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8"/>
          <w:szCs w:val="28"/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                Smartphones   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At the outset of my speech, I'd like to emphasise the importance of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smartphones. They should put into consideration that smartphones have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 effective influence on our society. A lot of people use it. They consider it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part of their lives.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The smartphone is important in the world.it's considered an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indispensable thing in our life.  But smartphones are considered a double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_edged weapon because they have their advantages and disadvantages.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Likes advantages:- they use it to communicate with others, work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sometimes, know the news and entertainment. Likes disadvantage:- some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people waste their time on the phone and cause health problems like poor </w:t>
      </w:r>
    </w:p>
    <w:p>
      <w:pPr>
        <w:pStyle w:val="style0"/>
        <w:rPr>
          <w:b w:val="false"/>
          <w:bCs w:val="false"/>
          <w:sz w:val="28"/>
          <w:szCs w:val="28"/>
        </w:rPr>
      </w:pPr>
      <w:r>
        <w:rPr>
          <w:sz w:val="28"/>
          <w:szCs w:val="28"/>
          <w:lang w:val="en-US"/>
        </w:rPr>
        <w:t>eyesight and headaches.</w:t>
      </w:r>
    </w:p>
    <w:p>
      <w:pPr>
        <w:pStyle w:val="style0"/>
        <w:rPr>
          <w:b w:val="false"/>
          <w:bCs w:val="false"/>
          <w:sz w:val="28"/>
          <w:szCs w:val="28"/>
        </w:rPr>
      </w:pPr>
    </w:p>
    <w:p>
      <w:pPr>
        <w:pStyle w:val="style0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 xml:space="preserve">      To summarize we can conclude that the smartphone is important in life </w:t>
      </w:r>
    </w:p>
    <w:p>
      <w:pPr>
        <w:pStyle w:val="style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 xml:space="preserve">and we can't imagine our lives without them. </w:t>
      </w:r>
    </w:p>
    <w:p>
      <w:pPr>
        <w:pStyle w:val="style0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Words>126</Words>
  <Characters>672</Characters>
  <Application>WPS Office</Application>
  <Paragraphs>18</Paragraphs>
  <CharactersWithSpaces>873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2022-03-23T08:30:47Z</dcterms:created>
  <dc:creator>9032X</dc:creator>
  <lastModifiedBy>9032X</lastModifiedBy>
  <dcterms:modified xsi:type="dcterms:W3CDTF">2022-03-23T10:12:32Z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857acd3d7b2e492d95cc91e5ce452ed2</vt:lpwstr>
  </property>
</Properties>
</file>