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630F" w14:textId="77777777" w:rsidR="00727FC1" w:rsidRDefault="00727FC1"/>
    <w:p w14:paraId="5B179C58" w14:textId="77777777" w:rsidR="00093374" w:rsidRPr="00093374" w:rsidRDefault="00093374">
      <w:pPr>
        <w:rPr>
          <w:lang w:val="en-US"/>
        </w:rPr>
      </w:pPr>
    </w:p>
    <w:p w14:paraId="2AFCBD3B" w14:textId="1B895912" w:rsidR="00093374" w:rsidRPr="00093374" w:rsidRDefault="00093374" w:rsidP="00FE42C0">
      <w:pPr>
        <w:rPr>
          <w:lang w:val="en-US"/>
        </w:rPr>
      </w:pPr>
      <w:proofErr w:type="gramStart"/>
      <w:r w:rsidRPr="00093374">
        <w:rPr>
          <w:lang w:val="en-US"/>
        </w:rPr>
        <w:t>To :</w:t>
      </w:r>
      <w:proofErr w:type="gramEnd"/>
      <w:r w:rsidRPr="00093374">
        <w:rPr>
          <w:lang w:val="en-US"/>
        </w:rPr>
        <w:t xml:space="preserve"> Head of Ward Associates</w:t>
      </w:r>
    </w:p>
    <w:p w14:paraId="6B690498" w14:textId="7F2ADB3B" w:rsidR="00093374" w:rsidRPr="00093374" w:rsidRDefault="00093374" w:rsidP="00FE42C0">
      <w:pPr>
        <w:rPr>
          <w:lang w:val="en-US"/>
        </w:rPr>
      </w:pPr>
      <w:r w:rsidRPr="00093374">
        <w:rPr>
          <w:lang w:val="en-US"/>
        </w:rPr>
        <w:t>From: Betty Friedman</w:t>
      </w:r>
    </w:p>
    <w:p w14:paraId="353B1332" w14:textId="2A296284" w:rsidR="00093374" w:rsidRDefault="00093374" w:rsidP="00FE42C0">
      <w:pPr>
        <w:rPr>
          <w:lang w:val="en-US"/>
        </w:rPr>
      </w:pPr>
      <w:r w:rsidRPr="00093374">
        <w:rPr>
          <w:lang w:val="en-US"/>
        </w:rPr>
        <w:t>Subject: Following up on communication improvement decisions</w:t>
      </w:r>
    </w:p>
    <w:p w14:paraId="49DF8097" w14:textId="77777777" w:rsidR="00093374" w:rsidRDefault="00093374">
      <w:pPr>
        <w:rPr>
          <w:lang w:val="en-US"/>
        </w:rPr>
      </w:pPr>
    </w:p>
    <w:p w14:paraId="3EE2BC29" w14:textId="4025A829" w:rsidR="00093374" w:rsidRDefault="00093374" w:rsidP="00FE42C0">
      <w:pPr>
        <w:spacing w:line="276" w:lineRule="auto"/>
        <w:jc w:val="both"/>
        <w:rPr>
          <w:lang w:val="en-US"/>
        </w:rPr>
      </w:pPr>
      <w:r>
        <w:rPr>
          <w:lang w:val="en-US"/>
        </w:rPr>
        <w:t xml:space="preserve">Dear </w:t>
      </w:r>
      <w:proofErr w:type="spellStart"/>
      <w:r>
        <w:rPr>
          <w:lang w:val="en-US"/>
        </w:rPr>
        <w:t>Mr</w:t>
      </w:r>
      <w:proofErr w:type="spellEnd"/>
      <w:r>
        <w:rPr>
          <w:lang w:val="en-US"/>
        </w:rPr>
        <w:t xml:space="preserve"> </w:t>
      </w:r>
    </w:p>
    <w:p w14:paraId="44483862" w14:textId="29BE2C69" w:rsidR="00093374" w:rsidRDefault="00093374" w:rsidP="00FE42C0">
      <w:pPr>
        <w:spacing w:line="276" w:lineRule="auto"/>
        <w:jc w:val="both"/>
        <w:rPr>
          <w:lang w:val="en-US"/>
        </w:rPr>
      </w:pPr>
      <w:r>
        <w:rPr>
          <w:lang w:val="en-US"/>
        </w:rPr>
        <w:t>Following our recent discussions about analyzing communication problems in WCH company, we have come up with recommendations for improvements.</w:t>
      </w:r>
    </w:p>
    <w:p w14:paraId="2E85DB83" w14:textId="0F6A15E6" w:rsidR="00093374" w:rsidRDefault="00093374" w:rsidP="00FE42C0">
      <w:pPr>
        <w:spacing w:line="276" w:lineRule="auto"/>
        <w:jc w:val="both"/>
        <w:rPr>
          <w:lang w:val="en-US"/>
        </w:rPr>
      </w:pPr>
      <w:r>
        <w:rPr>
          <w:lang w:val="en-US"/>
        </w:rPr>
        <w:t xml:space="preserve">I would like to confirm that we have </w:t>
      </w:r>
      <w:proofErr w:type="gramStart"/>
      <w:r>
        <w:rPr>
          <w:lang w:val="en-US"/>
        </w:rPr>
        <w:t>pointed with</w:t>
      </w:r>
      <w:proofErr w:type="gramEnd"/>
      <w:r>
        <w:rPr>
          <w:lang w:val="en-US"/>
        </w:rPr>
        <w:t xml:space="preserve"> a new manager who will </w:t>
      </w:r>
      <w:proofErr w:type="gramStart"/>
      <w:r>
        <w:rPr>
          <w:lang w:val="en-US"/>
        </w:rPr>
        <w:t>be in charge of</w:t>
      </w:r>
      <w:proofErr w:type="gramEnd"/>
      <w:r>
        <w:rPr>
          <w:lang w:val="en-US"/>
        </w:rPr>
        <w:t xml:space="preserve"> key accounts. Our decision is based on building a strong relationship with our customers because we care about our image and the quality of our services. We want to create a more personal approach to customer relations. </w:t>
      </w:r>
    </w:p>
    <w:p w14:paraId="7D0686FA" w14:textId="6F665975" w:rsidR="00A41551" w:rsidRDefault="00A41551" w:rsidP="00FE42C0">
      <w:pPr>
        <w:spacing w:line="276" w:lineRule="auto"/>
        <w:jc w:val="both"/>
        <w:rPr>
          <w:lang w:val="en-US"/>
        </w:rPr>
      </w:pPr>
      <w:r>
        <w:rPr>
          <w:lang w:val="en-US"/>
        </w:rPr>
        <w:t xml:space="preserve">Sending reports could become a distraction due to information overload. </w:t>
      </w:r>
      <w:r w:rsidR="00FE42C0">
        <w:rPr>
          <w:lang w:val="en-US"/>
        </w:rPr>
        <w:t>So,</w:t>
      </w:r>
      <w:r>
        <w:rPr>
          <w:lang w:val="en-US"/>
        </w:rPr>
        <w:t xml:space="preserve"> we believe that appointing a new manager is more effective solution</w:t>
      </w:r>
    </w:p>
    <w:p w14:paraId="25D8867D" w14:textId="2931860C" w:rsidR="00A41551" w:rsidRDefault="00A41551" w:rsidP="00FE42C0">
      <w:pPr>
        <w:spacing w:line="276" w:lineRule="auto"/>
        <w:jc w:val="both"/>
        <w:rPr>
          <w:lang w:val="en-US"/>
        </w:rPr>
      </w:pPr>
      <w:r>
        <w:rPr>
          <w:lang w:val="en-US"/>
        </w:rPr>
        <w:t xml:space="preserve">The new manager will be responsible for improving both internal and external communications. He should be one of our current employees who already knows the company. He will ensure that everyone is kept informed and client satisfaction is improved. </w:t>
      </w:r>
    </w:p>
    <w:p w14:paraId="7D59A004" w14:textId="6BDF0952" w:rsidR="00A41551" w:rsidRDefault="00A41551" w:rsidP="00FE42C0">
      <w:pPr>
        <w:spacing w:line="276" w:lineRule="auto"/>
        <w:jc w:val="both"/>
        <w:rPr>
          <w:lang w:val="en-US"/>
        </w:rPr>
      </w:pPr>
      <w:r>
        <w:rPr>
          <w:lang w:val="en-US"/>
        </w:rPr>
        <w:t xml:space="preserve">Please let me know if we have any further comments </w:t>
      </w:r>
    </w:p>
    <w:p w14:paraId="44D0B10E" w14:textId="4341E1EF" w:rsidR="00A41551" w:rsidRDefault="00A41551" w:rsidP="00FE42C0">
      <w:pPr>
        <w:spacing w:line="276" w:lineRule="auto"/>
        <w:jc w:val="both"/>
        <w:rPr>
          <w:lang w:val="en-US"/>
        </w:rPr>
      </w:pPr>
      <w:r>
        <w:rPr>
          <w:lang w:val="en-US"/>
        </w:rPr>
        <w:t xml:space="preserve">Best wishes </w:t>
      </w:r>
    </w:p>
    <w:p w14:paraId="05096064" w14:textId="29A7DF2E" w:rsidR="00A41551" w:rsidRDefault="00A41551" w:rsidP="00FE42C0">
      <w:pPr>
        <w:spacing w:line="276" w:lineRule="auto"/>
        <w:jc w:val="both"/>
        <w:rPr>
          <w:lang w:val="en-US"/>
        </w:rPr>
      </w:pPr>
      <w:r>
        <w:rPr>
          <w:lang w:val="en-US"/>
        </w:rPr>
        <w:t xml:space="preserve">Betty Friedman </w:t>
      </w:r>
    </w:p>
    <w:p w14:paraId="611BFC1F" w14:textId="77777777" w:rsidR="00A41551" w:rsidRDefault="00A41551" w:rsidP="00FE42C0">
      <w:pPr>
        <w:spacing w:line="276" w:lineRule="auto"/>
        <w:jc w:val="both"/>
        <w:rPr>
          <w:lang w:val="en-US"/>
        </w:rPr>
      </w:pPr>
    </w:p>
    <w:p w14:paraId="79780601" w14:textId="4A421578" w:rsidR="00A41551" w:rsidRDefault="00A41551" w:rsidP="00FE42C0">
      <w:pPr>
        <w:spacing w:line="276" w:lineRule="auto"/>
        <w:jc w:val="both"/>
        <w:rPr>
          <w:lang w:val="en-US"/>
        </w:rPr>
      </w:pPr>
      <w:proofErr w:type="spellStart"/>
      <w:r>
        <w:rPr>
          <w:lang w:val="en-US"/>
        </w:rPr>
        <w:t>Bretty</w:t>
      </w:r>
      <w:proofErr w:type="spellEnd"/>
      <w:r>
        <w:rPr>
          <w:lang w:val="en-US"/>
        </w:rPr>
        <w:t xml:space="preserve"> Friedman </w:t>
      </w:r>
    </w:p>
    <w:p w14:paraId="49780756" w14:textId="37C3F9B9" w:rsidR="00A41551" w:rsidRDefault="00A41551" w:rsidP="00FE42C0">
      <w:pPr>
        <w:spacing w:line="276" w:lineRule="auto"/>
        <w:jc w:val="both"/>
        <w:rPr>
          <w:lang w:val="en-US"/>
        </w:rPr>
      </w:pPr>
      <w:r>
        <w:rPr>
          <w:lang w:val="en-US"/>
        </w:rPr>
        <w:t xml:space="preserve">Communications Director </w:t>
      </w:r>
    </w:p>
    <w:p w14:paraId="3B82BADA" w14:textId="50807461" w:rsidR="00A41551" w:rsidRDefault="00A41551" w:rsidP="00FE42C0">
      <w:pPr>
        <w:spacing w:line="276" w:lineRule="auto"/>
        <w:jc w:val="both"/>
        <w:rPr>
          <w:lang w:val="en-US"/>
        </w:rPr>
      </w:pPr>
      <w:r>
        <w:rPr>
          <w:lang w:val="en-US"/>
        </w:rPr>
        <w:t xml:space="preserve">WCH </w:t>
      </w:r>
    </w:p>
    <w:p w14:paraId="1C870CAE" w14:textId="77192ABC" w:rsidR="00A41551" w:rsidRDefault="00A41551" w:rsidP="00FE42C0">
      <w:pPr>
        <w:spacing w:line="276" w:lineRule="auto"/>
        <w:jc w:val="both"/>
        <w:rPr>
          <w:lang w:val="en-US"/>
        </w:rPr>
      </w:pPr>
      <w:r>
        <w:rPr>
          <w:lang w:val="en-US"/>
        </w:rPr>
        <w:t>Seatt</w:t>
      </w:r>
      <w:r w:rsidR="00FE42C0">
        <w:rPr>
          <w:lang w:val="en-US"/>
        </w:rPr>
        <w:t>le, US, W.C</w:t>
      </w:r>
    </w:p>
    <w:p w14:paraId="507FA1A8" w14:textId="77777777" w:rsidR="00093374" w:rsidRPr="00093374" w:rsidRDefault="00093374" w:rsidP="00FE42C0">
      <w:pPr>
        <w:spacing w:line="276" w:lineRule="auto"/>
        <w:jc w:val="both"/>
        <w:rPr>
          <w:lang w:val="en-US"/>
        </w:rPr>
      </w:pPr>
    </w:p>
    <w:sectPr w:rsidR="00093374" w:rsidRPr="0009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74"/>
    <w:rsid w:val="00093374"/>
    <w:rsid w:val="00727FC1"/>
    <w:rsid w:val="00A165A0"/>
    <w:rsid w:val="00A41551"/>
    <w:rsid w:val="00DA5EBE"/>
    <w:rsid w:val="00FE42C0"/>
  </w:rsids>
  <m:mathPr>
    <m:mathFont m:val="Cambria Math"/>
    <m:brkBin m:val="before"/>
    <m:brkBinSub m:val="--"/>
    <m:smallFrac m:val="0"/>
    <m:dispDef/>
    <m:lMargin m:val="0"/>
    <m:rMargin m:val="0"/>
    <m:defJc m:val="centerGroup"/>
    <m:wrapIndent m:val="1440"/>
    <m:intLim m:val="subSup"/>
    <m:naryLim m:val="undOvr"/>
  </m:mathPr>
  <w:themeFontLang w:val="fr-T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7958"/>
  <w15:chartTrackingRefBased/>
  <w15:docId w15:val="{301100A6-0489-44AD-AB18-2E05D37B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T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374"/>
    <w:rPr>
      <w:rFonts w:eastAsiaTheme="majorEastAsia" w:cstheme="majorBidi"/>
      <w:color w:val="272727" w:themeColor="text1" w:themeTint="D8"/>
    </w:rPr>
  </w:style>
  <w:style w:type="paragraph" w:styleId="Title">
    <w:name w:val="Title"/>
    <w:basedOn w:val="Normal"/>
    <w:next w:val="Normal"/>
    <w:link w:val="TitleChar"/>
    <w:uiPriority w:val="10"/>
    <w:qFormat/>
    <w:rsid w:val="0009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374"/>
    <w:pPr>
      <w:spacing w:before="160"/>
      <w:jc w:val="center"/>
    </w:pPr>
    <w:rPr>
      <w:i/>
      <w:iCs/>
      <w:color w:val="404040" w:themeColor="text1" w:themeTint="BF"/>
    </w:rPr>
  </w:style>
  <w:style w:type="character" w:customStyle="1" w:styleId="QuoteChar">
    <w:name w:val="Quote Char"/>
    <w:basedOn w:val="DefaultParagraphFont"/>
    <w:link w:val="Quote"/>
    <w:uiPriority w:val="29"/>
    <w:rsid w:val="00093374"/>
    <w:rPr>
      <w:i/>
      <w:iCs/>
      <w:color w:val="404040" w:themeColor="text1" w:themeTint="BF"/>
    </w:rPr>
  </w:style>
  <w:style w:type="paragraph" w:styleId="ListParagraph">
    <w:name w:val="List Paragraph"/>
    <w:basedOn w:val="Normal"/>
    <w:uiPriority w:val="34"/>
    <w:qFormat/>
    <w:rsid w:val="00093374"/>
    <w:pPr>
      <w:ind w:left="720"/>
      <w:contextualSpacing/>
    </w:pPr>
  </w:style>
  <w:style w:type="character" w:styleId="IntenseEmphasis">
    <w:name w:val="Intense Emphasis"/>
    <w:basedOn w:val="DefaultParagraphFont"/>
    <w:uiPriority w:val="21"/>
    <w:qFormat/>
    <w:rsid w:val="00093374"/>
    <w:rPr>
      <w:i/>
      <w:iCs/>
      <w:color w:val="0F4761" w:themeColor="accent1" w:themeShade="BF"/>
    </w:rPr>
  </w:style>
  <w:style w:type="paragraph" w:styleId="IntenseQuote">
    <w:name w:val="Intense Quote"/>
    <w:basedOn w:val="Normal"/>
    <w:next w:val="Normal"/>
    <w:link w:val="IntenseQuoteChar"/>
    <w:uiPriority w:val="30"/>
    <w:qFormat/>
    <w:rsid w:val="0009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374"/>
    <w:rPr>
      <w:i/>
      <w:iCs/>
      <w:color w:val="0F4761" w:themeColor="accent1" w:themeShade="BF"/>
    </w:rPr>
  </w:style>
  <w:style w:type="character" w:styleId="IntenseReference">
    <w:name w:val="Intense Reference"/>
    <w:basedOn w:val="DefaultParagraphFont"/>
    <w:uiPriority w:val="32"/>
    <w:qFormat/>
    <w:rsid w:val="000933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 Ben Hadj Ayed</dc:creator>
  <cp:keywords/>
  <dc:description/>
  <cp:lastModifiedBy>Ilef Ben Hadj Ayed</cp:lastModifiedBy>
  <cp:revision>1</cp:revision>
  <dcterms:created xsi:type="dcterms:W3CDTF">2025-11-06T20:09:00Z</dcterms:created>
  <dcterms:modified xsi:type="dcterms:W3CDTF">2025-11-06T20:31:00Z</dcterms:modified>
</cp:coreProperties>
</file>