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539E" w14:textId="77777777" w:rsidR="003659E7" w:rsidRDefault="003659E7" w:rsidP="003659E7">
      <w:pPr>
        <w:rPr>
          <w:lang w:val="en-GB"/>
        </w:rPr>
      </w:pPr>
      <w:proofErr w:type="gramStart"/>
      <w:r w:rsidRPr="003659E7">
        <w:rPr>
          <w:lang w:val="en-GB"/>
        </w:rPr>
        <w:t>From :</w:t>
      </w:r>
      <w:proofErr w:type="gramEnd"/>
      <w:r w:rsidRPr="003659E7">
        <w:rPr>
          <w:lang w:val="en-GB"/>
        </w:rPr>
        <w:t xml:space="preserve"> </w:t>
      </w:r>
      <w:hyperlink r:id="rId11" w:history="1">
        <w:r w:rsidRPr="009A010B">
          <w:rPr>
            <w:rStyle w:val="Lienhypertexte"/>
            <w:lang w:val="en-GB"/>
          </w:rPr>
          <w:t>Chaima.bedhief@wa.com</w:t>
        </w:r>
      </w:hyperlink>
    </w:p>
    <w:p w14:paraId="3E1C0BBE" w14:textId="48DE65E8" w:rsidR="003659E7" w:rsidRDefault="003659E7" w:rsidP="003659E7">
      <w:pPr>
        <w:rPr>
          <w:lang w:val="en-GB"/>
        </w:rPr>
      </w:pPr>
      <w:r>
        <w:rPr>
          <w:lang w:val="en-GB"/>
        </w:rPr>
        <w:t xml:space="preserve">To: </w:t>
      </w:r>
      <w:hyperlink r:id="rId12" w:history="1">
        <w:r w:rsidRPr="009A010B">
          <w:rPr>
            <w:rStyle w:val="Lienhypertexte"/>
            <w:lang w:val="en-GB"/>
          </w:rPr>
          <w:t>William.hoppper@wa.com</w:t>
        </w:r>
      </w:hyperlink>
    </w:p>
    <w:p w14:paraId="596A848C" w14:textId="5C059060" w:rsidR="003659E7" w:rsidRPr="003659E7" w:rsidRDefault="003659E7" w:rsidP="003659E7">
      <w:pPr>
        <w:rPr>
          <w:lang w:val="en-GB"/>
        </w:rPr>
      </w:pPr>
      <w:r>
        <w:rPr>
          <w:lang w:val="en-GB"/>
        </w:rPr>
        <w:t xml:space="preserve">Subject: Communication Problem and Decision Taken </w:t>
      </w:r>
    </w:p>
    <w:p w14:paraId="673D7F45" w14:textId="77777777" w:rsidR="003659E7" w:rsidRPr="003659E7" w:rsidRDefault="003659E7" w:rsidP="003659E7">
      <w:pPr>
        <w:rPr>
          <w:lang w:val="en-GB"/>
        </w:rPr>
      </w:pPr>
    </w:p>
    <w:p w14:paraId="1DD599C7" w14:textId="77777777" w:rsidR="003659E7" w:rsidRPr="003659E7" w:rsidRDefault="003659E7" w:rsidP="003659E7">
      <w:pPr>
        <w:rPr>
          <w:lang w:val="en-GB"/>
        </w:rPr>
      </w:pPr>
    </w:p>
    <w:p w14:paraId="13715649" w14:textId="77777777" w:rsidR="003659E7" w:rsidRPr="003659E7" w:rsidRDefault="003659E7" w:rsidP="003659E7">
      <w:pPr>
        <w:rPr>
          <w:lang w:val="en-GB"/>
        </w:rPr>
      </w:pPr>
    </w:p>
    <w:p w14:paraId="13471957" w14:textId="77777777" w:rsidR="003659E7" w:rsidRPr="003659E7" w:rsidRDefault="003659E7" w:rsidP="003659E7">
      <w:pPr>
        <w:rPr>
          <w:lang w:val="en-GB"/>
        </w:rPr>
      </w:pPr>
    </w:p>
    <w:p w14:paraId="1E722757" w14:textId="5C809B2C" w:rsidR="003659E7" w:rsidRDefault="003659E7" w:rsidP="003659E7">
      <w:pPr>
        <w:rPr>
          <w:lang w:val="en-GB"/>
        </w:rPr>
      </w:pPr>
      <w:r w:rsidRPr="003659E7">
        <w:rPr>
          <w:lang w:val="en-GB"/>
        </w:rPr>
        <w:t xml:space="preserve">Dear </w:t>
      </w:r>
      <w:proofErr w:type="gramStart"/>
      <w:r w:rsidRPr="003659E7">
        <w:rPr>
          <w:lang w:val="en-GB"/>
        </w:rPr>
        <w:t>Mr.</w:t>
      </w:r>
      <w:proofErr w:type="gramEnd"/>
      <w:r w:rsidRPr="003659E7">
        <w:rPr>
          <w:lang w:val="en-GB"/>
        </w:rPr>
        <w:t xml:space="preserve"> </w:t>
      </w:r>
      <w:r w:rsidRPr="003659E7">
        <w:rPr>
          <w:lang w:val="en-GB"/>
        </w:rPr>
        <w:t>Wiliam</w:t>
      </w:r>
      <w:r>
        <w:rPr>
          <w:lang w:val="en-GB"/>
        </w:rPr>
        <w:t>,</w:t>
      </w:r>
    </w:p>
    <w:p w14:paraId="1144F875" w14:textId="77777777" w:rsidR="003659E7" w:rsidRDefault="003659E7" w:rsidP="003659E7">
      <w:pPr>
        <w:rPr>
          <w:lang w:val="en-GB"/>
        </w:rPr>
      </w:pPr>
    </w:p>
    <w:p w14:paraId="77872F50" w14:textId="553E8ABD" w:rsidR="003659E7" w:rsidRDefault="003659E7" w:rsidP="003659E7">
      <w:pPr>
        <w:rPr>
          <w:lang w:val="en-GB"/>
        </w:rPr>
      </w:pPr>
      <w:r>
        <w:rPr>
          <w:lang w:val="en-GB"/>
        </w:rPr>
        <w:t>I hope you are well!</w:t>
      </w:r>
    </w:p>
    <w:p w14:paraId="293CAC46" w14:textId="77777777" w:rsidR="003659E7" w:rsidRDefault="003659E7" w:rsidP="003659E7">
      <w:pPr>
        <w:rPr>
          <w:lang w:val="en-GB"/>
        </w:rPr>
      </w:pPr>
    </w:p>
    <w:p w14:paraId="646945CB" w14:textId="0442B0EC" w:rsidR="003659E7" w:rsidRDefault="003659E7" w:rsidP="003659E7">
      <w:pPr>
        <w:rPr>
          <w:lang w:val="en-GB"/>
        </w:rPr>
      </w:pPr>
      <w:r>
        <w:rPr>
          <w:lang w:val="en-GB"/>
        </w:rPr>
        <w:t xml:space="preserve">Following to your e-mail sent in 05.11.2025, please find follow the problems and the </w:t>
      </w:r>
      <w:r w:rsidR="00D83040">
        <w:rPr>
          <w:lang w:val="en-GB"/>
        </w:rPr>
        <w:t>decisions taken by my side:</w:t>
      </w:r>
    </w:p>
    <w:p w14:paraId="6FD29206" w14:textId="51BE8E8C" w:rsidR="00D83040" w:rsidRDefault="00D83040" w:rsidP="00D83040">
      <w:pPr>
        <w:pStyle w:val="Paragraphedeliste"/>
        <w:numPr>
          <w:ilvl w:val="0"/>
          <w:numId w:val="18"/>
        </w:numPr>
        <w:rPr>
          <w:lang w:val="en-GB"/>
        </w:rPr>
      </w:pPr>
      <w:r w:rsidRPr="00CF58A2">
        <w:rPr>
          <w:b/>
          <w:bCs/>
          <w:lang w:val="en-GB"/>
        </w:rPr>
        <w:t>Problem 1:</w:t>
      </w:r>
      <w:r>
        <w:rPr>
          <w:lang w:val="en-GB"/>
        </w:rPr>
        <w:t xml:space="preserve"> Communication between directors and Heads of Department</w:t>
      </w:r>
    </w:p>
    <w:p w14:paraId="6AB7D3F9" w14:textId="6477583E" w:rsidR="00D83040" w:rsidRDefault="00D83040" w:rsidP="00D83040">
      <w:pPr>
        <w:pStyle w:val="Paragraphedeliste"/>
        <w:rPr>
          <w:lang w:val="en-GB"/>
        </w:rPr>
      </w:pPr>
      <w:r w:rsidRPr="00CF58A2">
        <w:rPr>
          <w:b/>
          <w:bCs/>
          <w:lang w:val="en-GB"/>
        </w:rPr>
        <w:t>Solution:</w:t>
      </w:r>
      <w:r>
        <w:rPr>
          <w:lang w:val="en-GB"/>
        </w:rPr>
        <w:t xml:space="preserve"> Heads of Department should send monthly reports to directors and keep them in touch with all the important situation in the company, I propose also to share a common folder to them to keep them in touch with the emergency implications so that they can remedied that and take a quick decision and a quick reaction.</w:t>
      </w:r>
    </w:p>
    <w:p w14:paraId="633DB588" w14:textId="712E66E0" w:rsidR="00D83040" w:rsidRDefault="00D83040" w:rsidP="00D83040">
      <w:pPr>
        <w:pStyle w:val="Paragraphedeliste"/>
        <w:rPr>
          <w:lang w:val="en-GB"/>
        </w:rPr>
      </w:pPr>
      <w:r>
        <w:rPr>
          <w:lang w:val="en-GB"/>
        </w:rPr>
        <w:t xml:space="preserve">For the key account I propose to not </w:t>
      </w:r>
      <w:r w:rsidR="00CF58A2">
        <w:rPr>
          <w:lang w:val="en-GB"/>
        </w:rPr>
        <w:t>hire</w:t>
      </w:r>
      <w:r>
        <w:rPr>
          <w:lang w:val="en-GB"/>
        </w:rPr>
        <w:t xml:space="preserve"> a new employee but to promote a colleague that he has the capacity to </w:t>
      </w:r>
      <w:r w:rsidR="00CF58A2">
        <w:rPr>
          <w:lang w:val="en-GB"/>
        </w:rPr>
        <w:t>manage the key accounts and who has already a good contact with customers</w:t>
      </w:r>
    </w:p>
    <w:p w14:paraId="1D16451A" w14:textId="07B8F375" w:rsidR="00CF58A2" w:rsidRDefault="00CF58A2" w:rsidP="00CF58A2">
      <w:pPr>
        <w:pStyle w:val="Paragraphedeliste"/>
        <w:numPr>
          <w:ilvl w:val="0"/>
          <w:numId w:val="18"/>
        </w:numPr>
        <w:rPr>
          <w:lang w:val="en-GB"/>
        </w:rPr>
      </w:pPr>
      <w:r w:rsidRPr="00CF58A2">
        <w:rPr>
          <w:b/>
          <w:bCs/>
          <w:lang w:val="en-GB"/>
        </w:rPr>
        <w:t>Problem 2:</w:t>
      </w:r>
      <w:r>
        <w:rPr>
          <w:lang w:val="en-GB"/>
        </w:rPr>
        <w:t xml:space="preserve"> Head office is not receiving information quickly from sales representatives </w:t>
      </w:r>
    </w:p>
    <w:p w14:paraId="5A7F4980" w14:textId="7F9B64AF" w:rsidR="00CF58A2" w:rsidRDefault="00CF58A2" w:rsidP="00CF58A2">
      <w:pPr>
        <w:pStyle w:val="Paragraphedeliste"/>
        <w:rPr>
          <w:lang w:val="en-GB"/>
        </w:rPr>
      </w:pPr>
      <w:r w:rsidRPr="00CF58A2">
        <w:rPr>
          <w:b/>
          <w:bCs/>
          <w:lang w:val="en-GB"/>
        </w:rPr>
        <w:t>Solution:</w:t>
      </w:r>
      <w:r>
        <w:rPr>
          <w:lang w:val="en-GB"/>
        </w:rPr>
        <w:t xml:space="preserve"> Daily reports should be sent to the head office so that they can solve the sale problems as soon as possible and customers received a quick answer</w:t>
      </w:r>
    </w:p>
    <w:p w14:paraId="50C15C86" w14:textId="2665E0B3" w:rsidR="00CF58A2" w:rsidRDefault="00CF58A2" w:rsidP="00CF58A2">
      <w:pPr>
        <w:pStyle w:val="Paragraphedeliste"/>
        <w:numPr>
          <w:ilvl w:val="0"/>
          <w:numId w:val="18"/>
        </w:numPr>
        <w:rPr>
          <w:lang w:val="en-GB"/>
        </w:rPr>
      </w:pPr>
      <w:r w:rsidRPr="00CF58A2">
        <w:rPr>
          <w:b/>
          <w:bCs/>
          <w:lang w:val="en-GB"/>
        </w:rPr>
        <w:t>Problem 3:</w:t>
      </w:r>
      <w:r>
        <w:rPr>
          <w:lang w:val="en-GB"/>
        </w:rPr>
        <w:t xml:space="preserve"> The department needs a new procedure for dealing with product complaints </w:t>
      </w:r>
    </w:p>
    <w:p w14:paraId="55A5330A" w14:textId="47BE001E" w:rsidR="00CF58A2" w:rsidRPr="00CF58A2" w:rsidRDefault="00CF58A2" w:rsidP="00CF58A2">
      <w:pPr>
        <w:pStyle w:val="Paragraphedeliste"/>
        <w:rPr>
          <w:lang w:val="en-GB"/>
        </w:rPr>
      </w:pPr>
      <w:r w:rsidRPr="00CF58A2">
        <w:rPr>
          <w:b/>
          <w:bCs/>
          <w:lang w:val="en-GB"/>
        </w:rPr>
        <w:t xml:space="preserve">Solution: </w:t>
      </w:r>
      <w:r w:rsidR="00DC0474">
        <w:rPr>
          <w:lang w:val="en-GB"/>
        </w:rPr>
        <w:t>E</w:t>
      </w:r>
      <w:r>
        <w:rPr>
          <w:lang w:val="en-GB"/>
        </w:rPr>
        <w:t>ach complain should be immediately transfer to the concerned person and the time of waiting should be compressed to maximum 2 minutes per call</w:t>
      </w:r>
      <w:r w:rsidR="00DC0474">
        <w:rPr>
          <w:lang w:val="en-GB"/>
        </w:rPr>
        <w:t xml:space="preserve">. </w:t>
      </w:r>
    </w:p>
    <w:p w14:paraId="0A0A8FD4" w14:textId="77777777" w:rsidR="00CF58A2" w:rsidRPr="00D83040" w:rsidRDefault="00CF58A2" w:rsidP="00D83040">
      <w:pPr>
        <w:pStyle w:val="Paragraphedeliste"/>
        <w:rPr>
          <w:lang w:val="en-GB"/>
        </w:rPr>
      </w:pPr>
    </w:p>
    <w:p w14:paraId="7697D58C" w14:textId="37BA2B8E" w:rsidR="000345DC" w:rsidRDefault="00DC0474" w:rsidP="00795DBA">
      <w:pPr>
        <w:rPr>
          <w:lang w:val="en-GB"/>
        </w:rPr>
      </w:pPr>
      <w:r>
        <w:rPr>
          <w:lang w:val="en-GB"/>
        </w:rPr>
        <w:t>Please let me know if you have any other propositions or questions about all the taken decision.</w:t>
      </w:r>
    </w:p>
    <w:p w14:paraId="42DA7F44" w14:textId="77777777" w:rsidR="00DC0474" w:rsidRDefault="00DC0474" w:rsidP="00795DBA">
      <w:pPr>
        <w:rPr>
          <w:lang w:val="en-GB"/>
        </w:rPr>
      </w:pPr>
    </w:p>
    <w:p w14:paraId="5341A039" w14:textId="77777777" w:rsidR="00DC0474" w:rsidRDefault="00DC0474" w:rsidP="00795DBA">
      <w:pPr>
        <w:rPr>
          <w:lang w:val="en-GB"/>
        </w:rPr>
      </w:pPr>
    </w:p>
    <w:p w14:paraId="6D3B946E" w14:textId="59476859" w:rsidR="00DC0474" w:rsidRDefault="00DC0474" w:rsidP="00795DBA">
      <w:pPr>
        <w:rPr>
          <w:lang w:val="en-GB"/>
        </w:rPr>
      </w:pPr>
      <w:r>
        <w:rPr>
          <w:lang w:val="en-GB"/>
        </w:rPr>
        <w:t>Best regards,</w:t>
      </w:r>
    </w:p>
    <w:p w14:paraId="4316190C" w14:textId="029CF17D" w:rsidR="00DC0474" w:rsidRDefault="00DC0474" w:rsidP="00795DBA">
      <w:pPr>
        <w:rPr>
          <w:lang w:val="en-GB"/>
        </w:rPr>
      </w:pPr>
      <w:r>
        <w:rPr>
          <w:lang w:val="en-GB"/>
        </w:rPr>
        <w:t xml:space="preserve">Chaima Bedhief </w:t>
      </w:r>
    </w:p>
    <w:p w14:paraId="5BD750D5" w14:textId="47C40FC9" w:rsidR="00DC0474" w:rsidRPr="003659E7" w:rsidRDefault="00DC0474" w:rsidP="00795DBA">
      <w:pPr>
        <w:rPr>
          <w:lang w:val="en-GB"/>
        </w:rPr>
      </w:pPr>
      <w:r>
        <w:rPr>
          <w:lang w:val="en-GB"/>
        </w:rPr>
        <w:t>Communications Director</w:t>
      </w:r>
    </w:p>
    <w:sectPr w:rsidR="00DC0474" w:rsidRPr="003659E7" w:rsidSect="00E0714A">
      <w:headerReference w:type="default" r:id="rId13"/>
      <w:footerReference w:type="defaul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9C4A" w14:textId="77777777" w:rsidR="003659E7" w:rsidRDefault="003659E7" w:rsidP="00E0714A">
      <w:r>
        <w:separator/>
      </w:r>
    </w:p>
  </w:endnote>
  <w:endnote w:type="continuationSeparator" w:id="0">
    <w:p w14:paraId="0A1EE3F2" w14:textId="77777777" w:rsidR="003659E7" w:rsidRDefault="003659E7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etableauclair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1817500C" w14:textId="77777777" w:rsidTr="005E367D">
      <w:tc>
        <w:tcPr>
          <w:tcW w:w="1329" w:type="pct"/>
        </w:tcPr>
        <w:p w14:paraId="486BC33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692C06FD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59151018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166A257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2C39" w14:textId="77777777" w:rsidR="003659E7" w:rsidRDefault="003659E7" w:rsidP="00E0714A">
      <w:r>
        <w:separator/>
      </w:r>
    </w:p>
  </w:footnote>
  <w:footnote w:type="continuationSeparator" w:id="0">
    <w:p w14:paraId="11ECD80B" w14:textId="77777777" w:rsidR="003659E7" w:rsidRDefault="003659E7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etableauclair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35A282B9" w14:textId="77777777" w:rsidTr="005E367D">
      <w:tc>
        <w:tcPr>
          <w:tcW w:w="3497" w:type="pct"/>
        </w:tcPr>
        <w:p w14:paraId="5C782EBC" w14:textId="4C9BB1CF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09A5B878" w14:textId="26EF7D03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367DD6B6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10091"/>
    <w:multiLevelType w:val="hybridMultilevel"/>
    <w:tmpl w:val="C548D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6"/>
  </w:num>
  <w:num w:numId="12" w16cid:durableId="1868173602">
    <w:abstractNumId w:val="12"/>
  </w:num>
  <w:num w:numId="13" w16cid:durableId="1787390440">
    <w:abstractNumId w:val="14"/>
  </w:num>
  <w:num w:numId="14" w16cid:durableId="1213494628">
    <w:abstractNumId w:val="15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7"/>
  </w:num>
  <w:num w:numId="18" w16cid:durableId="7189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E7"/>
    <w:rsid w:val="0002529C"/>
    <w:rsid w:val="000345DC"/>
    <w:rsid w:val="0004160B"/>
    <w:rsid w:val="002101ED"/>
    <w:rsid w:val="002648E9"/>
    <w:rsid w:val="00324DC1"/>
    <w:rsid w:val="003659E7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7E0378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CF58A2"/>
    <w:rsid w:val="00D01281"/>
    <w:rsid w:val="00D33EDC"/>
    <w:rsid w:val="00D43C6B"/>
    <w:rsid w:val="00D52C09"/>
    <w:rsid w:val="00D83040"/>
    <w:rsid w:val="00DB0CD9"/>
    <w:rsid w:val="00DB7C24"/>
    <w:rsid w:val="00DC0474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85A4B"/>
  <w15:chartTrackingRefBased/>
  <w15:docId w15:val="{83E734C9-9686-4079-AEC7-0E2193AE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Titre1">
    <w:name w:val="heading 1"/>
    <w:aliases w:val="1. Überschrift"/>
    <w:basedOn w:val="Normal"/>
    <w:next w:val="Normal"/>
    <w:link w:val="Titre1C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aliases w:val="2. Überschrift"/>
    <w:basedOn w:val="Normal"/>
    <w:next w:val="Normal"/>
    <w:link w:val="Titre2C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aliases w:val="3. Überschrift"/>
    <w:basedOn w:val="Normal"/>
    <w:next w:val="Normal"/>
    <w:link w:val="Titre3C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9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9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9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9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Pieddepage">
    <w:name w:val="footer"/>
    <w:basedOn w:val="Normal"/>
    <w:link w:val="PieddepageCar"/>
    <w:unhideWhenUsed/>
    <w:rsid w:val="006764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76462"/>
    <w:rPr>
      <w:rFonts w:ascii="Arial" w:eastAsiaTheme="minorHAnsi" w:hAnsi="Arial"/>
      <w:lang w:eastAsia="en-US"/>
    </w:rPr>
  </w:style>
  <w:style w:type="paragraph" w:styleId="Sansinterligne">
    <w:name w:val="No Spacing"/>
    <w:basedOn w:val="Normal"/>
    <w:uiPriority w:val="4"/>
    <w:unhideWhenUsed/>
    <w:rsid w:val="00676462"/>
  </w:style>
  <w:style w:type="paragraph" w:styleId="En-tte">
    <w:name w:val="header"/>
    <w:basedOn w:val="Normal"/>
    <w:link w:val="En-tteCar"/>
    <w:unhideWhenUsed/>
    <w:rsid w:val="006764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76462"/>
    <w:rPr>
      <w:rFonts w:ascii="Arial" w:eastAsiaTheme="minorHAnsi" w:hAnsi="Arial"/>
      <w:lang w:eastAsia="en-US"/>
    </w:rPr>
  </w:style>
  <w:style w:type="character" w:styleId="Numrodepage">
    <w:name w:val="page number"/>
    <w:basedOn w:val="Policepardfaut"/>
    <w:semiHidden/>
    <w:unhideWhenUsed/>
    <w:rsid w:val="00676462"/>
  </w:style>
  <w:style w:type="paragraph" w:styleId="Textedebulles">
    <w:name w:val="Balloon Text"/>
    <w:basedOn w:val="Normal"/>
    <w:link w:val="TextedebullesC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1. Überschrift Car"/>
    <w:basedOn w:val="Policepardfaut"/>
    <w:link w:val="Titre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Titre2Car">
    <w:name w:val="Titre 2 Car"/>
    <w:aliases w:val="2. Überschrift Car"/>
    <w:basedOn w:val="Policepardfaut"/>
    <w:link w:val="Titre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Titre3Car">
    <w:name w:val="Titre 3 Car"/>
    <w:aliases w:val="3. Überschrift Car"/>
    <w:basedOn w:val="Policepardfaut"/>
    <w:link w:val="Titre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Grilledetableauclaire">
    <w:name w:val="Grid Table Light"/>
    <w:basedOn w:val="Tableau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Policepardfau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Policepardfaut"/>
    <w:rsid w:val="004E334E"/>
  </w:style>
  <w:style w:type="character" w:styleId="Textedelespacerserv">
    <w:name w:val="Placeholder Text"/>
    <w:basedOn w:val="Policepardfaut"/>
    <w:uiPriority w:val="99"/>
    <w:semiHidden/>
    <w:rsid w:val="005155E3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semiHidden/>
    <w:rsid w:val="003659E7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659E7"/>
    <w:rPr>
      <w:rFonts w:eastAsiaTheme="majorEastAsia" w:cstheme="majorBidi"/>
      <w:color w:val="595959" w:themeColor="text1" w:themeTint="A6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659E7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659E7"/>
    <w:rPr>
      <w:rFonts w:eastAsiaTheme="majorEastAsia" w:cstheme="majorBidi"/>
      <w:color w:val="272727" w:themeColor="text1" w:themeTint="D8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9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9E7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65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9E7"/>
    <w:rPr>
      <w:rFonts w:ascii="Arial" w:hAnsi="Arial"/>
      <w:i/>
      <w:iCs/>
      <w:color w:val="404040" w:themeColor="text1" w:themeTint="BF"/>
      <w:lang w:eastAsia="en-US"/>
    </w:rPr>
  </w:style>
  <w:style w:type="paragraph" w:styleId="Paragraphedeliste">
    <w:name w:val="List Paragraph"/>
    <w:basedOn w:val="Normal"/>
    <w:uiPriority w:val="34"/>
    <w:qFormat/>
    <w:rsid w:val="00365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9E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9E7"/>
    <w:rPr>
      <w:rFonts w:ascii="Arial" w:hAnsi="Arial"/>
      <w:i/>
      <w:iCs/>
      <w:color w:val="2F5496" w:themeColor="accent1" w:themeShade="BF"/>
      <w:lang w:eastAsia="en-US"/>
    </w:rPr>
  </w:style>
  <w:style w:type="character" w:styleId="Rfrenceintense">
    <w:name w:val="Intense Reference"/>
    <w:basedOn w:val="Policepardfaut"/>
    <w:uiPriority w:val="32"/>
    <w:qFormat/>
    <w:rsid w:val="003659E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59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5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illiam.hoppper@w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ma.bedhief@w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Bedhief, Chaima GIZ TN</dc:creator>
  <cp:keywords/>
  <dc:description/>
  <cp:lastModifiedBy>Bedhief, Chaima GIZ TN</cp:lastModifiedBy>
  <cp:revision>1</cp:revision>
  <dcterms:created xsi:type="dcterms:W3CDTF">2025-11-07T09:24:00Z</dcterms:created>
  <dcterms:modified xsi:type="dcterms:W3CDTF">2025-11-07T09:58:00Z</dcterms:modified>
</cp:coreProperties>
</file>