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E30" w:rsidRDefault="00F702BA">
      <w:pPr>
        <w:sectPr w:rsidR="00FE2E30">
          <w:type w:val="continuous"/>
          <w:pgSz w:w="12240" w:h="15840" w:code="1"/>
          <w:pgMar w:top="1440" w:right="1440" w:bottom="1440" w:left="1440" w:header="720" w:footer="720" w:gutter="0"/>
          <w:pgNumType w:start="1"/>
          <w:cols w:space="720"/>
          <w:formProt w:val="0"/>
          <w:vAlign w:val="center"/>
          <w:docGrid w:linePitch="360"/>
        </w:sectPr>
      </w:pPr>
      <w:r>
        <w:rPr>
          <w:noProof/>
          <w:lang w:bidi="ar-SA"/>
        </w:rPr>
        <w:pict>
          <v:shapetype id="_x0000_t202" coordsize="21600,21600" o:spt="202" path="m,l,21600r21600,l21600,xe">
            <v:stroke joinstyle="miter"/>
            <v:path gradientshapeok="t" o:connecttype="rect"/>
          </v:shapetype>
          <v:shape id="Text Box 98" o:spid="_x0000_s1026" type="#_x0000_t202" style="position:absolute;margin-left:54.35pt;margin-top:-78.05pt;width:132.1pt;height:199.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" filled="f" stroked="f">
            <v:textbox>
              <w:txbxContent>
                <w:p w:rsidR="00057B84" w:rsidRDefault="00057B84">
                  <w:r>
                    <w:rPr>
                      <w:noProof/>
                      <w:lang w:bidi="ar-SA"/>
                    </w:rPr>
                    <w:drawing>
                      <wp:inline distT="0" distB="0" distL="0" distR="0">
                        <wp:extent cx="1526384" cy="2226365"/>
                        <wp:effectExtent l="0" t="0" r="0" b="0"/>
                        <wp:docPr id="45" name="Picture 45" descr="C:\Users\Darren\Desktop\New Photos\s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0055.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621" cy="2228169"/>
                                </a:xfrm>
                                <a:prstGeom prst="rect">
                                  <a:avLst/>
                                </a:prstGeom>
                                <a:noFill/>
                                <a:ln>
                                  <a:noFill/>
                                </a:ln>
                              </pic:spPr>
                            </pic:pic>
                          </a:graphicData>
                        </a:graphic>
                      </wp:inline>
                    </w:drawing>
                  </w:r>
                </w:p>
              </w:txbxContent>
            </v:textbox>
          </v:shape>
        </w:pict>
      </w:r>
      <w:r>
        <w:rPr>
          <w:noProof/>
          <w:lang w:bidi="ar-SA"/>
        </w:rPr>
        <w:pict>
          <v:shape id="Text Box 96" o:spid="_x0000_s1027" type="#_x0000_t202" style="position:absolute;margin-left:-77pt;margin-top:-112.3pt;width:639.5pt;height:171.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" stroked="f" strokeweight="1pt">
            <v:fill color2="#4f81bd [3204]" focus="100%" type="gradient"/>
            <v:shadow on="t" color="#205867" opacity=".5" offset="1pt"/>
            <v:textbox>
              <w:txbxContent>
                <w:p w:rsidR="00057B84" w:rsidRDefault="00057B84"/>
              </w:txbxContent>
            </v:textbox>
          </v:shape>
        </w:pict>
      </w:r>
      <w:r>
        <w:rPr>
          <w:noProof/>
          <w:lang w:bidi="ar-SA"/>
        </w:rPr>
        <w:pict>
          <v:shape id="Text Box 97" o:spid="_x0000_s1028" type="#_x0000_t202" style="position:absolute;margin-left:110.7pt;margin-top:-127.65pt;width:399pt;height:15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I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" filled="f" stroked="f">
            <v:textbox>
              <w:txbxContent>
                <w:p w:rsidR="00057B84" w:rsidRDefault="00057B84" w:rsidP="00CA376B">
                  <w:pPr>
                    <w:spacing w:line="240" w:lineRule="auto"/>
                    <w:contextualSpacing/>
                    <w:jc w:val="right"/>
                    <w:rPr>
                      <w:b/>
                      <w:color w:val="17365D"/>
                      <w:sz w:val="72"/>
                      <w:szCs w:val="72"/>
                    </w:rPr>
                  </w:pPr>
                  <w:r>
                    <w:rPr>
                      <w:b/>
                      <w:color w:val="17365D"/>
                      <w:sz w:val="72"/>
                      <w:szCs w:val="72"/>
                    </w:rPr>
                    <w:t>Critical Thinking</w:t>
                  </w:r>
                </w:p>
                <w:p w:rsidR="00057B84" w:rsidRDefault="00057B84" w:rsidP="00CA376B">
                  <w:pPr>
                    <w:spacing w:line="240" w:lineRule="auto"/>
                    <w:contextualSpacing/>
                    <w:jc w:val="right"/>
                    <w:rPr>
                      <w:b/>
                      <w:color w:val="17365D"/>
                      <w:sz w:val="72"/>
                      <w:szCs w:val="72"/>
                    </w:rPr>
                  </w:pPr>
                </w:p>
                <w:p w:rsidR="00057B84" w:rsidRDefault="00057B84" w:rsidP="00CA376B">
                  <w:pPr>
                    <w:spacing w:line="240" w:lineRule="auto"/>
                    <w:contextualSpacing/>
                    <w:jc w:val="right"/>
                    <w:rPr>
                      <w:b/>
                      <w:color w:val="17365D"/>
                    </w:rPr>
                  </w:pPr>
                  <w:r>
                    <w:rPr>
                      <w:b/>
                      <w:color w:val="17365D"/>
                    </w:rPr>
                    <w:t>Training Manual</w:t>
                  </w:r>
                </w:p>
                <w:p w:rsidR="00057B84" w:rsidRDefault="00057B84" w:rsidP="00CA376B">
                  <w:pPr>
                    <w:spacing w:line="240" w:lineRule="auto"/>
                    <w:contextualSpacing/>
                    <w:jc w:val="right"/>
                    <w:rPr>
                      <w:b/>
                      <w:color w:val="17365D"/>
                    </w:rPr>
                  </w:pPr>
                </w:p>
              </w:txbxContent>
            </v:textbox>
          </v:shape>
        </w:pict>
      </w:r>
    </w:p>
    <w:p w:rsidR="00FE2E30" w:rsidRDefault="00FE2E30">
      <w:pPr>
        <w:pStyle w:val="Title"/>
        <w:rPr>
          <w:rStyle w:val="BookTitle"/>
          <w:rFonts w:ascii="Calibri" w:hAnsi="Calibri"/>
          <w:b w:val="0"/>
          <w:bCs w:val="0"/>
          <w:smallCaps w:val="0"/>
          <w:color w:val="auto"/>
          <w:spacing w:val="0"/>
          <w:kern w:val="0"/>
          <w:sz w:val="22"/>
          <w:szCs w:val="22"/>
        </w:rPr>
      </w:pPr>
      <w:r>
        <w:rPr>
          <w:rStyle w:val="BookTitle"/>
        </w:rPr>
        <w:lastRenderedPageBreak/>
        <w:t>Table of Contents</w:t>
      </w:r>
      <w:r w:rsidR="005E7E90">
        <w:rPr>
          <w:rStyle w:val="BookTitle"/>
        </w:rPr>
        <w:tab/>
      </w:r>
      <w:r w:rsidR="005E7E90">
        <w:rPr>
          <w:rStyle w:val="BookTitle"/>
        </w:rPr>
        <w:tab/>
      </w:r>
    </w:p>
    <w:p w:rsidR="00FE2E30" w:rsidRDefault="00FE2E30"/>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r w:rsidRPr="00F702BA">
        <w:fldChar w:fldCharType="begin"/>
      </w:r>
      <w:r w:rsidR="00FE2E30">
        <w:instrText xml:space="preserve"> TOC \o "1-3" \h \z \u </w:instrText>
      </w:r>
      <w:r w:rsidRPr="00F702BA">
        <w:fldChar w:fldCharType="separate"/>
      </w:r>
      <w:hyperlink w:anchor="_Toc315179638" w:history="1">
        <w:r w:rsidR="00050261" w:rsidRPr="00BF6830">
          <w:rPr>
            <w:rStyle w:val="Hyperlink"/>
            <w:noProof/>
            <w:lang w:eastAsia="zh-TW"/>
          </w:rPr>
          <w:t xml:space="preserve">Module One: </w:t>
        </w:r>
        <w:r w:rsidR="00050261" w:rsidRPr="00BF6830">
          <w:rPr>
            <w:rStyle w:val="Hyperlink"/>
            <w:noProof/>
          </w:rPr>
          <w:t>Getting Started</w:t>
        </w:r>
        <w:r w:rsidR="00050261">
          <w:rPr>
            <w:noProof/>
            <w:webHidden/>
          </w:rPr>
          <w:tab/>
        </w:r>
        <w:r>
          <w:rPr>
            <w:noProof/>
            <w:webHidden/>
          </w:rPr>
          <w:fldChar w:fldCharType="begin"/>
        </w:r>
        <w:r w:rsidR="00050261">
          <w:rPr>
            <w:noProof/>
            <w:webHidden/>
          </w:rPr>
          <w:instrText xml:space="preserve"> PAGEREF _Toc315179638 \h </w:instrText>
        </w:r>
        <w:r>
          <w:rPr>
            <w:noProof/>
            <w:webHidden/>
          </w:rPr>
        </w:r>
        <w:r>
          <w:rPr>
            <w:noProof/>
            <w:webHidden/>
          </w:rPr>
          <w:fldChar w:fldCharType="separate"/>
        </w:r>
        <w:r w:rsidR="00050261">
          <w:rPr>
            <w:noProof/>
            <w:webHidden/>
          </w:rPr>
          <w:t>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39" w:history="1">
        <w:r w:rsidR="00050261" w:rsidRPr="00BF6830">
          <w:rPr>
            <w:rStyle w:val="Hyperlink"/>
            <w:noProof/>
          </w:rPr>
          <w:t>Workshop Objectives</w:t>
        </w:r>
        <w:r w:rsidR="00050261">
          <w:rPr>
            <w:noProof/>
            <w:webHidden/>
          </w:rPr>
          <w:tab/>
        </w:r>
        <w:r>
          <w:rPr>
            <w:noProof/>
            <w:webHidden/>
          </w:rPr>
          <w:fldChar w:fldCharType="begin"/>
        </w:r>
        <w:r w:rsidR="00050261">
          <w:rPr>
            <w:noProof/>
            <w:webHidden/>
          </w:rPr>
          <w:instrText xml:space="preserve"> PAGEREF _Toc315179639 \h </w:instrText>
        </w:r>
        <w:r>
          <w:rPr>
            <w:noProof/>
            <w:webHidden/>
          </w:rPr>
        </w:r>
        <w:r>
          <w:rPr>
            <w:noProof/>
            <w:webHidden/>
          </w:rPr>
          <w:fldChar w:fldCharType="separate"/>
        </w:r>
        <w:r w:rsidR="00050261">
          <w:rPr>
            <w:noProof/>
            <w:webHidden/>
          </w:rPr>
          <w:t>4</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40" w:history="1">
        <w:r w:rsidR="00050261" w:rsidRPr="00BF6830">
          <w:rPr>
            <w:rStyle w:val="Hyperlink"/>
            <w:noProof/>
            <w:lang w:eastAsia="zh-TW"/>
          </w:rPr>
          <w:t xml:space="preserve">Module Two: </w:t>
        </w:r>
        <w:r w:rsidR="00050261" w:rsidRPr="00BF6830">
          <w:rPr>
            <w:rStyle w:val="Hyperlink"/>
            <w:noProof/>
          </w:rPr>
          <w:t>Components of Critical Thinking</w:t>
        </w:r>
        <w:r w:rsidR="00050261">
          <w:rPr>
            <w:noProof/>
            <w:webHidden/>
          </w:rPr>
          <w:tab/>
        </w:r>
        <w:r>
          <w:rPr>
            <w:noProof/>
            <w:webHidden/>
          </w:rPr>
          <w:fldChar w:fldCharType="begin"/>
        </w:r>
        <w:r w:rsidR="00050261">
          <w:rPr>
            <w:noProof/>
            <w:webHidden/>
          </w:rPr>
          <w:instrText xml:space="preserve"> PAGEREF _Toc315179640 \h </w:instrText>
        </w:r>
        <w:r>
          <w:rPr>
            <w:noProof/>
            <w:webHidden/>
          </w:rPr>
        </w:r>
        <w:r>
          <w:rPr>
            <w:noProof/>
            <w:webHidden/>
          </w:rPr>
          <w:fldChar w:fldCharType="separate"/>
        </w:r>
        <w:r w:rsidR="00050261">
          <w:rPr>
            <w:noProof/>
            <w:webHidden/>
          </w:rPr>
          <w:t>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1" w:history="1">
        <w:r w:rsidR="00050261" w:rsidRPr="00BF6830">
          <w:rPr>
            <w:rStyle w:val="Hyperlink"/>
            <w:noProof/>
          </w:rPr>
          <w:t>Applying Reason</w:t>
        </w:r>
        <w:r w:rsidR="00050261">
          <w:rPr>
            <w:noProof/>
            <w:webHidden/>
          </w:rPr>
          <w:tab/>
        </w:r>
        <w:r>
          <w:rPr>
            <w:noProof/>
            <w:webHidden/>
          </w:rPr>
          <w:fldChar w:fldCharType="begin"/>
        </w:r>
        <w:r w:rsidR="00050261">
          <w:rPr>
            <w:noProof/>
            <w:webHidden/>
          </w:rPr>
          <w:instrText xml:space="preserve"> PAGEREF _Toc315179641 \h </w:instrText>
        </w:r>
        <w:r>
          <w:rPr>
            <w:noProof/>
            <w:webHidden/>
          </w:rPr>
        </w:r>
        <w:r>
          <w:rPr>
            <w:noProof/>
            <w:webHidden/>
          </w:rPr>
          <w:fldChar w:fldCharType="separate"/>
        </w:r>
        <w:r w:rsidR="00050261">
          <w:rPr>
            <w:noProof/>
            <w:webHidden/>
          </w:rPr>
          <w:t>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2" w:history="1">
        <w:r w:rsidR="00050261" w:rsidRPr="00BF6830">
          <w:rPr>
            <w:rStyle w:val="Hyperlink"/>
            <w:noProof/>
          </w:rPr>
          <w:t>Open Mindedness</w:t>
        </w:r>
        <w:r w:rsidR="00050261">
          <w:rPr>
            <w:noProof/>
            <w:webHidden/>
          </w:rPr>
          <w:tab/>
        </w:r>
        <w:r>
          <w:rPr>
            <w:noProof/>
            <w:webHidden/>
          </w:rPr>
          <w:fldChar w:fldCharType="begin"/>
        </w:r>
        <w:r w:rsidR="00050261">
          <w:rPr>
            <w:noProof/>
            <w:webHidden/>
          </w:rPr>
          <w:instrText xml:space="preserve"> PAGEREF _Toc315179642 \h </w:instrText>
        </w:r>
        <w:r>
          <w:rPr>
            <w:noProof/>
            <w:webHidden/>
          </w:rPr>
        </w:r>
        <w:r>
          <w:rPr>
            <w:noProof/>
            <w:webHidden/>
          </w:rPr>
          <w:fldChar w:fldCharType="separate"/>
        </w:r>
        <w:r w:rsidR="00050261">
          <w:rPr>
            <w:noProof/>
            <w:webHidden/>
          </w:rPr>
          <w:t>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3" w:history="1">
        <w:r w:rsidR="00050261" w:rsidRPr="00BF6830">
          <w:rPr>
            <w:rStyle w:val="Hyperlink"/>
            <w:noProof/>
          </w:rPr>
          <w:t>Analysis</w:t>
        </w:r>
        <w:r w:rsidR="00050261">
          <w:rPr>
            <w:noProof/>
            <w:webHidden/>
          </w:rPr>
          <w:tab/>
        </w:r>
        <w:r>
          <w:rPr>
            <w:noProof/>
            <w:webHidden/>
          </w:rPr>
          <w:fldChar w:fldCharType="begin"/>
        </w:r>
        <w:r w:rsidR="00050261">
          <w:rPr>
            <w:noProof/>
            <w:webHidden/>
          </w:rPr>
          <w:instrText xml:space="preserve"> PAGEREF _Toc315179643 \h </w:instrText>
        </w:r>
        <w:r>
          <w:rPr>
            <w:noProof/>
            <w:webHidden/>
          </w:rPr>
        </w:r>
        <w:r>
          <w:rPr>
            <w:noProof/>
            <w:webHidden/>
          </w:rPr>
          <w:fldChar w:fldCharType="separate"/>
        </w:r>
        <w:r w:rsidR="00050261">
          <w:rPr>
            <w:noProof/>
            <w:webHidden/>
          </w:rPr>
          <w:t>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4" w:history="1">
        <w:r w:rsidR="00050261" w:rsidRPr="00BF6830">
          <w:rPr>
            <w:rStyle w:val="Hyperlink"/>
            <w:noProof/>
          </w:rPr>
          <w:t>Logic</w:t>
        </w:r>
        <w:r w:rsidR="00050261">
          <w:rPr>
            <w:noProof/>
            <w:webHidden/>
          </w:rPr>
          <w:tab/>
        </w:r>
        <w:r>
          <w:rPr>
            <w:noProof/>
            <w:webHidden/>
          </w:rPr>
          <w:fldChar w:fldCharType="begin"/>
        </w:r>
        <w:r w:rsidR="00050261">
          <w:rPr>
            <w:noProof/>
            <w:webHidden/>
          </w:rPr>
          <w:instrText xml:space="preserve"> PAGEREF _Toc315179644 \h </w:instrText>
        </w:r>
        <w:r>
          <w:rPr>
            <w:noProof/>
            <w:webHidden/>
          </w:rPr>
        </w:r>
        <w:r>
          <w:rPr>
            <w:noProof/>
            <w:webHidden/>
          </w:rPr>
          <w:fldChar w:fldCharType="separate"/>
        </w:r>
        <w:r w:rsidR="00050261">
          <w:rPr>
            <w:noProof/>
            <w:webHidden/>
          </w:rPr>
          <w:t>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5"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_Toc315179645 \h </w:instrText>
        </w:r>
        <w:r>
          <w:rPr>
            <w:noProof/>
            <w:webHidden/>
          </w:rPr>
        </w:r>
        <w:r>
          <w:rPr>
            <w:noProof/>
            <w:webHidden/>
          </w:rPr>
          <w:fldChar w:fldCharType="separate"/>
        </w:r>
        <w:r w:rsidR="00050261">
          <w:rPr>
            <w:noProof/>
            <w:webHidden/>
          </w:rPr>
          <w:t>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6" w:history="1">
        <w:r w:rsidR="00050261" w:rsidRPr="00BF6830">
          <w:rPr>
            <w:rStyle w:val="Hyperlink"/>
            <w:noProof/>
          </w:rPr>
          <w:t>Module Two: Review Questions</w:t>
        </w:r>
        <w:r w:rsidR="00050261">
          <w:rPr>
            <w:noProof/>
            <w:webHidden/>
          </w:rPr>
          <w:tab/>
        </w:r>
        <w:r>
          <w:rPr>
            <w:noProof/>
            <w:webHidden/>
          </w:rPr>
          <w:fldChar w:fldCharType="begin"/>
        </w:r>
        <w:r w:rsidR="00050261">
          <w:rPr>
            <w:noProof/>
            <w:webHidden/>
          </w:rPr>
          <w:instrText xml:space="preserve"> PAGEREF _Toc315179646 \h </w:instrText>
        </w:r>
        <w:r>
          <w:rPr>
            <w:noProof/>
            <w:webHidden/>
          </w:rPr>
        </w:r>
        <w:r>
          <w:rPr>
            <w:noProof/>
            <w:webHidden/>
          </w:rPr>
          <w:fldChar w:fldCharType="separate"/>
        </w:r>
        <w:r w:rsidR="00050261">
          <w:rPr>
            <w:noProof/>
            <w:webHidden/>
          </w:rPr>
          <w:t>8</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47" w:history="1">
        <w:r w:rsidR="00050261" w:rsidRPr="00BF6830">
          <w:rPr>
            <w:rStyle w:val="Hyperlink"/>
            <w:noProof/>
            <w:lang w:eastAsia="zh-TW"/>
          </w:rPr>
          <w:t xml:space="preserve">Module Three: </w:t>
        </w:r>
        <w:r w:rsidR="00050261" w:rsidRPr="00BF6830">
          <w:rPr>
            <w:rStyle w:val="Hyperlink"/>
            <w:noProof/>
          </w:rPr>
          <w:t>Non-Linear Thinking</w:t>
        </w:r>
        <w:r w:rsidR="00050261">
          <w:rPr>
            <w:noProof/>
            <w:webHidden/>
          </w:rPr>
          <w:tab/>
        </w:r>
        <w:r>
          <w:rPr>
            <w:noProof/>
            <w:webHidden/>
          </w:rPr>
          <w:fldChar w:fldCharType="begin"/>
        </w:r>
        <w:r w:rsidR="00050261">
          <w:rPr>
            <w:noProof/>
            <w:webHidden/>
          </w:rPr>
          <w:instrText xml:space="preserve"> PAGEREF _Toc315179647 \h </w:instrText>
        </w:r>
        <w:r>
          <w:rPr>
            <w:noProof/>
            <w:webHidden/>
          </w:rPr>
        </w:r>
        <w:r>
          <w:rPr>
            <w:noProof/>
            <w:webHidden/>
          </w:rPr>
          <w:fldChar w:fldCharType="separate"/>
        </w:r>
        <w:r w:rsidR="00050261">
          <w:rPr>
            <w:noProof/>
            <w:webHidden/>
          </w:rPr>
          <w:t>10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8" w:history="1">
        <w:r w:rsidR="00050261" w:rsidRPr="00BF6830">
          <w:rPr>
            <w:rStyle w:val="Hyperlink"/>
            <w:noProof/>
          </w:rPr>
          <w:t>Step Out of Your Comfort Zone</w:t>
        </w:r>
        <w:r w:rsidR="00050261">
          <w:rPr>
            <w:noProof/>
            <w:webHidden/>
          </w:rPr>
          <w:tab/>
        </w:r>
        <w:r>
          <w:rPr>
            <w:noProof/>
            <w:webHidden/>
          </w:rPr>
          <w:fldChar w:fldCharType="begin"/>
        </w:r>
        <w:r w:rsidR="00050261">
          <w:rPr>
            <w:noProof/>
            <w:webHidden/>
          </w:rPr>
          <w:instrText xml:space="preserve"> PAGEREF _Toc315179648 \h </w:instrText>
        </w:r>
        <w:r>
          <w:rPr>
            <w:noProof/>
            <w:webHidden/>
          </w:rPr>
        </w:r>
        <w:r>
          <w:rPr>
            <w:noProof/>
            <w:webHidden/>
          </w:rPr>
          <w:fldChar w:fldCharType="separate"/>
        </w:r>
        <w:r w:rsidR="00050261">
          <w:rPr>
            <w:noProof/>
            <w:webHidden/>
          </w:rPr>
          <w:t>10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49" w:history="1">
        <w:r w:rsidR="00050261" w:rsidRPr="00BF6830">
          <w:rPr>
            <w:rStyle w:val="Hyperlink"/>
            <w:noProof/>
          </w:rPr>
          <w:t>Don’t Jump to Conclusions</w:t>
        </w:r>
        <w:r w:rsidR="00050261">
          <w:rPr>
            <w:noProof/>
            <w:webHidden/>
          </w:rPr>
          <w:tab/>
        </w:r>
        <w:r>
          <w:rPr>
            <w:noProof/>
            <w:webHidden/>
          </w:rPr>
          <w:fldChar w:fldCharType="begin"/>
        </w:r>
        <w:r w:rsidR="00050261">
          <w:rPr>
            <w:noProof/>
            <w:webHidden/>
          </w:rPr>
          <w:instrText xml:space="preserve"> PAGEREF _Toc315179649 \h </w:instrText>
        </w:r>
        <w:r>
          <w:rPr>
            <w:noProof/>
            <w:webHidden/>
          </w:rPr>
        </w:r>
        <w:r>
          <w:rPr>
            <w:noProof/>
            <w:webHidden/>
          </w:rPr>
          <w:fldChar w:fldCharType="separate"/>
        </w:r>
        <w:r w:rsidR="00050261">
          <w:rPr>
            <w:noProof/>
            <w:webHidden/>
          </w:rPr>
          <w:t>10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0" w:history="1">
        <w:r w:rsidR="00050261" w:rsidRPr="00BF6830">
          <w:rPr>
            <w:rStyle w:val="Hyperlink"/>
            <w:noProof/>
          </w:rPr>
          <w:t>Expect and Initiate Change</w:t>
        </w:r>
        <w:r w:rsidR="00050261">
          <w:rPr>
            <w:noProof/>
            <w:webHidden/>
          </w:rPr>
          <w:tab/>
        </w:r>
        <w:r>
          <w:rPr>
            <w:noProof/>
            <w:webHidden/>
          </w:rPr>
          <w:fldChar w:fldCharType="begin"/>
        </w:r>
        <w:r w:rsidR="00050261">
          <w:rPr>
            <w:noProof/>
            <w:webHidden/>
          </w:rPr>
          <w:instrText xml:space="preserve"> PAGEREF _Toc315179650 \h </w:instrText>
        </w:r>
        <w:r>
          <w:rPr>
            <w:noProof/>
            <w:webHidden/>
          </w:rPr>
        </w:r>
        <w:r>
          <w:rPr>
            <w:noProof/>
            <w:webHidden/>
          </w:rPr>
          <w:fldChar w:fldCharType="separate"/>
        </w:r>
        <w:r w:rsidR="00050261">
          <w:rPr>
            <w:noProof/>
            <w:webHidden/>
          </w:rPr>
          <w:t>11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1" w:history="1">
        <w:r w:rsidR="00050261" w:rsidRPr="00BF6830">
          <w:rPr>
            <w:rStyle w:val="Hyperlink"/>
            <w:noProof/>
          </w:rPr>
          <w:t>Being Ready to Adapt</w:t>
        </w:r>
        <w:r w:rsidR="00050261">
          <w:rPr>
            <w:noProof/>
            <w:webHidden/>
          </w:rPr>
          <w:tab/>
        </w:r>
        <w:r>
          <w:rPr>
            <w:noProof/>
            <w:webHidden/>
          </w:rPr>
          <w:fldChar w:fldCharType="begin"/>
        </w:r>
        <w:r w:rsidR="00050261">
          <w:rPr>
            <w:noProof/>
            <w:webHidden/>
          </w:rPr>
          <w:instrText xml:space="preserve"> PAGEREF _Toc315179651 \h </w:instrText>
        </w:r>
        <w:r>
          <w:rPr>
            <w:noProof/>
            <w:webHidden/>
          </w:rPr>
        </w:r>
        <w:r>
          <w:rPr>
            <w:noProof/>
            <w:webHidden/>
          </w:rPr>
          <w:fldChar w:fldCharType="separate"/>
        </w:r>
        <w:r w:rsidR="00050261">
          <w:rPr>
            <w:noProof/>
            <w:webHidden/>
          </w:rPr>
          <w:t>11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2"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_Toc315179652 \h </w:instrText>
        </w:r>
        <w:r>
          <w:rPr>
            <w:noProof/>
            <w:webHidden/>
          </w:rPr>
        </w:r>
        <w:r>
          <w:rPr>
            <w:noProof/>
            <w:webHidden/>
          </w:rPr>
          <w:fldChar w:fldCharType="separate"/>
        </w:r>
        <w:r w:rsidR="00050261">
          <w:rPr>
            <w:noProof/>
            <w:webHidden/>
          </w:rPr>
          <w:t>11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3" w:history="1">
        <w:r w:rsidR="00050261" w:rsidRPr="00BF6830">
          <w:rPr>
            <w:rStyle w:val="Hyperlink"/>
            <w:noProof/>
          </w:rPr>
          <w:t>Module Three: Review Questions</w:t>
        </w:r>
        <w:r w:rsidR="00050261">
          <w:rPr>
            <w:noProof/>
            <w:webHidden/>
          </w:rPr>
          <w:tab/>
        </w:r>
        <w:r>
          <w:rPr>
            <w:noProof/>
            <w:webHidden/>
          </w:rPr>
          <w:fldChar w:fldCharType="begin"/>
        </w:r>
        <w:r w:rsidR="00050261">
          <w:rPr>
            <w:noProof/>
            <w:webHidden/>
          </w:rPr>
          <w:instrText xml:space="preserve"> PAGEREF _Toc315179653 \h </w:instrText>
        </w:r>
        <w:r>
          <w:rPr>
            <w:noProof/>
            <w:webHidden/>
          </w:rPr>
        </w:r>
        <w:r>
          <w:rPr>
            <w:noProof/>
            <w:webHidden/>
          </w:rPr>
          <w:fldChar w:fldCharType="separate"/>
        </w:r>
        <w:r w:rsidR="00050261">
          <w:rPr>
            <w:noProof/>
            <w:webHidden/>
          </w:rPr>
          <w:t>12</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54" w:history="1">
        <w:r w:rsidR="00050261" w:rsidRPr="00BF6830">
          <w:rPr>
            <w:rStyle w:val="Hyperlink"/>
            <w:noProof/>
            <w:lang w:eastAsia="zh-TW"/>
          </w:rPr>
          <w:t xml:space="preserve">Module Four: </w:t>
        </w:r>
        <w:r w:rsidR="00050261" w:rsidRPr="00BF6830">
          <w:rPr>
            <w:rStyle w:val="Hyperlink"/>
            <w:noProof/>
          </w:rPr>
          <w:t>Logical Thinking</w:t>
        </w:r>
        <w:r w:rsidR="00050261">
          <w:rPr>
            <w:noProof/>
            <w:webHidden/>
          </w:rPr>
          <w:tab/>
        </w:r>
        <w:r>
          <w:rPr>
            <w:noProof/>
            <w:webHidden/>
          </w:rPr>
          <w:fldChar w:fldCharType="begin"/>
        </w:r>
        <w:r w:rsidR="00050261">
          <w:rPr>
            <w:noProof/>
            <w:webHidden/>
          </w:rPr>
          <w:instrText xml:space="preserve"> PAGEREF _Toc315179654 \h </w:instrText>
        </w:r>
        <w:r>
          <w:rPr>
            <w:noProof/>
            <w:webHidden/>
          </w:rPr>
        </w:r>
        <w:r>
          <w:rPr>
            <w:noProof/>
            <w:webHidden/>
          </w:rPr>
          <w:fldChar w:fldCharType="separate"/>
        </w:r>
        <w:r w:rsidR="00050261">
          <w:rPr>
            <w:noProof/>
            <w:webHidden/>
          </w:rPr>
          <w:t>14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5" w:history="1">
        <w:r w:rsidR="00050261" w:rsidRPr="00BF6830">
          <w:rPr>
            <w:rStyle w:val="Hyperlink"/>
            <w:noProof/>
          </w:rPr>
          <w:t>Ask the Right Questions</w:t>
        </w:r>
        <w:r w:rsidR="00050261">
          <w:rPr>
            <w:noProof/>
            <w:webHidden/>
          </w:rPr>
          <w:tab/>
        </w:r>
        <w:r>
          <w:rPr>
            <w:noProof/>
            <w:webHidden/>
          </w:rPr>
          <w:fldChar w:fldCharType="begin"/>
        </w:r>
        <w:r w:rsidR="00050261">
          <w:rPr>
            <w:noProof/>
            <w:webHidden/>
          </w:rPr>
          <w:instrText xml:space="preserve"> PAGEREF _Toc315179655 \h </w:instrText>
        </w:r>
        <w:r>
          <w:rPr>
            <w:noProof/>
            <w:webHidden/>
          </w:rPr>
        </w:r>
        <w:r>
          <w:rPr>
            <w:noProof/>
            <w:webHidden/>
          </w:rPr>
          <w:fldChar w:fldCharType="separate"/>
        </w:r>
        <w:r w:rsidR="00050261">
          <w:rPr>
            <w:noProof/>
            <w:webHidden/>
          </w:rPr>
          <w:t>14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6" w:history="1">
        <w:r w:rsidR="00050261" w:rsidRPr="00BF6830">
          <w:rPr>
            <w:rStyle w:val="Hyperlink"/>
            <w:noProof/>
          </w:rPr>
          <w:t>Organize the Data</w:t>
        </w:r>
        <w:r w:rsidR="00050261">
          <w:rPr>
            <w:noProof/>
            <w:webHidden/>
          </w:rPr>
          <w:tab/>
        </w:r>
        <w:r>
          <w:rPr>
            <w:noProof/>
            <w:webHidden/>
          </w:rPr>
          <w:fldChar w:fldCharType="begin"/>
        </w:r>
        <w:r w:rsidR="00050261">
          <w:rPr>
            <w:noProof/>
            <w:webHidden/>
          </w:rPr>
          <w:instrText xml:space="preserve"> PAGEREF _Toc315179656 \h </w:instrText>
        </w:r>
        <w:r>
          <w:rPr>
            <w:noProof/>
            <w:webHidden/>
          </w:rPr>
        </w:r>
        <w:r>
          <w:rPr>
            <w:noProof/>
            <w:webHidden/>
          </w:rPr>
          <w:fldChar w:fldCharType="separate"/>
        </w:r>
        <w:r w:rsidR="00050261">
          <w:rPr>
            <w:noProof/>
            <w:webHidden/>
          </w:rPr>
          <w:t>15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7" w:history="1">
        <w:r w:rsidR="00050261" w:rsidRPr="00BF6830">
          <w:rPr>
            <w:rStyle w:val="Hyperlink"/>
            <w:noProof/>
          </w:rPr>
          <w:t>Evaluate the Information</w:t>
        </w:r>
        <w:r w:rsidR="00050261">
          <w:rPr>
            <w:noProof/>
            <w:webHidden/>
          </w:rPr>
          <w:tab/>
        </w:r>
        <w:r>
          <w:rPr>
            <w:noProof/>
            <w:webHidden/>
          </w:rPr>
          <w:fldChar w:fldCharType="begin"/>
        </w:r>
        <w:r w:rsidR="00050261">
          <w:rPr>
            <w:noProof/>
            <w:webHidden/>
          </w:rPr>
          <w:instrText xml:space="preserve"> PAGEREF _Toc315179657 \h </w:instrText>
        </w:r>
        <w:r>
          <w:rPr>
            <w:noProof/>
            <w:webHidden/>
          </w:rPr>
        </w:r>
        <w:r>
          <w:rPr>
            <w:noProof/>
            <w:webHidden/>
          </w:rPr>
          <w:fldChar w:fldCharType="separate"/>
        </w:r>
        <w:r w:rsidR="00050261">
          <w:rPr>
            <w:noProof/>
            <w:webHidden/>
          </w:rPr>
          <w:t>15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8" w:history="1">
        <w:r w:rsidR="00050261" w:rsidRPr="00BF6830">
          <w:rPr>
            <w:rStyle w:val="Hyperlink"/>
            <w:noProof/>
          </w:rPr>
          <w:t>Draw Conclusions</w:t>
        </w:r>
        <w:r w:rsidR="00050261">
          <w:rPr>
            <w:noProof/>
            <w:webHidden/>
          </w:rPr>
          <w:tab/>
        </w:r>
        <w:r>
          <w:rPr>
            <w:noProof/>
            <w:webHidden/>
          </w:rPr>
          <w:fldChar w:fldCharType="begin"/>
        </w:r>
        <w:r w:rsidR="00050261">
          <w:rPr>
            <w:noProof/>
            <w:webHidden/>
          </w:rPr>
          <w:instrText xml:space="preserve"> PAGEREF _Toc315179658 \h </w:instrText>
        </w:r>
        <w:r>
          <w:rPr>
            <w:noProof/>
            <w:webHidden/>
          </w:rPr>
        </w:r>
        <w:r>
          <w:rPr>
            <w:noProof/>
            <w:webHidden/>
          </w:rPr>
          <w:fldChar w:fldCharType="separate"/>
        </w:r>
        <w:r w:rsidR="00050261">
          <w:rPr>
            <w:noProof/>
            <w:webHidden/>
          </w:rPr>
          <w:t>15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59"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_Toc315179659 \h </w:instrText>
        </w:r>
        <w:r>
          <w:rPr>
            <w:noProof/>
            <w:webHidden/>
          </w:rPr>
        </w:r>
        <w:r>
          <w:rPr>
            <w:noProof/>
            <w:webHidden/>
          </w:rPr>
          <w:fldChar w:fldCharType="separate"/>
        </w:r>
        <w:r w:rsidR="00050261">
          <w:rPr>
            <w:noProof/>
            <w:webHidden/>
          </w:rPr>
          <w:t>16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0" w:history="1">
        <w:r w:rsidR="00050261" w:rsidRPr="00BF6830">
          <w:rPr>
            <w:rStyle w:val="Hyperlink"/>
            <w:noProof/>
          </w:rPr>
          <w:t>Module Four: Review Questions</w:t>
        </w:r>
        <w:r w:rsidR="00050261">
          <w:rPr>
            <w:noProof/>
            <w:webHidden/>
          </w:rPr>
          <w:tab/>
        </w:r>
        <w:r>
          <w:rPr>
            <w:noProof/>
            <w:webHidden/>
          </w:rPr>
          <w:fldChar w:fldCharType="begin"/>
        </w:r>
        <w:r w:rsidR="00050261">
          <w:rPr>
            <w:noProof/>
            <w:webHidden/>
          </w:rPr>
          <w:instrText xml:space="preserve"> PAGEREF _Toc315179660 \h </w:instrText>
        </w:r>
        <w:r>
          <w:rPr>
            <w:noProof/>
            <w:webHidden/>
          </w:rPr>
        </w:r>
        <w:r>
          <w:rPr>
            <w:noProof/>
            <w:webHidden/>
          </w:rPr>
          <w:fldChar w:fldCharType="separate"/>
        </w:r>
        <w:r w:rsidR="00050261">
          <w:rPr>
            <w:noProof/>
            <w:webHidden/>
          </w:rPr>
          <w:t>17</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61" w:history="1">
        <w:r w:rsidR="00050261" w:rsidRPr="00BF6830">
          <w:rPr>
            <w:rStyle w:val="Hyperlink"/>
            <w:noProof/>
            <w:lang w:eastAsia="zh-TW"/>
          </w:rPr>
          <w:t xml:space="preserve">Module Five: </w:t>
        </w:r>
        <w:r w:rsidR="00050261" w:rsidRPr="00BF6830">
          <w:rPr>
            <w:rStyle w:val="Hyperlink"/>
            <w:noProof/>
          </w:rPr>
          <w:t>Critical Thinkers (I)</w:t>
        </w:r>
        <w:r w:rsidR="00050261">
          <w:rPr>
            <w:noProof/>
            <w:webHidden/>
          </w:rPr>
          <w:tab/>
        </w:r>
        <w:r>
          <w:rPr>
            <w:noProof/>
            <w:webHidden/>
          </w:rPr>
          <w:fldChar w:fldCharType="begin"/>
        </w:r>
        <w:r w:rsidR="00050261">
          <w:rPr>
            <w:noProof/>
            <w:webHidden/>
          </w:rPr>
          <w:instrText xml:space="preserve"> PAGEREF _Toc315179661 \h </w:instrText>
        </w:r>
        <w:r>
          <w:rPr>
            <w:noProof/>
            <w:webHidden/>
          </w:rPr>
        </w:r>
        <w:r>
          <w:rPr>
            <w:noProof/>
            <w:webHidden/>
          </w:rPr>
          <w:fldChar w:fldCharType="separate"/>
        </w:r>
        <w:r w:rsidR="00050261">
          <w:rPr>
            <w:noProof/>
            <w:webHidden/>
          </w:rPr>
          <w:t>19</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2" w:history="1">
        <w:r w:rsidR="00050261" w:rsidRPr="00BF6830">
          <w:rPr>
            <w:rStyle w:val="Hyperlink"/>
            <w:noProof/>
          </w:rPr>
          <w:t>Active Listening</w:t>
        </w:r>
        <w:r w:rsidR="00050261">
          <w:rPr>
            <w:noProof/>
            <w:webHidden/>
          </w:rPr>
          <w:tab/>
        </w:r>
        <w:r>
          <w:rPr>
            <w:noProof/>
            <w:webHidden/>
          </w:rPr>
          <w:fldChar w:fldCharType="begin"/>
        </w:r>
        <w:r w:rsidR="00050261">
          <w:rPr>
            <w:noProof/>
            <w:webHidden/>
          </w:rPr>
          <w:instrText xml:space="preserve"> PAGEREF _Toc315179662 \h </w:instrText>
        </w:r>
        <w:r>
          <w:rPr>
            <w:noProof/>
            <w:webHidden/>
          </w:rPr>
        </w:r>
        <w:r>
          <w:rPr>
            <w:noProof/>
            <w:webHidden/>
          </w:rPr>
          <w:fldChar w:fldCharType="separate"/>
        </w:r>
        <w:r w:rsidR="00050261">
          <w:rPr>
            <w:noProof/>
            <w:webHidden/>
          </w:rPr>
          <w:t>19</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3" w:history="1">
        <w:r w:rsidR="00050261" w:rsidRPr="00BF6830">
          <w:rPr>
            <w:rStyle w:val="Hyperlink"/>
            <w:noProof/>
          </w:rPr>
          <w:t>Be Curious</w:t>
        </w:r>
        <w:r w:rsidR="00050261">
          <w:rPr>
            <w:noProof/>
            <w:webHidden/>
          </w:rPr>
          <w:tab/>
        </w:r>
        <w:r>
          <w:rPr>
            <w:noProof/>
            <w:webHidden/>
          </w:rPr>
          <w:fldChar w:fldCharType="begin"/>
        </w:r>
        <w:r w:rsidR="00050261">
          <w:rPr>
            <w:noProof/>
            <w:webHidden/>
          </w:rPr>
          <w:instrText xml:space="preserve"> PAGEREF _Toc315179663 \h </w:instrText>
        </w:r>
        <w:r>
          <w:rPr>
            <w:noProof/>
            <w:webHidden/>
          </w:rPr>
        </w:r>
        <w:r>
          <w:rPr>
            <w:noProof/>
            <w:webHidden/>
          </w:rPr>
          <w:fldChar w:fldCharType="separate"/>
        </w:r>
        <w:r w:rsidR="00050261">
          <w:rPr>
            <w:noProof/>
            <w:webHidden/>
          </w:rPr>
          <w:t>20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4" w:history="1">
        <w:r w:rsidR="00050261" w:rsidRPr="00BF6830">
          <w:rPr>
            <w:rStyle w:val="Hyperlink"/>
            <w:noProof/>
          </w:rPr>
          <w:t>Be Disciplined</w:t>
        </w:r>
        <w:r w:rsidR="00050261">
          <w:rPr>
            <w:noProof/>
            <w:webHidden/>
          </w:rPr>
          <w:tab/>
        </w:r>
        <w:r>
          <w:rPr>
            <w:noProof/>
            <w:webHidden/>
          </w:rPr>
          <w:fldChar w:fldCharType="begin"/>
        </w:r>
        <w:r w:rsidR="00050261">
          <w:rPr>
            <w:noProof/>
            <w:webHidden/>
          </w:rPr>
          <w:instrText xml:space="preserve"> PAGEREF _Toc315179664 \h </w:instrText>
        </w:r>
        <w:r>
          <w:rPr>
            <w:noProof/>
            <w:webHidden/>
          </w:rPr>
        </w:r>
        <w:r>
          <w:rPr>
            <w:noProof/>
            <w:webHidden/>
          </w:rPr>
          <w:fldChar w:fldCharType="separate"/>
        </w:r>
        <w:r w:rsidR="00050261">
          <w:rPr>
            <w:noProof/>
            <w:webHidden/>
          </w:rPr>
          <w:t>20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5" w:history="1">
        <w:r w:rsidR="00050261" w:rsidRPr="00BF6830">
          <w:rPr>
            <w:rStyle w:val="Hyperlink"/>
            <w:noProof/>
          </w:rPr>
          <w:t>Be Humble</w:t>
        </w:r>
        <w:r w:rsidR="00050261">
          <w:rPr>
            <w:noProof/>
            <w:webHidden/>
          </w:rPr>
          <w:tab/>
        </w:r>
        <w:r>
          <w:rPr>
            <w:noProof/>
            <w:webHidden/>
          </w:rPr>
          <w:fldChar w:fldCharType="begin"/>
        </w:r>
        <w:r w:rsidR="00050261">
          <w:rPr>
            <w:noProof/>
            <w:webHidden/>
          </w:rPr>
          <w:instrText xml:space="preserve"> PAGEREF _Toc315179665 \h </w:instrText>
        </w:r>
        <w:r>
          <w:rPr>
            <w:noProof/>
            <w:webHidden/>
          </w:rPr>
        </w:r>
        <w:r>
          <w:rPr>
            <w:noProof/>
            <w:webHidden/>
          </w:rPr>
          <w:fldChar w:fldCharType="separate"/>
        </w:r>
        <w:r w:rsidR="00050261">
          <w:rPr>
            <w:noProof/>
            <w:webHidden/>
          </w:rPr>
          <w:t>20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6"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_Toc315179666 \h </w:instrText>
        </w:r>
        <w:r>
          <w:rPr>
            <w:noProof/>
            <w:webHidden/>
          </w:rPr>
        </w:r>
        <w:r>
          <w:rPr>
            <w:noProof/>
            <w:webHidden/>
          </w:rPr>
          <w:fldChar w:fldCharType="separate"/>
        </w:r>
        <w:r w:rsidR="00050261">
          <w:rPr>
            <w:noProof/>
            <w:webHidden/>
          </w:rPr>
          <w:t>20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7" w:history="1">
        <w:r w:rsidR="00050261" w:rsidRPr="00BF6830">
          <w:rPr>
            <w:rStyle w:val="Hyperlink"/>
            <w:noProof/>
          </w:rPr>
          <w:t>Module Five: Review Questions</w:t>
        </w:r>
        <w:r w:rsidR="00050261">
          <w:rPr>
            <w:noProof/>
            <w:webHidden/>
          </w:rPr>
          <w:tab/>
        </w:r>
        <w:r>
          <w:rPr>
            <w:noProof/>
            <w:webHidden/>
          </w:rPr>
          <w:fldChar w:fldCharType="begin"/>
        </w:r>
        <w:r w:rsidR="00050261">
          <w:rPr>
            <w:noProof/>
            <w:webHidden/>
          </w:rPr>
          <w:instrText xml:space="preserve"> PAGEREF _Toc315179667 \h </w:instrText>
        </w:r>
        <w:r>
          <w:rPr>
            <w:noProof/>
            <w:webHidden/>
          </w:rPr>
        </w:r>
        <w:r>
          <w:rPr>
            <w:noProof/>
            <w:webHidden/>
          </w:rPr>
          <w:fldChar w:fldCharType="separate"/>
        </w:r>
        <w:r w:rsidR="00050261">
          <w:rPr>
            <w:noProof/>
            <w:webHidden/>
          </w:rPr>
          <w:t>21</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68" w:history="1">
        <w:r w:rsidR="00050261" w:rsidRPr="00BF6830">
          <w:rPr>
            <w:rStyle w:val="Hyperlink"/>
            <w:noProof/>
            <w:lang w:eastAsia="zh-TW"/>
          </w:rPr>
          <w:t xml:space="preserve">Module Six: </w:t>
        </w:r>
        <w:r w:rsidR="00050261" w:rsidRPr="00BF6830">
          <w:rPr>
            <w:rStyle w:val="Hyperlink"/>
            <w:noProof/>
          </w:rPr>
          <w:t>Critical Thinking (II)</w:t>
        </w:r>
        <w:r w:rsidR="00050261">
          <w:rPr>
            <w:noProof/>
            <w:webHidden/>
          </w:rPr>
          <w:tab/>
        </w:r>
        <w:r>
          <w:rPr>
            <w:noProof/>
            <w:webHidden/>
          </w:rPr>
          <w:fldChar w:fldCharType="begin"/>
        </w:r>
        <w:r w:rsidR="00050261">
          <w:rPr>
            <w:noProof/>
            <w:webHidden/>
          </w:rPr>
          <w:instrText xml:space="preserve"> PAGEREF _Toc315179668 \h </w:instrText>
        </w:r>
        <w:r>
          <w:rPr>
            <w:noProof/>
            <w:webHidden/>
          </w:rPr>
        </w:r>
        <w:r>
          <w:rPr>
            <w:noProof/>
            <w:webHidden/>
          </w:rPr>
          <w:fldChar w:fldCharType="separate"/>
        </w:r>
        <w:r w:rsidR="00050261">
          <w:rPr>
            <w:noProof/>
            <w:webHidden/>
          </w:rPr>
          <w:t>23</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69" w:history="1">
        <w:r w:rsidR="00050261" w:rsidRPr="00BF6830">
          <w:rPr>
            <w:rStyle w:val="Hyperlink"/>
            <w:noProof/>
          </w:rPr>
          <w:t>Seeing the Big Picture</w:t>
        </w:r>
        <w:r w:rsidR="00050261">
          <w:rPr>
            <w:noProof/>
            <w:webHidden/>
          </w:rPr>
          <w:tab/>
        </w:r>
        <w:r>
          <w:rPr>
            <w:noProof/>
            <w:webHidden/>
          </w:rPr>
          <w:fldChar w:fldCharType="begin"/>
        </w:r>
        <w:r w:rsidR="00050261">
          <w:rPr>
            <w:noProof/>
            <w:webHidden/>
          </w:rPr>
          <w:instrText xml:space="preserve"> PAGEREF _Toc315179669 \h </w:instrText>
        </w:r>
        <w:r>
          <w:rPr>
            <w:noProof/>
            <w:webHidden/>
          </w:rPr>
        </w:r>
        <w:r>
          <w:rPr>
            <w:noProof/>
            <w:webHidden/>
          </w:rPr>
          <w:fldChar w:fldCharType="separate"/>
        </w:r>
        <w:r w:rsidR="00050261">
          <w:rPr>
            <w:noProof/>
            <w:webHidden/>
          </w:rPr>
          <w:t>23</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0" w:history="1">
        <w:r w:rsidR="00050261" w:rsidRPr="00BF6830">
          <w:rPr>
            <w:rStyle w:val="Hyperlink"/>
            <w:noProof/>
          </w:rPr>
          <w:t>Objectivity</w:t>
        </w:r>
        <w:r w:rsidR="00050261">
          <w:rPr>
            <w:noProof/>
            <w:webHidden/>
          </w:rPr>
          <w:tab/>
        </w:r>
        <w:r>
          <w:rPr>
            <w:noProof/>
            <w:webHidden/>
          </w:rPr>
          <w:fldChar w:fldCharType="begin"/>
        </w:r>
        <w:r w:rsidR="00050261">
          <w:rPr>
            <w:noProof/>
            <w:webHidden/>
          </w:rPr>
          <w:instrText xml:space="preserve"> PAGEREF _Toc315179670 \h </w:instrText>
        </w:r>
        <w:r>
          <w:rPr>
            <w:noProof/>
            <w:webHidden/>
          </w:rPr>
        </w:r>
        <w:r>
          <w:rPr>
            <w:noProof/>
            <w:webHidden/>
          </w:rPr>
          <w:fldChar w:fldCharType="separate"/>
        </w:r>
        <w:r w:rsidR="00050261">
          <w:rPr>
            <w:noProof/>
            <w:webHidden/>
          </w:rPr>
          <w:t>24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1" w:history="1">
        <w:r w:rsidR="00050261" w:rsidRPr="00BF6830">
          <w:rPr>
            <w:rStyle w:val="Hyperlink"/>
            <w:noProof/>
          </w:rPr>
          <w:t>Using Your Emotions</w:t>
        </w:r>
        <w:r w:rsidR="00050261">
          <w:rPr>
            <w:noProof/>
            <w:webHidden/>
          </w:rPr>
          <w:tab/>
        </w:r>
        <w:r>
          <w:rPr>
            <w:noProof/>
            <w:webHidden/>
          </w:rPr>
          <w:fldChar w:fldCharType="begin"/>
        </w:r>
        <w:r w:rsidR="00050261">
          <w:rPr>
            <w:noProof/>
            <w:webHidden/>
          </w:rPr>
          <w:instrText xml:space="preserve"> PAGEREF _Toc315179671 \h </w:instrText>
        </w:r>
        <w:r>
          <w:rPr>
            <w:noProof/>
            <w:webHidden/>
          </w:rPr>
        </w:r>
        <w:r>
          <w:rPr>
            <w:noProof/>
            <w:webHidden/>
          </w:rPr>
          <w:fldChar w:fldCharType="separate"/>
        </w:r>
        <w:r w:rsidR="00050261">
          <w:rPr>
            <w:noProof/>
            <w:webHidden/>
          </w:rPr>
          <w:t>24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2" w:history="1">
        <w:r w:rsidR="00050261" w:rsidRPr="00BF6830">
          <w:rPr>
            <w:rStyle w:val="Hyperlink"/>
            <w:noProof/>
          </w:rPr>
          <w:t>Being Self-Aware</w:t>
        </w:r>
        <w:r w:rsidR="00050261">
          <w:rPr>
            <w:noProof/>
            <w:webHidden/>
          </w:rPr>
          <w:tab/>
        </w:r>
        <w:r>
          <w:rPr>
            <w:noProof/>
            <w:webHidden/>
          </w:rPr>
          <w:fldChar w:fldCharType="begin"/>
        </w:r>
        <w:r w:rsidR="00050261">
          <w:rPr>
            <w:noProof/>
            <w:webHidden/>
          </w:rPr>
          <w:instrText xml:space="preserve"> PAGEREF _Toc315179672 \h </w:instrText>
        </w:r>
        <w:r>
          <w:rPr>
            <w:noProof/>
            <w:webHidden/>
          </w:rPr>
        </w:r>
        <w:r>
          <w:rPr>
            <w:noProof/>
            <w:webHidden/>
          </w:rPr>
          <w:fldChar w:fldCharType="separate"/>
        </w:r>
        <w:r w:rsidR="00050261">
          <w:rPr>
            <w:noProof/>
            <w:webHidden/>
          </w:rPr>
          <w:t>24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3"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_Toc315179673 \h </w:instrText>
        </w:r>
        <w:r>
          <w:rPr>
            <w:noProof/>
            <w:webHidden/>
          </w:rPr>
        </w:r>
        <w:r>
          <w:rPr>
            <w:noProof/>
            <w:webHidden/>
          </w:rPr>
          <w:fldChar w:fldCharType="separate"/>
        </w:r>
        <w:r w:rsidR="00050261">
          <w:rPr>
            <w:noProof/>
            <w:webHidden/>
          </w:rPr>
          <w:t>24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4" w:history="1">
        <w:r w:rsidR="00050261" w:rsidRPr="00BF6830">
          <w:rPr>
            <w:rStyle w:val="Hyperlink"/>
            <w:noProof/>
          </w:rPr>
          <w:t>Module Six: Review Questions</w:t>
        </w:r>
        <w:r w:rsidR="00050261">
          <w:rPr>
            <w:noProof/>
            <w:webHidden/>
          </w:rPr>
          <w:tab/>
        </w:r>
        <w:r>
          <w:rPr>
            <w:noProof/>
            <w:webHidden/>
          </w:rPr>
          <w:fldChar w:fldCharType="begin"/>
        </w:r>
        <w:r w:rsidR="00050261">
          <w:rPr>
            <w:noProof/>
            <w:webHidden/>
          </w:rPr>
          <w:instrText xml:space="preserve"> PAGEREF _Toc315179674 \h </w:instrText>
        </w:r>
        <w:r>
          <w:rPr>
            <w:noProof/>
            <w:webHidden/>
          </w:rPr>
        </w:r>
        <w:r>
          <w:rPr>
            <w:noProof/>
            <w:webHidden/>
          </w:rPr>
          <w:fldChar w:fldCharType="separate"/>
        </w:r>
        <w:r w:rsidR="00050261">
          <w:rPr>
            <w:noProof/>
            <w:webHidden/>
          </w:rPr>
          <w:t>25</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75" w:history="1">
        <w:r w:rsidR="00050261" w:rsidRPr="00BF6830">
          <w:rPr>
            <w:rStyle w:val="Hyperlink"/>
            <w:noProof/>
            <w:lang w:eastAsia="zh-TW"/>
          </w:rPr>
          <w:t xml:space="preserve">Module Seven: </w:t>
        </w:r>
        <w:r w:rsidR="00050261" w:rsidRPr="00BF6830">
          <w:rPr>
            <w:rStyle w:val="Hyperlink"/>
            <w:noProof/>
          </w:rPr>
          <w:t>Evaluate the Information</w:t>
        </w:r>
        <w:r w:rsidR="00050261">
          <w:rPr>
            <w:noProof/>
            <w:webHidden/>
          </w:rPr>
          <w:tab/>
        </w:r>
        <w:r>
          <w:rPr>
            <w:noProof/>
            <w:webHidden/>
          </w:rPr>
          <w:fldChar w:fldCharType="begin"/>
        </w:r>
        <w:r w:rsidR="00050261">
          <w:rPr>
            <w:noProof/>
            <w:webHidden/>
          </w:rPr>
          <w:instrText xml:space="preserve"> PAGEREF _Toc315179675 \h </w:instrText>
        </w:r>
        <w:r>
          <w:rPr>
            <w:noProof/>
            <w:webHidden/>
          </w:rPr>
        </w:r>
        <w:r>
          <w:rPr>
            <w:noProof/>
            <w:webHidden/>
          </w:rPr>
          <w:fldChar w:fldCharType="separate"/>
        </w:r>
        <w:r w:rsidR="00050261">
          <w:rPr>
            <w:noProof/>
            <w:webHidden/>
          </w:rPr>
          <w:t>27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6" w:history="1">
        <w:r w:rsidR="00050261" w:rsidRPr="00BF6830">
          <w:rPr>
            <w:rStyle w:val="Hyperlink"/>
            <w:noProof/>
          </w:rPr>
          <w:t>Making Assumptions</w:t>
        </w:r>
        <w:r w:rsidR="00050261">
          <w:rPr>
            <w:noProof/>
            <w:webHidden/>
          </w:rPr>
          <w:tab/>
        </w:r>
        <w:r>
          <w:rPr>
            <w:noProof/>
            <w:webHidden/>
          </w:rPr>
          <w:fldChar w:fldCharType="begin"/>
        </w:r>
        <w:r w:rsidR="00050261">
          <w:rPr>
            <w:noProof/>
            <w:webHidden/>
          </w:rPr>
          <w:instrText xml:space="preserve"> PAGEREF _Toc315179676 \h </w:instrText>
        </w:r>
        <w:r>
          <w:rPr>
            <w:noProof/>
            <w:webHidden/>
          </w:rPr>
        </w:r>
        <w:r>
          <w:rPr>
            <w:noProof/>
            <w:webHidden/>
          </w:rPr>
          <w:fldChar w:fldCharType="separate"/>
        </w:r>
        <w:r w:rsidR="00050261">
          <w:rPr>
            <w:noProof/>
            <w:webHidden/>
          </w:rPr>
          <w:t>27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7" w:history="1">
        <w:r w:rsidR="00050261" w:rsidRPr="00BF6830">
          <w:rPr>
            <w:rStyle w:val="Hyperlink"/>
            <w:noProof/>
          </w:rPr>
          <w:t>Watch out for the Bias</w:t>
        </w:r>
        <w:r w:rsidR="00050261">
          <w:rPr>
            <w:noProof/>
            <w:webHidden/>
          </w:rPr>
          <w:tab/>
        </w:r>
        <w:r>
          <w:rPr>
            <w:noProof/>
            <w:webHidden/>
          </w:rPr>
          <w:fldChar w:fldCharType="begin"/>
        </w:r>
        <w:r w:rsidR="00050261">
          <w:rPr>
            <w:noProof/>
            <w:webHidden/>
          </w:rPr>
          <w:instrText xml:space="preserve"> PAGEREF _Toc315179677 \h </w:instrText>
        </w:r>
        <w:r>
          <w:rPr>
            <w:noProof/>
            <w:webHidden/>
          </w:rPr>
        </w:r>
        <w:r>
          <w:rPr>
            <w:noProof/>
            <w:webHidden/>
          </w:rPr>
          <w:fldChar w:fldCharType="separate"/>
        </w:r>
        <w:r w:rsidR="00050261">
          <w:rPr>
            <w:noProof/>
            <w:webHidden/>
          </w:rPr>
          <w:t>27</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8" w:history="1">
        <w:r w:rsidR="00050261" w:rsidRPr="00BF6830">
          <w:rPr>
            <w:rStyle w:val="Hyperlink"/>
            <w:noProof/>
          </w:rPr>
          <w:t>Ask Clarifying Questions</w:t>
        </w:r>
        <w:r w:rsidR="00050261">
          <w:rPr>
            <w:noProof/>
            <w:webHidden/>
          </w:rPr>
          <w:tab/>
        </w:r>
        <w:r>
          <w:rPr>
            <w:noProof/>
            <w:webHidden/>
          </w:rPr>
          <w:fldChar w:fldCharType="begin"/>
        </w:r>
        <w:r w:rsidR="00050261">
          <w:rPr>
            <w:noProof/>
            <w:webHidden/>
          </w:rPr>
          <w:instrText xml:space="preserve"> PAGEREF _Toc315179678 \h </w:instrText>
        </w:r>
        <w:r>
          <w:rPr>
            <w:noProof/>
            <w:webHidden/>
          </w:rPr>
        </w:r>
        <w:r>
          <w:rPr>
            <w:noProof/>
            <w:webHidden/>
          </w:rPr>
          <w:fldChar w:fldCharType="separate"/>
        </w:r>
        <w:r w:rsidR="00050261">
          <w:rPr>
            <w:noProof/>
            <w:webHidden/>
          </w:rPr>
          <w:t>28</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79" w:history="1">
        <w:r w:rsidR="00050261" w:rsidRPr="00BF6830">
          <w:rPr>
            <w:rStyle w:val="Hyperlink"/>
            <w:noProof/>
          </w:rPr>
          <w:t>SWOT Analysis</w:t>
        </w:r>
        <w:r w:rsidR="00050261">
          <w:rPr>
            <w:noProof/>
            <w:webHidden/>
          </w:rPr>
          <w:tab/>
        </w:r>
        <w:r>
          <w:rPr>
            <w:noProof/>
            <w:webHidden/>
          </w:rPr>
          <w:fldChar w:fldCharType="begin"/>
        </w:r>
        <w:r w:rsidR="00050261">
          <w:rPr>
            <w:noProof/>
            <w:webHidden/>
          </w:rPr>
          <w:instrText xml:space="preserve"> PAGEREF _Toc315179679 \h </w:instrText>
        </w:r>
        <w:r>
          <w:rPr>
            <w:noProof/>
            <w:webHidden/>
          </w:rPr>
        </w:r>
        <w:r>
          <w:rPr>
            <w:noProof/>
            <w:webHidden/>
          </w:rPr>
          <w:fldChar w:fldCharType="separate"/>
        </w:r>
        <w:r w:rsidR="00050261">
          <w:rPr>
            <w:noProof/>
            <w:webHidden/>
          </w:rPr>
          <w:t>28</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0"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_Toc315179680 \h </w:instrText>
        </w:r>
        <w:r>
          <w:rPr>
            <w:noProof/>
            <w:webHidden/>
          </w:rPr>
        </w:r>
        <w:r>
          <w:rPr>
            <w:noProof/>
            <w:webHidden/>
          </w:rPr>
          <w:fldChar w:fldCharType="separate"/>
        </w:r>
        <w:r w:rsidR="00050261">
          <w:rPr>
            <w:noProof/>
            <w:webHidden/>
          </w:rPr>
          <w:t>28</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1" w:history="1">
        <w:r w:rsidR="00050261" w:rsidRPr="00BF6830">
          <w:rPr>
            <w:rStyle w:val="Hyperlink"/>
            <w:noProof/>
          </w:rPr>
          <w:t>Module Seven: Review Questions</w:t>
        </w:r>
        <w:r w:rsidR="00050261">
          <w:rPr>
            <w:noProof/>
            <w:webHidden/>
          </w:rPr>
          <w:tab/>
        </w:r>
        <w:r>
          <w:rPr>
            <w:noProof/>
            <w:webHidden/>
          </w:rPr>
          <w:fldChar w:fldCharType="begin"/>
        </w:r>
        <w:r w:rsidR="00050261">
          <w:rPr>
            <w:noProof/>
            <w:webHidden/>
          </w:rPr>
          <w:instrText xml:space="preserve"> PAGEREF _Toc315179681 \h </w:instrText>
        </w:r>
        <w:r>
          <w:rPr>
            <w:noProof/>
            <w:webHidden/>
          </w:rPr>
        </w:r>
        <w:r>
          <w:rPr>
            <w:noProof/>
            <w:webHidden/>
          </w:rPr>
          <w:fldChar w:fldCharType="separate"/>
        </w:r>
        <w:r w:rsidR="00050261">
          <w:rPr>
            <w:noProof/>
            <w:webHidden/>
          </w:rPr>
          <w:t>29</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82" w:history="1">
        <w:r w:rsidR="00050261" w:rsidRPr="00BF6830">
          <w:rPr>
            <w:rStyle w:val="Hyperlink"/>
            <w:noProof/>
            <w:lang w:eastAsia="zh-TW"/>
          </w:rPr>
          <w:t xml:space="preserve">Module Eight: </w:t>
        </w:r>
        <w:r w:rsidR="00050261" w:rsidRPr="00BF6830">
          <w:rPr>
            <w:rStyle w:val="Hyperlink"/>
            <w:noProof/>
          </w:rPr>
          <w:t>Benefits of Critical Thinking</w:t>
        </w:r>
        <w:r w:rsidR="00050261">
          <w:rPr>
            <w:noProof/>
            <w:webHidden/>
          </w:rPr>
          <w:tab/>
        </w:r>
        <w:r>
          <w:rPr>
            <w:noProof/>
            <w:webHidden/>
          </w:rPr>
          <w:fldChar w:fldCharType="begin"/>
        </w:r>
        <w:r w:rsidR="00050261">
          <w:rPr>
            <w:noProof/>
            <w:webHidden/>
          </w:rPr>
          <w:instrText xml:space="preserve"> PAGEREF _Toc315179682 \h </w:instrText>
        </w:r>
        <w:r>
          <w:rPr>
            <w:noProof/>
            <w:webHidden/>
          </w:rPr>
        </w:r>
        <w:r>
          <w:rPr>
            <w:noProof/>
            <w:webHidden/>
          </w:rPr>
          <w:fldChar w:fldCharType="separate"/>
        </w:r>
        <w:r w:rsidR="00050261">
          <w:rPr>
            <w:noProof/>
            <w:webHidden/>
          </w:rPr>
          <w:t>31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3" w:history="1">
        <w:r w:rsidR="00050261" w:rsidRPr="00BF6830">
          <w:rPr>
            <w:rStyle w:val="Hyperlink"/>
            <w:noProof/>
          </w:rPr>
          <w:t>Being More Persuasive</w:t>
        </w:r>
        <w:r w:rsidR="00050261">
          <w:rPr>
            <w:noProof/>
            <w:webHidden/>
          </w:rPr>
          <w:tab/>
        </w:r>
        <w:r>
          <w:rPr>
            <w:noProof/>
            <w:webHidden/>
          </w:rPr>
          <w:fldChar w:fldCharType="begin"/>
        </w:r>
        <w:r w:rsidR="00050261">
          <w:rPr>
            <w:noProof/>
            <w:webHidden/>
          </w:rPr>
          <w:instrText xml:space="preserve"> PAGEREF _Toc315179683 \h </w:instrText>
        </w:r>
        <w:r>
          <w:rPr>
            <w:noProof/>
            <w:webHidden/>
          </w:rPr>
        </w:r>
        <w:r>
          <w:rPr>
            <w:noProof/>
            <w:webHidden/>
          </w:rPr>
          <w:fldChar w:fldCharType="separate"/>
        </w:r>
        <w:r w:rsidR="00050261">
          <w:rPr>
            <w:noProof/>
            <w:webHidden/>
          </w:rPr>
          <w:t>31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4" w:history="1">
        <w:r w:rsidR="00050261" w:rsidRPr="00BF6830">
          <w:rPr>
            <w:rStyle w:val="Hyperlink"/>
            <w:noProof/>
          </w:rPr>
          <w:t>Better Communication</w:t>
        </w:r>
        <w:r w:rsidR="00050261">
          <w:rPr>
            <w:noProof/>
            <w:webHidden/>
          </w:rPr>
          <w:tab/>
        </w:r>
        <w:r>
          <w:rPr>
            <w:noProof/>
            <w:webHidden/>
          </w:rPr>
          <w:fldChar w:fldCharType="begin"/>
        </w:r>
        <w:r w:rsidR="00050261">
          <w:rPr>
            <w:noProof/>
            <w:webHidden/>
          </w:rPr>
          <w:instrText xml:space="preserve"> PAGEREF _Toc315179684 \h </w:instrText>
        </w:r>
        <w:r>
          <w:rPr>
            <w:noProof/>
            <w:webHidden/>
          </w:rPr>
        </w:r>
        <w:r>
          <w:rPr>
            <w:noProof/>
            <w:webHidden/>
          </w:rPr>
          <w:fldChar w:fldCharType="separate"/>
        </w:r>
        <w:r w:rsidR="00050261">
          <w:rPr>
            <w:noProof/>
            <w:webHidden/>
          </w:rPr>
          <w:t>31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5" w:history="1">
        <w:r w:rsidR="00050261" w:rsidRPr="00BF6830">
          <w:rPr>
            <w:rStyle w:val="Hyperlink"/>
            <w:noProof/>
          </w:rPr>
          <w:t>Better Problem Solving</w:t>
        </w:r>
        <w:r w:rsidR="00050261">
          <w:rPr>
            <w:noProof/>
            <w:webHidden/>
          </w:rPr>
          <w:tab/>
        </w:r>
        <w:r>
          <w:rPr>
            <w:noProof/>
            <w:webHidden/>
          </w:rPr>
          <w:fldChar w:fldCharType="begin"/>
        </w:r>
        <w:r w:rsidR="00050261">
          <w:rPr>
            <w:noProof/>
            <w:webHidden/>
          </w:rPr>
          <w:instrText xml:space="preserve"> PAGEREF _Toc315179685 \h </w:instrText>
        </w:r>
        <w:r>
          <w:rPr>
            <w:noProof/>
            <w:webHidden/>
          </w:rPr>
        </w:r>
        <w:r>
          <w:rPr>
            <w:noProof/>
            <w:webHidden/>
          </w:rPr>
          <w:fldChar w:fldCharType="separate"/>
        </w:r>
        <w:r w:rsidR="00050261">
          <w:rPr>
            <w:noProof/>
            <w:webHidden/>
          </w:rPr>
          <w:t>32</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6" w:history="1">
        <w:r w:rsidR="00050261" w:rsidRPr="00BF6830">
          <w:rPr>
            <w:rStyle w:val="Hyperlink"/>
            <w:noProof/>
          </w:rPr>
          <w:t>Increased Emotional Intelligence</w:t>
        </w:r>
        <w:r w:rsidR="00050261">
          <w:rPr>
            <w:noProof/>
            <w:webHidden/>
          </w:rPr>
          <w:tab/>
        </w:r>
        <w:r>
          <w:rPr>
            <w:noProof/>
            <w:webHidden/>
          </w:rPr>
          <w:fldChar w:fldCharType="begin"/>
        </w:r>
        <w:r w:rsidR="00050261">
          <w:rPr>
            <w:noProof/>
            <w:webHidden/>
          </w:rPr>
          <w:instrText xml:space="preserve"> PAGEREF _Toc315179686 \h </w:instrText>
        </w:r>
        <w:r>
          <w:rPr>
            <w:noProof/>
            <w:webHidden/>
          </w:rPr>
        </w:r>
        <w:r>
          <w:rPr>
            <w:noProof/>
            <w:webHidden/>
          </w:rPr>
          <w:fldChar w:fldCharType="separate"/>
        </w:r>
        <w:r w:rsidR="00050261">
          <w:rPr>
            <w:noProof/>
            <w:webHidden/>
          </w:rPr>
          <w:t>32</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7"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_Toc315179687 \h </w:instrText>
        </w:r>
        <w:r>
          <w:rPr>
            <w:noProof/>
            <w:webHidden/>
          </w:rPr>
        </w:r>
        <w:r>
          <w:rPr>
            <w:noProof/>
            <w:webHidden/>
          </w:rPr>
          <w:fldChar w:fldCharType="separate"/>
        </w:r>
        <w:r w:rsidR="00050261">
          <w:rPr>
            <w:noProof/>
            <w:webHidden/>
          </w:rPr>
          <w:t>32</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88" w:history="1">
        <w:r w:rsidR="00050261" w:rsidRPr="00BF6830">
          <w:rPr>
            <w:rStyle w:val="Hyperlink"/>
            <w:noProof/>
          </w:rPr>
          <w:t>Module Eight: Review Questions</w:t>
        </w:r>
        <w:r w:rsidR="00050261">
          <w:rPr>
            <w:noProof/>
            <w:webHidden/>
          </w:rPr>
          <w:tab/>
        </w:r>
        <w:r>
          <w:rPr>
            <w:noProof/>
            <w:webHidden/>
          </w:rPr>
          <w:fldChar w:fldCharType="begin"/>
        </w:r>
        <w:r w:rsidR="00050261">
          <w:rPr>
            <w:noProof/>
            <w:webHidden/>
          </w:rPr>
          <w:instrText xml:space="preserve"> PAGEREF _Toc315179688 \h </w:instrText>
        </w:r>
        <w:r>
          <w:rPr>
            <w:noProof/>
            <w:webHidden/>
          </w:rPr>
        </w:r>
        <w:r>
          <w:rPr>
            <w:noProof/>
            <w:webHidden/>
          </w:rPr>
          <w:fldChar w:fldCharType="separate"/>
        </w:r>
        <w:r w:rsidR="00050261">
          <w:rPr>
            <w:noProof/>
            <w:webHidden/>
          </w:rPr>
          <w:t>33</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89" w:history="1">
        <w:r w:rsidR="00050261" w:rsidRPr="00BF6830">
          <w:rPr>
            <w:rStyle w:val="Hyperlink"/>
            <w:noProof/>
            <w:lang w:eastAsia="zh-TW"/>
          </w:rPr>
          <w:t xml:space="preserve">Module Nine: </w:t>
        </w:r>
        <w:r w:rsidR="00050261" w:rsidRPr="00BF6830">
          <w:rPr>
            <w:rStyle w:val="Hyperlink"/>
            <w:noProof/>
          </w:rPr>
          <w:t>Changing Your Perspective</w:t>
        </w:r>
        <w:r w:rsidR="00050261">
          <w:rPr>
            <w:noProof/>
            <w:webHidden/>
          </w:rPr>
          <w:tab/>
        </w:r>
        <w:r>
          <w:rPr>
            <w:noProof/>
            <w:webHidden/>
          </w:rPr>
          <w:fldChar w:fldCharType="begin"/>
        </w:r>
        <w:r w:rsidR="00050261">
          <w:rPr>
            <w:noProof/>
            <w:webHidden/>
          </w:rPr>
          <w:instrText xml:space="preserve"> PAGEREF _Toc315179689 \h </w:instrText>
        </w:r>
        <w:r>
          <w:rPr>
            <w:noProof/>
            <w:webHidden/>
          </w:rPr>
        </w:r>
        <w:r>
          <w:rPr>
            <w:noProof/>
            <w:webHidden/>
          </w:rPr>
          <w:fldChar w:fldCharType="separate"/>
        </w:r>
        <w:r w:rsidR="00050261">
          <w:rPr>
            <w:noProof/>
            <w:webHidden/>
          </w:rPr>
          <w:t>35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0" w:history="1">
        <w:r w:rsidR="00050261" w:rsidRPr="00BF6830">
          <w:rPr>
            <w:rStyle w:val="Hyperlink"/>
            <w:noProof/>
          </w:rPr>
          <w:t>Limitations of Your Point of View</w:t>
        </w:r>
        <w:r w:rsidR="00050261">
          <w:rPr>
            <w:noProof/>
            <w:webHidden/>
          </w:rPr>
          <w:tab/>
        </w:r>
        <w:r>
          <w:rPr>
            <w:noProof/>
            <w:webHidden/>
          </w:rPr>
          <w:fldChar w:fldCharType="begin"/>
        </w:r>
        <w:r w:rsidR="00050261">
          <w:rPr>
            <w:noProof/>
            <w:webHidden/>
          </w:rPr>
          <w:instrText xml:space="preserve"> PAGEREF _Toc315179690 \h </w:instrText>
        </w:r>
        <w:r>
          <w:rPr>
            <w:noProof/>
            <w:webHidden/>
          </w:rPr>
        </w:r>
        <w:r>
          <w:rPr>
            <w:noProof/>
            <w:webHidden/>
          </w:rPr>
          <w:fldChar w:fldCharType="separate"/>
        </w:r>
        <w:r w:rsidR="00050261">
          <w:rPr>
            <w:noProof/>
            <w:webHidden/>
          </w:rPr>
          <w:t>35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1" w:history="1">
        <w:r w:rsidR="00050261" w:rsidRPr="00BF6830">
          <w:rPr>
            <w:rStyle w:val="Hyperlink"/>
            <w:noProof/>
          </w:rPr>
          <w:t>Considering Others Viewpoint</w:t>
        </w:r>
        <w:r w:rsidR="00050261">
          <w:rPr>
            <w:noProof/>
            <w:webHidden/>
          </w:rPr>
          <w:tab/>
        </w:r>
        <w:r>
          <w:rPr>
            <w:noProof/>
            <w:webHidden/>
          </w:rPr>
          <w:fldChar w:fldCharType="begin"/>
        </w:r>
        <w:r w:rsidR="00050261">
          <w:rPr>
            <w:noProof/>
            <w:webHidden/>
          </w:rPr>
          <w:instrText xml:space="preserve"> PAGEREF _Toc315179691 \h </w:instrText>
        </w:r>
        <w:r>
          <w:rPr>
            <w:noProof/>
            <w:webHidden/>
          </w:rPr>
        </w:r>
        <w:r>
          <w:rPr>
            <w:noProof/>
            <w:webHidden/>
          </w:rPr>
          <w:fldChar w:fldCharType="separate"/>
        </w:r>
        <w:r w:rsidR="00050261">
          <w:rPr>
            <w:noProof/>
            <w:webHidden/>
          </w:rPr>
          <w:t>35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2" w:history="1">
        <w:r w:rsidR="00050261" w:rsidRPr="00BF6830">
          <w:rPr>
            <w:rStyle w:val="Hyperlink"/>
            <w:noProof/>
          </w:rPr>
          <w:t>Influences on Bias</w:t>
        </w:r>
        <w:r w:rsidR="00050261">
          <w:rPr>
            <w:noProof/>
            <w:webHidden/>
          </w:rPr>
          <w:tab/>
        </w:r>
        <w:r>
          <w:rPr>
            <w:noProof/>
            <w:webHidden/>
          </w:rPr>
          <w:fldChar w:fldCharType="begin"/>
        </w:r>
        <w:r w:rsidR="00050261">
          <w:rPr>
            <w:noProof/>
            <w:webHidden/>
          </w:rPr>
          <w:instrText xml:space="preserve"> PAGEREF _Toc315179692 \h </w:instrText>
        </w:r>
        <w:r>
          <w:rPr>
            <w:noProof/>
            <w:webHidden/>
          </w:rPr>
        </w:r>
        <w:r>
          <w:rPr>
            <w:noProof/>
            <w:webHidden/>
          </w:rPr>
          <w:fldChar w:fldCharType="separate"/>
        </w:r>
        <w:r w:rsidR="00050261">
          <w:rPr>
            <w:noProof/>
            <w:webHidden/>
          </w:rPr>
          <w:t>36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3" w:history="1">
        <w:r w:rsidR="00050261" w:rsidRPr="00BF6830">
          <w:rPr>
            <w:rStyle w:val="Hyperlink"/>
            <w:noProof/>
          </w:rPr>
          <w:t>When New Information Arrives</w:t>
        </w:r>
        <w:r w:rsidR="00050261">
          <w:rPr>
            <w:noProof/>
            <w:webHidden/>
          </w:rPr>
          <w:tab/>
        </w:r>
        <w:r>
          <w:rPr>
            <w:noProof/>
            <w:webHidden/>
          </w:rPr>
          <w:fldChar w:fldCharType="begin"/>
        </w:r>
        <w:r w:rsidR="00050261">
          <w:rPr>
            <w:noProof/>
            <w:webHidden/>
          </w:rPr>
          <w:instrText xml:space="preserve"> PAGEREF _Toc315179693 \h </w:instrText>
        </w:r>
        <w:r>
          <w:rPr>
            <w:noProof/>
            <w:webHidden/>
          </w:rPr>
        </w:r>
        <w:r>
          <w:rPr>
            <w:noProof/>
            <w:webHidden/>
          </w:rPr>
          <w:fldChar w:fldCharType="separate"/>
        </w:r>
        <w:r w:rsidR="00050261">
          <w:rPr>
            <w:noProof/>
            <w:webHidden/>
          </w:rPr>
          <w:t>36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4"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_Toc315179694 \h </w:instrText>
        </w:r>
        <w:r>
          <w:rPr>
            <w:noProof/>
            <w:webHidden/>
          </w:rPr>
        </w:r>
        <w:r>
          <w:rPr>
            <w:noProof/>
            <w:webHidden/>
          </w:rPr>
          <w:fldChar w:fldCharType="separate"/>
        </w:r>
        <w:r w:rsidR="00050261">
          <w:rPr>
            <w:noProof/>
            <w:webHidden/>
          </w:rPr>
          <w:t>36</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5" w:history="1">
        <w:r w:rsidR="00050261" w:rsidRPr="00BF6830">
          <w:rPr>
            <w:rStyle w:val="Hyperlink"/>
            <w:noProof/>
          </w:rPr>
          <w:t>Module Nine: Review Questions</w:t>
        </w:r>
        <w:r w:rsidR="00050261">
          <w:rPr>
            <w:noProof/>
            <w:webHidden/>
          </w:rPr>
          <w:tab/>
        </w:r>
        <w:r>
          <w:rPr>
            <w:noProof/>
            <w:webHidden/>
          </w:rPr>
          <w:fldChar w:fldCharType="begin"/>
        </w:r>
        <w:r w:rsidR="00050261">
          <w:rPr>
            <w:noProof/>
            <w:webHidden/>
          </w:rPr>
          <w:instrText xml:space="preserve"> PAGEREF _Toc315179695 \h </w:instrText>
        </w:r>
        <w:r>
          <w:rPr>
            <w:noProof/>
            <w:webHidden/>
          </w:rPr>
        </w:r>
        <w:r>
          <w:rPr>
            <w:noProof/>
            <w:webHidden/>
          </w:rPr>
          <w:fldChar w:fldCharType="separate"/>
        </w:r>
        <w:r w:rsidR="00050261">
          <w:rPr>
            <w:noProof/>
            <w:webHidden/>
          </w:rPr>
          <w:t>37</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696" w:history="1">
        <w:r w:rsidR="00050261" w:rsidRPr="00BF6830">
          <w:rPr>
            <w:rStyle w:val="Hyperlink"/>
            <w:noProof/>
            <w:lang w:eastAsia="zh-TW"/>
          </w:rPr>
          <w:t xml:space="preserve">Module Ten: </w:t>
        </w:r>
        <w:r w:rsidR="00050261" w:rsidRPr="00BF6830">
          <w:rPr>
            <w:rStyle w:val="Hyperlink"/>
            <w:noProof/>
          </w:rPr>
          <w:t>Problem Solving</w:t>
        </w:r>
        <w:r w:rsidR="00050261">
          <w:rPr>
            <w:noProof/>
            <w:webHidden/>
          </w:rPr>
          <w:tab/>
        </w:r>
        <w:r>
          <w:rPr>
            <w:noProof/>
            <w:webHidden/>
          </w:rPr>
          <w:fldChar w:fldCharType="begin"/>
        </w:r>
        <w:r w:rsidR="00050261">
          <w:rPr>
            <w:noProof/>
            <w:webHidden/>
          </w:rPr>
          <w:instrText xml:space="preserve"> PAGEREF _Toc315179696 \h </w:instrText>
        </w:r>
        <w:r>
          <w:rPr>
            <w:noProof/>
            <w:webHidden/>
          </w:rPr>
        </w:r>
        <w:r>
          <w:rPr>
            <w:noProof/>
            <w:webHidden/>
          </w:rPr>
          <w:fldChar w:fldCharType="separate"/>
        </w:r>
        <w:r w:rsidR="00050261">
          <w:rPr>
            <w:noProof/>
            <w:webHidden/>
          </w:rPr>
          <w:t>39</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7" w:history="1">
        <w:r w:rsidR="00050261" w:rsidRPr="00BF6830">
          <w:rPr>
            <w:rStyle w:val="Hyperlink"/>
            <w:noProof/>
          </w:rPr>
          <w:t>Identify Inconsistencies</w:t>
        </w:r>
        <w:r w:rsidR="00050261">
          <w:rPr>
            <w:noProof/>
            <w:webHidden/>
          </w:rPr>
          <w:tab/>
        </w:r>
        <w:r>
          <w:rPr>
            <w:noProof/>
            <w:webHidden/>
          </w:rPr>
          <w:fldChar w:fldCharType="begin"/>
        </w:r>
        <w:r w:rsidR="00050261">
          <w:rPr>
            <w:noProof/>
            <w:webHidden/>
          </w:rPr>
          <w:instrText xml:space="preserve"> PAGEREF _Toc315179697 \h </w:instrText>
        </w:r>
        <w:r>
          <w:rPr>
            <w:noProof/>
            <w:webHidden/>
          </w:rPr>
        </w:r>
        <w:r>
          <w:rPr>
            <w:noProof/>
            <w:webHidden/>
          </w:rPr>
          <w:fldChar w:fldCharType="separate"/>
        </w:r>
        <w:r w:rsidR="00050261">
          <w:rPr>
            <w:noProof/>
            <w:webHidden/>
          </w:rPr>
          <w:t>39</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8" w:history="1">
        <w:r w:rsidR="00050261" w:rsidRPr="00BF6830">
          <w:rPr>
            <w:rStyle w:val="Hyperlink"/>
            <w:noProof/>
          </w:rPr>
          <w:t>Trust Your Instincts</w:t>
        </w:r>
        <w:r w:rsidR="00050261">
          <w:rPr>
            <w:noProof/>
            <w:webHidden/>
          </w:rPr>
          <w:tab/>
        </w:r>
        <w:r>
          <w:rPr>
            <w:noProof/>
            <w:webHidden/>
          </w:rPr>
          <w:fldChar w:fldCharType="begin"/>
        </w:r>
        <w:r w:rsidR="00050261">
          <w:rPr>
            <w:noProof/>
            <w:webHidden/>
          </w:rPr>
          <w:instrText xml:space="preserve"> PAGEREF _Toc315179698 \h </w:instrText>
        </w:r>
        <w:r>
          <w:rPr>
            <w:noProof/>
            <w:webHidden/>
          </w:rPr>
        </w:r>
        <w:r>
          <w:rPr>
            <w:noProof/>
            <w:webHidden/>
          </w:rPr>
          <w:fldChar w:fldCharType="separate"/>
        </w:r>
        <w:r w:rsidR="00050261">
          <w:rPr>
            <w:noProof/>
            <w:webHidden/>
          </w:rPr>
          <w:t>40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699" w:history="1">
        <w:r w:rsidR="00050261" w:rsidRPr="00BF6830">
          <w:rPr>
            <w:rStyle w:val="Hyperlink"/>
            <w:noProof/>
          </w:rPr>
          <w:t>Asking Why?</w:t>
        </w:r>
        <w:r w:rsidR="00050261">
          <w:rPr>
            <w:noProof/>
            <w:webHidden/>
          </w:rPr>
          <w:tab/>
        </w:r>
        <w:r>
          <w:rPr>
            <w:noProof/>
            <w:webHidden/>
          </w:rPr>
          <w:fldChar w:fldCharType="begin"/>
        </w:r>
        <w:r w:rsidR="00050261">
          <w:rPr>
            <w:noProof/>
            <w:webHidden/>
          </w:rPr>
          <w:instrText xml:space="preserve"> PAGEREF _Toc315179699 \h </w:instrText>
        </w:r>
        <w:r>
          <w:rPr>
            <w:noProof/>
            <w:webHidden/>
          </w:rPr>
        </w:r>
        <w:r>
          <w:rPr>
            <w:noProof/>
            <w:webHidden/>
          </w:rPr>
          <w:fldChar w:fldCharType="separate"/>
        </w:r>
        <w:r w:rsidR="00050261">
          <w:rPr>
            <w:noProof/>
            <w:webHidden/>
          </w:rPr>
          <w:t>40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0" w:history="1">
        <w:r w:rsidR="00050261" w:rsidRPr="00BF6830">
          <w:rPr>
            <w:rStyle w:val="Hyperlink"/>
            <w:noProof/>
          </w:rPr>
          <w:t>Evaluate the Solution(s)</w:t>
        </w:r>
        <w:r w:rsidR="00050261">
          <w:rPr>
            <w:noProof/>
            <w:webHidden/>
          </w:rPr>
          <w:tab/>
        </w:r>
        <w:r>
          <w:rPr>
            <w:noProof/>
            <w:webHidden/>
          </w:rPr>
          <w:fldChar w:fldCharType="begin"/>
        </w:r>
        <w:r w:rsidR="00050261">
          <w:rPr>
            <w:noProof/>
            <w:webHidden/>
          </w:rPr>
          <w:instrText xml:space="preserve"> PAGEREF _Toc315179700 \h </w:instrText>
        </w:r>
        <w:r>
          <w:rPr>
            <w:noProof/>
            <w:webHidden/>
          </w:rPr>
        </w:r>
        <w:r>
          <w:rPr>
            <w:noProof/>
            <w:webHidden/>
          </w:rPr>
          <w:fldChar w:fldCharType="separate"/>
        </w:r>
        <w:r w:rsidR="00050261">
          <w:rPr>
            <w:noProof/>
            <w:webHidden/>
          </w:rPr>
          <w:t>40</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1"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_Toc315179701 \h </w:instrText>
        </w:r>
        <w:r>
          <w:rPr>
            <w:noProof/>
            <w:webHidden/>
          </w:rPr>
        </w:r>
        <w:r>
          <w:rPr>
            <w:noProof/>
            <w:webHidden/>
          </w:rPr>
          <w:fldChar w:fldCharType="separate"/>
        </w:r>
        <w:r w:rsidR="00050261">
          <w:rPr>
            <w:noProof/>
            <w:webHidden/>
          </w:rPr>
          <w:t>41</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2" w:history="1">
        <w:r w:rsidR="00050261" w:rsidRPr="00BF6830">
          <w:rPr>
            <w:rStyle w:val="Hyperlink"/>
            <w:noProof/>
          </w:rPr>
          <w:t>Module Ten: Review Questions</w:t>
        </w:r>
        <w:r w:rsidR="00050261">
          <w:rPr>
            <w:noProof/>
            <w:webHidden/>
          </w:rPr>
          <w:tab/>
        </w:r>
        <w:r>
          <w:rPr>
            <w:noProof/>
            <w:webHidden/>
          </w:rPr>
          <w:fldChar w:fldCharType="begin"/>
        </w:r>
        <w:r w:rsidR="00050261">
          <w:rPr>
            <w:noProof/>
            <w:webHidden/>
          </w:rPr>
          <w:instrText xml:space="preserve"> PAGEREF _Toc315179702 \h </w:instrText>
        </w:r>
        <w:r>
          <w:rPr>
            <w:noProof/>
            <w:webHidden/>
          </w:rPr>
        </w:r>
        <w:r>
          <w:rPr>
            <w:noProof/>
            <w:webHidden/>
          </w:rPr>
          <w:fldChar w:fldCharType="separate"/>
        </w:r>
        <w:r w:rsidR="00050261">
          <w:rPr>
            <w:noProof/>
            <w:webHidden/>
          </w:rPr>
          <w:t>42</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703" w:history="1">
        <w:r w:rsidR="00050261" w:rsidRPr="00BF6830">
          <w:rPr>
            <w:rStyle w:val="Hyperlink"/>
            <w:noProof/>
          </w:rPr>
          <w:t>Module Eleven: Putting It All Together</w:t>
        </w:r>
        <w:r w:rsidR="00050261">
          <w:rPr>
            <w:noProof/>
            <w:webHidden/>
          </w:rPr>
          <w:tab/>
        </w:r>
        <w:r>
          <w:rPr>
            <w:noProof/>
            <w:webHidden/>
          </w:rPr>
          <w:fldChar w:fldCharType="begin"/>
        </w:r>
        <w:r w:rsidR="00050261">
          <w:rPr>
            <w:noProof/>
            <w:webHidden/>
          </w:rPr>
          <w:instrText xml:space="preserve"> PAGEREF _Toc315179703 \h </w:instrText>
        </w:r>
        <w:r>
          <w:rPr>
            <w:noProof/>
            <w:webHidden/>
          </w:rPr>
        </w:r>
        <w:r>
          <w:rPr>
            <w:noProof/>
            <w:webHidden/>
          </w:rPr>
          <w:fldChar w:fldCharType="separate"/>
        </w:r>
        <w:r w:rsidR="00050261">
          <w:rPr>
            <w:noProof/>
            <w:webHidden/>
          </w:rPr>
          <w:t>44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4" w:history="1">
        <w:r w:rsidR="00050261" w:rsidRPr="00BF6830">
          <w:rPr>
            <w:rStyle w:val="Hyperlink"/>
            <w:noProof/>
          </w:rPr>
          <w:t>Retaining Your New Skills</w:t>
        </w:r>
        <w:r w:rsidR="00050261">
          <w:rPr>
            <w:noProof/>
            <w:webHidden/>
          </w:rPr>
          <w:tab/>
        </w:r>
        <w:r>
          <w:rPr>
            <w:noProof/>
            <w:webHidden/>
          </w:rPr>
          <w:fldChar w:fldCharType="begin"/>
        </w:r>
        <w:r w:rsidR="00050261">
          <w:rPr>
            <w:noProof/>
            <w:webHidden/>
          </w:rPr>
          <w:instrText xml:space="preserve"> PAGEREF _Toc315179704 \h </w:instrText>
        </w:r>
        <w:r>
          <w:rPr>
            <w:noProof/>
            <w:webHidden/>
          </w:rPr>
        </w:r>
        <w:r>
          <w:rPr>
            <w:noProof/>
            <w:webHidden/>
          </w:rPr>
          <w:fldChar w:fldCharType="separate"/>
        </w:r>
        <w:r w:rsidR="00050261">
          <w:rPr>
            <w:noProof/>
            <w:webHidden/>
          </w:rPr>
          <w:t>44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5" w:history="1">
        <w:r w:rsidR="00050261" w:rsidRPr="00BF6830">
          <w:rPr>
            <w:rStyle w:val="Hyperlink"/>
            <w:noProof/>
          </w:rPr>
          <w:t>Reflect and Learn From Mistakes</w:t>
        </w:r>
        <w:r w:rsidR="00050261">
          <w:rPr>
            <w:noProof/>
            <w:webHidden/>
          </w:rPr>
          <w:tab/>
        </w:r>
        <w:r>
          <w:rPr>
            <w:noProof/>
            <w:webHidden/>
          </w:rPr>
          <w:fldChar w:fldCharType="begin"/>
        </w:r>
        <w:r w:rsidR="00050261">
          <w:rPr>
            <w:noProof/>
            <w:webHidden/>
          </w:rPr>
          <w:instrText xml:space="preserve"> PAGEREF _Toc315179705 \h </w:instrText>
        </w:r>
        <w:r>
          <w:rPr>
            <w:noProof/>
            <w:webHidden/>
          </w:rPr>
        </w:r>
        <w:r>
          <w:rPr>
            <w:noProof/>
            <w:webHidden/>
          </w:rPr>
          <w:fldChar w:fldCharType="separate"/>
        </w:r>
        <w:r w:rsidR="00050261">
          <w:rPr>
            <w:noProof/>
            <w:webHidden/>
          </w:rPr>
          <w:t>44</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6" w:history="1">
        <w:r w:rsidR="00050261" w:rsidRPr="00BF6830">
          <w:rPr>
            <w:rStyle w:val="Hyperlink"/>
            <w:noProof/>
          </w:rPr>
          <w:t>Always Ask Questions</w:t>
        </w:r>
        <w:r w:rsidR="00050261">
          <w:rPr>
            <w:noProof/>
            <w:webHidden/>
          </w:rPr>
          <w:tab/>
        </w:r>
        <w:r>
          <w:rPr>
            <w:noProof/>
            <w:webHidden/>
          </w:rPr>
          <w:fldChar w:fldCharType="begin"/>
        </w:r>
        <w:r w:rsidR="00050261">
          <w:rPr>
            <w:noProof/>
            <w:webHidden/>
          </w:rPr>
          <w:instrText xml:space="preserve"> PAGEREF _Toc315179706 \h </w:instrText>
        </w:r>
        <w:r>
          <w:rPr>
            <w:noProof/>
            <w:webHidden/>
          </w:rPr>
        </w:r>
        <w:r>
          <w:rPr>
            <w:noProof/>
            <w:webHidden/>
          </w:rPr>
          <w:fldChar w:fldCharType="separate"/>
        </w:r>
        <w:r w:rsidR="00050261">
          <w:rPr>
            <w:noProof/>
            <w:webHidden/>
          </w:rPr>
          <w:t>45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7" w:history="1">
        <w:r w:rsidR="00050261" w:rsidRPr="00BF6830">
          <w:rPr>
            <w:rStyle w:val="Hyperlink"/>
            <w:noProof/>
          </w:rPr>
          <w:t>Practicing Critical Thinking</w:t>
        </w:r>
        <w:r w:rsidR="00050261">
          <w:rPr>
            <w:noProof/>
            <w:webHidden/>
          </w:rPr>
          <w:tab/>
        </w:r>
        <w:r>
          <w:rPr>
            <w:noProof/>
            <w:webHidden/>
          </w:rPr>
          <w:fldChar w:fldCharType="begin"/>
        </w:r>
        <w:r w:rsidR="00050261">
          <w:rPr>
            <w:noProof/>
            <w:webHidden/>
          </w:rPr>
          <w:instrText xml:space="preserve"> PAGEREF _Toc315179707 \h </w:instrText>
        </w:r>
        <w:r>
          <w:rPr>
            <w:noProof/>
            <w:webHidden/>
          </w:rPr>
        </w:r>
        <w:r>
          <w:rPr>
            <w:noProof/>
            <w:webHidden/>
          </w:rPr>
          <w:fldChar w:fldCharType="separate"/>
        </w:r>
        <w:r w:rsidR="00050261">
          <w:rPr>
            <w:noProof/>
            <w:webHidden/>
          </w:rPr>
          <w:t>45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8" w:history="1">
        <w:r w:rsidR="00050261" w:rsidRPr="00BF6830">
          <w:rPr>
            <w:rStyle w:val="Hyperlink"/>
            <w:noProof/>
          </w:rPr>
          <w:t>Case Study</w:t>
        </w:r>
        <w:r w:rsidR="00050261">
          <w:rPr>
            <w:noProof/>
            <w:webHidden/>
          </w:rPr>
          <w:tab/>
        </w:r>
        <w:r>
          <w:rPr>
            <w:noProof/>
            <w:webHidden/>
          </w:rPr>
          <w:fldChar w:fldCharType="begin"/>
        </w:r>
        <w:r w:rsidR="00050261">
          <w:rPr>
            <w:noProof/>
            <w:webHidden/>
          </w:rPr>
          <w:instrText xml:space="preserve"> PAGEREF _Toc315179708 \h </w:instrText>
        </w:r>
        <w:r>
          <w:rPr>
            <w:noProof/>
            <w:webHidden/>
          </w:rPr>
        </w:r>
        <w:r>
          <w:rPr>
            <w:noProof/>
            <w:webHidden/>
          </w:rPr>
          <w:fldChar w:fldCharType="separate"/>
        </w:r>
        <w:r w:rsidR="00050261">
          <w:rPr>
            <w:noProof/>
            <w:webHidden/>
          </w:rPr>
          <w:t>45</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09" w:history="1">
        <w:r w:rsidR="00050261" w:rsidRPr="00BF6830">
          <w:rPr>
            <w:rStyle w:val="Hyperlink"/>
            <w:noProof/>
          </w:rPr>
          <w:t>Module Eleven: Review Questions</w:t>
        </w:r>
        <w:r w:rsidR="00050261">
          <w:rPr>
            <w:noProof/>
            <w:webHidden/>
          </w:rPr>
          <w:tab/>
        </w:r>
        <w:r>
          <w:rPr>
            <w:noProof/>
            <w:webHidden/>
          </w:rPr>
          <w:fldChar w:fldCharType="begin"/>
        </w:r>
        <w:r w:rsidR="00050261">
          <w:rPr>
            <w:noProof/>
            <w:webHidden/>
          </w:rPr>
          <w:instrText xml:space="preserve"> PAGEREF _Toc315179709 \h </w:instrText>
        </w:r>
        <w:r>
          <w:rPr>
            <w:noProof/>
            <w:webHidden/>
          </w:rPr>
        </w:r>
        <w:r>
          <w:rPr>
            <w:noProof/>
            <w:webHidden/>
          </w:rPr>
          <w:fldChar w:fldCharType="separate"/>
        </w:r>
        <w:r w:rsidR="00050261">
          <w:rPr>
            <w:noProof/>
            <w:webHidden/>
          </w:rPr>
          <w:t>46</w:t>
        </w:r>
        <w:r>
          <w:rPr>
            <w:noProof/>
            <w:webHidden/>
          </w:rPr>
          <w:fldChar w:fldCharType="end"/>
        </w:r>
      </w:hyperlink>
    </w:p>
    <w:p w:rsidR="00050261" w:rsidRDefault="00F702BA">
      <w:pPr>
        <w:pStyle w:val="TOC1"/>
        <w:tabs>
          <w:tab w:val="right" w:leader="dot" w:pos="9350"/>
        </w:tabs>
        <w:rPr>
          <w:rFonts w:asciiTheme="minorHAnsi" w:eastAsiaTheme="minorEastAsia" w:hAnsiTheme="minorHAnsi" w:cstheme="minorBidi"/>
          <w:b w:val="0"/>
          <w:bCs w:val="0"/>
          <w:noProof/>
          <w:szCs w:val="22"/>
          <w:lang w:bidi="ar-SA"/>
        </w:rPr>
      </w:pPr>
      <w:hyperlink w:anchor="_Toc315179710" w:history="1">
        <w:r w:rsidR="00050261" w:rsidRPr="00BF6830">
          <w:rPr>
            <w:rStyle w:val="Hyperlink"/>
            <w:noProof/>
            <w:lang w:eastAsia="zh-TW"/>
          </w:rPr>
          <w:t>Module Twelve: Wrapping Up</w:t>
        </w:r>
        <w:r w:rsidR="00050261">
          <w:rPr>
            <w:noProof/>
            <w:webHidden/>
          </w:rPr>
          <w:tab/>
        </w:r>
        <w:r>
          <w:rPr>
            <w:noProof/>
            <w:webHidden/>
          </w:rPr>
          <w:fldChar w:fldCharType="begin"/>
        </w:r>
        <w:r w:rsidR="00050261">
          <w:rPr>
            <w:noProof/>
            <w:webHidden/>
          </w:rPr>
          <w:instrText xml:space="preserve"> PAGEREF _Toc315179710 \h </w:instrText>
        </w:r>
        <w:r>
          <w:rPr>
            <w:noProof/>
            <w:webHidden/>
          </w:rPr>
        </w:r>
        <w:r>
          <w:rPr>
            <w:noProof/>
            <w:webHidden/>
          </w:rPr>
          <w:fldChar w:fldCharType="separate"/>
        </w:r>
        <w:r w:rsidR="00050261">
          <w:rPr>
            <w:noProof/>
            <w:webHidden/>
          </w:rPr>
          <w:t>48</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11" w:history="1">
        <w:r w:rsidR="00050261" w:rsidRPr="00BF6830">
          <w:rPr>
            <w:rStyle w:val="Hyperlink"/>
            <w:noProof/>
          </w:rPr>
          <w:t>Words from the Wise</w:t>
        </w:r>
        <w:r w:rsidR="00050261">
          <w:rPr>
            <w:noProof/>
            <w:webHidden/>
          </w:rPr>
          <w:tab/>
        </w:r>
        <w:r>
          <w:rPr>
            <w:noProof/>
            <w:webHidden/>
          </w:rPr>
          <w:fldChar w:fldCharType="begin"/>
        </w:r>
        <w:r w:rsidR="00050261">
          <w:rPr>
            <w:noProof/>
            <w:webHidden/>
          </w:rPr>
          <w:instrText xml:space="preserve"> PAGEREF _Toc315179711 \h </w:instrText>
        </w:r>
        <w:r>
          <w:rPr>
            <w:noProof/>
            <w:webHidden/>
          </w:rPr>
        </w:r>
        <w:r>
          <w:rPr>
            <w:noProof/>
            <w:webHidden/>
          </w:rPr>
          <w:fldChar w:fldCharType="separate"/>
        </w:r>
        <w:r w:rsidR="00050261">
          <w:rPr>
            <w:noProof/>
            <w:webHidden/>
          </w:rPr>
          <w:t>48</w:t>
        </w:r>
        <w:r>
          <w:rPr>
            <w:noProof/>
            <w:webHidden/>
          </w:rPr>
          <w:fldChar w:fldCharType="end"/>
        </w:r>
      </w:hyperlink>
    </w:p>
    <w:p w:rsidR="00050261" w:rsidRDefault="00F702BA">
      <w:pPr>
        <w:pStyle w:val="TOC2"/>
        <w:tabs>
          <w:tab w:val="right" w:leader="dot" w:pos="9350"/>
        </w:tabs>
        <w:rPr>
          <w:rFonts w:asciiTheme="minorHAnsi" w:eastAsiaTheme="minorEastAsia" w:hAnsiTheme="minorHAnsi" w:cstheme="minorBidi"/>
          <w:i w:val="0"/>
          <w:iCs w:val="0"/>
          <w:noProof/>
          <w:szCs w:val="22"/>
          <w:lang w:bidi="ar-SA"/>
        </w:rPr>
      </w:pPr>
      <w:hyperlink w:anchor="_Toc315179712" w:history="1">
        <w:r w:rsidR="00050261" w:rsidRPr="00BF6830">
          <w:rPr>
            <w:rStyle w:val="Hyperlink"/>
            <w:noProof/>
          </w:rPr>
          <w:t>Lessons Learned</w:t>
        </w:r>
        <w:r w:rsidR="00050261">
          <w:rPr>
            <w:noProof/>
            <w:webHidden/>
          </w:rPr>
          <w:tab/>
        </w:r>
        <w:r>
          <w:rPr>
            <w:noProof/>
            <w:webHidden/>
          </w:rPr>
          <w:fldChar w:fldCharType="begin"/>
        </w:r>
        <w:r w:rsidR="00050261">
          <w:rPr>
            <w:noProof/>
            <w:webHidden/>
          </w:rPr>
          <w:instrText xml:space="preserve"> PAGEREF _Toc315179712 \h </w:instrText>
        </w:r>
        <w:r>
          <w:rPr>
            <w:noProof/>
            <w:webHidden/>
          </w:rPr>
        </w:r>
        <w:r>
          <w:rPr>
            <w:noProof/>
            <w:webHidden/>
          </w:rPr>
          <w:fldChar w:fldCharType="separate"/>
        </w:r>
        <w:r w:rsidR="00050261">
          <w:rPr>
            <w:noProof/>
            <w:webHidden/>
          </w:rPr>
          <w:t>48</w:t>
        </w:r>
        <w:r>
          <w:rPr>
            <w:noProof/>
            <w:webHidden/>
          </w:rPr>
          <w:fldChar w:fldCharType="end"/>
        </w:r>
      </w:hyperlink>
    </w:p>
    <w:p w:rsidR="00FE2E30" w:rsidRDefault="00F702BA">
      <w:pPr>
        <w:sectPr w:rsidR="00FE2E30">
          <w:pgSz w:w="12240" w:h="15840"/>
          <w:pgMar w:top="1440" w:right="1440" w:bottom="1440" w:left="1440" w:header="720" w:footer="720" w:gutter="0"/>
          <w:pgNumType w:start="1"/>
          <w:cols w:space="720"/>
          <w:formProt w:val="0"/>
          <w:docGrid w:linePitch="360"/>
        </w:sectPr>
      </w:pPr>
      <w:r>
        <w:fldChar w:fldCharType="end"/>
      </w:r>
    </w:p>
    <w:p w:rsidR="00FE2E30" w:rsidRDefault="00F702BA">
      <w:pPr>
        <w:pStyle w:val="Heading1"/>
      </w:pPr>
      <w:bookmarkStart w:id="0" w:name="_Toc315179638"/>
      <w:r>
        <w:rPr>
          <w:noProof/>
          <w:lang w:bidi="ar-SA"/>
        </w:rPr>
        <w:lastRenderedPageBreak/>
        <w:pict>
          <v:rect id="Rectangle 80" o:spid="_x0000_s1029" style="position:absolute;margin-left:-6pt;margin-top:0;width:623.25pt;height:126.75pt;z-index:25164902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" fillcolor="#4f81bd" stroked="f">
            <v:shadow type="perspective" color="#9bbb59" origin="-.5,-.5" offset="-6pt,-6pt" matrix=".75,,,.75"/>
            <v:textbox inset="4in,54pt,1in,0">
              <w:txbxContent>
                <w:p w:rsidR="00057B84" w:rsidRDefault="00057B84" w:rsidP="00025909">
                  <w:pPr>
                    <w:pBdr>
                      <w:top w:val="single" w:sz="24" w:space="1" w:color="auto"/>
                      <w:left w:val="single" w:sz="24" w:space="5" w:color="auto"/>
                      <w:bottom w:val="single" w:sz="24" w:space="1" w:color="auto"/>
                      <w:right w:val="single" w:sz="24" w:space="7" w:color="auto"/>
                    </w:pBdr>
                    <w:shd w:val="clear" w:color="auto" w:fill="000000"/>
                    <w:rPr>
                      <w:rFonts w:asciiTheme="majorHAnsi" w:hAnsiTheme="majorHAnsi"/>
                      <w:i/>
                      <w:iCs/>
                      <w:sz w:val="28"/>
                      <w:szCs w:val="28"/>
                    </w:rPr>
                  </w:pPr>
                  <w:r w:rsidRPr="00CD4476">
                    <w:rPr>
                      <w:rFonts w:asciiTheme="majorHAnsi" w:hAnsiTheme="majorHAnsi"/>
                      <w:i/>
                      <w:iCs/>
                      <w:sz w:val="28"/>
                      <w:szCs w:val="28"/>
                    </w:rPr>
                    <w:t>The way to get started is to quit talking and begin doing.</w:t>
                  </w:r>
                </w:p>
                <w:p w:rsidR="00057B84" w:rsidRPr="00CD4476" w:rsidRDefault="00057B84" w:rsidP="00C87774">
                  <w:pPr>
                    <w:pBdr>
                      <w:top w:val="single" w:sz="24" w:space="1" w:color="auto"/>
                      <w:left w:val="single" w:sz="24" w:space="5" w:color="auto"/>
                      <w:bottom w:val="single" w:sz="24" w:space="1" w:color="auto"/>
                      <w:right w:val="single" w:sz="24" w:space="7" w:color="auto"/>
                    </w:pBdr>
                    <w:shd w:val="clear" w:color="auto" w:fill="000000"/>
                    <w:jc w:val="center"/>
                    <w:rPr>
                      <w:rFonts w:asciiTheme="majorHAnsi" w:hAnsiTheme="majorHAnsi"/>
                      <w:i/>
                      <w:iCs/>
                      <w:sz w:val="28"/>
                      <w:szCs w:val="28"/>
                    </w:rPr>
                  </w:pPr>
                  <w:r w:rsidRPr="00CD4476">
                    <w:rPr>
                      <w:rFonts w:asciiTheme="majorHAnsi" w:hAnsiTheme="majorHAnsi"/>
                      <w:i/>
                      <w:iCs/>
                      <w:sz w:val="28"/>
                      <w:szCs w:val="28"/>
                    </w:rPr>
                    <w:t>Walt Disney</w:t>
                  </w:r>
                </w:p>
              </w:txbxContent>
            </v:textbox>
            <w10:wrap type="square" anchorx="page" anchory="page"/>
          </v:rect>
        </w:pict>
      </w:r>
      <w:r w:rsidR="00FE2E30">
        <w:rPr>
          <w:noProof/>
          <w:lang w:eastAsia="zh-TW"/>
        </w:rPr>
        <w:t xml:space="preserve">Module One: </w:t>
      </w:r>
      <w:r w:rsidR="005F7E52">
        <w:t>Getting Started</w:t>
      </w:r>
      <w:bookmarkEnd w:id="0"/>
    </w:p>
    <w:p w:rsidR="00CD4476" w:rsidRDefault="00E66C3F" w:rsidP="00CD4476">
      <w:pPr>
        <w:rPr>
          <w:lang w:val="en-CA" w:eastAsia="en-CA" w:bidi="ar-SA"/>
        </w:rPr>
      </w:pPr>
      <w:r w:rsidRPr="009451F2">
        <w:rPr>
          <w:noProof/>
          <w:lang w:bidi="ar-SA"/>
        </w:rPr>
        <w:drawing>
          <wp:anchor distT="0" distB="0" distL="114300" distR="114300" simplePos="0" relativeHeight="251670528" behindDoc="0" locked="0" layoutInCell="1" allowOverlap="1">
            <wp:simplePos x="0" y="0"/>
            <wp:positionH relativeFrom="margin">
              <wp:posOffset>177165</wp:posOffset>
            </wp:positionH>
            <wp:positionV relativeFrom="margin">
              <wp:posOffset>1383665</wp:posOffset>
            </wp:positionV>
            <wp:extent cx="2002155" cy="1554480"/>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155" cy="1554480"/>
                    </a:xfrm>
                    <a:prstGeom prst="rect">
                      <a:avLst/>
                    </a:prstGeom>
                    <a:noFill/>
                    <a:ln>
                      <a:noFill/>
                    </a:ln>
                  </pic:spPr>
                </pic:pic>
              </a:graphicData>
            </a:graphic>
          </wp:anchor>
        </w:drawing>
      </w:r>
      <w:r w:rsidR="00CD4476">
        <w:rPr>
          <w:lang w:val="en-CA" w:eastAsia="en-CA" w:bidi="ar-SA"/>
        </w:rPr>
        <w:t xml:space="preserve">We live in a knowledge based society, and the more critical you think the better your knowledge will be. Critical Thinking provides you with the skills to analyze and evaluate information so that you are able to obtain the greatest amount of knowledge from it. It provides the best chance of making the correct decision, and minimizes damages if a mistake does occur. </w:t>
      </w:r>
    </w:p>
    <w:p w:rsidR="00CD4476" w:rsidRDefault="00CD4476" w:rsidP="00CD4476">
      <w:pPr>
        <w:rPr>
          <w:lang w:val="en-CA" w:eastAsia="en-CA" w:bidi="ar-SA"/>
        </w:rPr>
      </w:pPr>
      <w:r>
        <w:rPr>
          <w:lang w:val="en-CA" w:eastAsia="en-CA" w:bidi="ar-SA"/>
        </w:rPr>
        <w:t xml:space="preserve">Critical Thinking will lead to being a more rational and disciplined thinker. It will reduce your prejudice and bias which will provide you a better understanding of your environment. This workshop will provide you the skills to evaluate, identify, and distinguish between relevant and irrelevant information. It will lead you to be more productive in your career, and provide a great skill in your everyday life. </w:t>
      </w:r>
    </w:p>
    <w:p w:rsidR="00025909" w:rsidRDefault="007F2CD9" w:rsidP="007F2CD9">
      <w:r w:rsidRPr="00CD4476">
        <w:t>Before we begin with the main points of th</w:t>
      </w:r>
      <w:r w:rsidR="0031573E" w:rsidRPr="00CD4476">
        <w:t>is</w:t>
      </w:r>
      <w:r w:rsidRPr="00CD4476">
        <w:t xml:space="preserve"> course, however, we first need to complete some activities to help focus and maximize our learning experience. In Module One, we’re going to cover topics such as basic housekeeping, parking lot, workshop objectives and action plans and evaluation. So, let’s get started.</w:t>
      </w:r>
    </w:p>
    <w:p w:rsidR="00B17482" w:rsidRPr="00CD4476" w:rsidRDefault="00B17482" w:rsidP="007F2CD9"/>
    <w:p w:rsidR="00FE2E30" w:rsidRDefault="00FE2E30">
      <w:pPr>
        <w:pStyle w:val="Heading2"/>
      </w:pPr>
      <w:bookmarkStart w:id="1" w:name="_Toc315179639"/>
      <w:r w:rsidRPr="002D4FE8">
        <w:t>Workshop Objectives</w:t>
      </w:r>
      <w:bookmarkEnd w:id="1"/>
    </w:p>
    <w:p w:rsidR="00F171A6" w:rsidRDefault="00E66C3F" w:rsidP="00AD7A38">
      <w:r w:rsidRPr="009451F2">
        <w:rPr>
          <w:noProof/>
          <w:lang w:bidi="ar-SA"/>
        </w:rPr>
        <w:drawing>
          <wp:anchor distT="0" distB="0" distL="114300" distR="114300" simplePos="0" relativeHeight="251674624" behindDoc="0" locked="0" layoutInCell="1" allowOverlap="1">
            <wp:simplePos x="0" y="0"/>
            <wp:positionH relativeFrom="margin">
              <wp:posOffset>15875</wp:posOffset>
            </wp:positionH>
            <wp:positionV relativeFrom="margin">
              <wp:posOffset>5578475</wp:posOffset>
            </wp:positionV>
            <wp:extent cx="1188720" cy="665480"/>
            <wp:effectExtent l="0" t="0" r="0" b="1270"/>
            <wp:wrapSquare wrapText="bothSides"/>
            <wp:docPr id="160" name="Picture 160"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665480"/>
                    </a:xfrm>
                    <a:prstGeom prst="rect">
                      <a:avLst/>
                    </a:prstGeom>
                    <a:noFill/>
                    <a:ln>
                      <a:noFill/>
                    </a:ln>
                  </pic:spPr>
                </pic:pic>
              </a:graphicData>
            </a:graphic>
          </wp:anchor>
        </w:drawing>
      </w:r>
      <w:r w:rsidR="00AD7A38" w:rsidRPr="000622A1">
        <w:t xml:space="preserve">Research has consistently demonstrated that when clear goals are associated with </w:t>
      </w:r>
      <w:r w:rsidR="002603FB" w:rsidRPr="000622A1">
        <w:t>learning</w:t>
      </w:r>
      <w:r w:rsidR="002603FB">
        <w:t>, it</w:t>
      </w:r>
      <w:r w:rsidR="00AD7A38">
        <w:t xml:space="preserve"> </w:t>
      </w:r>
      <w:r w:rsidR="00AD7A38" w:rsidRPr="000622A1">
        <w:t xml:space="preserve">occurs more easily and rapidly. </w:t>
      </w:r>
    </w:p>
    <w:p w:rsidR="000767BA" w:rsidRDefault="000767BA" w:rsidP="00AD7A38">
      <w:r>
        <w:t>The objectives for this course are as follows:</w:t>
      </w:r>
    </w:p>
    <w:p w:rsidR="00CD4476" w:rsidRDefault="00CD4476" w:rsidP="00E66C3F">
      <w:pPr>
        <w:pStyle w:val="BulletedPoints"/>
      </w:pPr>
      <w:r>
        <w:t>Understand the components of critical thinking</w:t>
      </w:r>
    </w:p>
    <w:p w:rsidR="00CD4476" w:rsidRDefault="00CD4476" w:rsidP="00E66C3F">
      <w:pPr>
        <w:pStyle w:val="BulletedPoints"/>
      </w:pPr>
      <w:r>
        <w:t>Utilize non-linear thinking</w:t>
      </w:r>
    </w:p>
    <w:p w:rsidR="00CD4476" w:rsidRDefault="00CD4476" w:rsidP="00E66C3F">
      <w:pPr>
        <w:pStyle w:val="BulletedPoints"/>
      </w:pPr>
      <w:r>
        <w:t>Use logical thinking</w:t>
      </w:r>
    </w:p>
    <w:p w:rsidR="00CD4476" w:rsidRDefault="00CD4476" w:rsidP="00E66C3F">
      <w:pPr>
        <w:pStyle w:val="BulletedPoints"/>
      </w:pPr>
      <w:r>
        <w:t>Recognize what it means to be a critical thinker</w:t>
      </w:r>
    </w:p>
    <w:p w:rsidR="00CD4476" w:rsidRDefault="00CD4476" w:rsidP="00E66C3F">
      <w:pPr>
        <w:pStyle w:val="BulletedPoints"/>
      </w:pPr>
      <w:r>
        <w:t>Evaluate information using critical thinking skills</w:t>
      </w:r>
    </w:p>
    <w:p w:rsidR="00CD4476" w:rsidRDefault="00CD4476" w:rsidP="00E66C3F">
      <w:pPr>
        <w:pStyle w:val="BulletedPoints"/>
      </w:pPr>
      <w:r>
        <w:t>Identify the benefits of critical thinking</w:t>
      </w:r>
    </w:p>
    <w:p w:rsidR="00684E9B" w:rsidRDefault="00684E9B" w:rsidP="00E66C3F">
      <w:pPr>
        <w:pStyle w:val="BulletedPoints"/>
      </w:pPr>
      <w:r>
        <w:lastRenderedPageBreak/>
        <w:t>Revise perspective, when necessary</w:t>
      </w:r>
    </w:p>
    <w:p w:rsidR="00684E9B" w:rsidRDefault="00684E9B" w:rsidP="00E66C3F">
      <w:pPr>
        <w:pStyle w:val="BulletedPoints"/>
      </w:pPr>
      <w:r>
        <w:t>Comprehend problem solving abilities</w:t>
      </w:r>
    </w:p>
    <w:p w:rsidR="00C36F45" w:rsidRDefault="00C36F45">
      <w:pPr>
        <w:spacing w:after="0" w:line="240" w:lineRule="auto"/>
      </w:pPr>
      <w:r>
        <w:br w:type="page"/>
      </w:r>
    </w:p>
    <w:p w:rsidR="00C36F45" w:rsidRDefault="00C36F45" w:rsidP="00C36F45">
      <w:pPr>
        <w:pStyle w:val="Heading2"/>
      </w:pPr>
      <w:r w:rsidRPr="00DD151D">
        <w:lastRenderedPageBreak/>
        <w:t>Pre-Assignment</w:t>
      </w:r>
    </w:p>
    <w:p w:rsidR="00C36F45" w:rsidRDefault="00C36F45" w:rsidP="00C36F45">
      <w:r>
        <w:t>List two recent events where you could have benefited from better critical thinking skills.</w:t>
      </w:r>
    </w:p>
    <w:p w:rsidR="00C36F45" w:rsidRDefault="00C36F45" w:rsidP="00C36F45">
      <w:pPr>
        <w:pStyle w:val="ListParagraph"/>
        <w:numPr>
          <w:ilvl w:val="0"/>
          <w:numId w:val="135"/>
        </w:numPr>
        <w:spacing w:line="480" w:lineRule="auto"/>
        <w:ind w:left="450"/>
      </w:pPr>
      <w:r>
        <w:t>__________________________________________________________________________________________________________________________________________________________________</w:t>
      </w:r>
    </w:p>
    <w:p w:rsidR="00C36F45" w:rsidRDefault="00C36F45" w:rsidP="00C36F45">
      <w:pPr>
        <w:pStyle w:val="ListParagraph"/>
        <w:spacing w:line="480" w:lineRule="auto"/>
        <w:ind w:left="450"/>
      </w:pPr>
      <w:r>
        <w:t>_________________________________________________________________________________</w:t>
      </w:r>
    </w:p>
    <w:p w:rsidR="00C36F45" w:rsidRDefault="00C36F45" w:rsidP="00C36F45">
      <w:pPr>
        <w:pStyle w:val="ListParagraph"/>
        <w:spacing w:line="480" w:lineRule="auto"/>
        <w:ind w:left="450"/>
      </w:pPr>
      <w:r>
        <w:t>_________________________________________________________________________________</w:t>
      </w:r>
    </w:p>
    <w:p w:rsidR="00C36F45" w:rsidRDefault="00C36F45" w:rsidP="00C36F45">
      <w:pPr>
        <w:pStyle w:val="ListParagraph"/>
        <w:spacing w:line="480" w:lineRule="auto"/>
        <w:ind w:left="450"/>
      </w:pPr>
    </w:p>
    <w:p w:rsidR="00C36F45" w:rsidRDefault="00C36F45" w:rsidP="00C36F45">
      <w:pPr>
        <w:pStyle w:val="ListParagraph"/>
        <w:numPr>
          <w:ilvl w:val="0"/>
          <w:numId w:val="135"/>
        </w:numPr>
        <w:spacing w:line="480" w:lineRule="auto"/>
        <w:ind w:left="450"/>
      </w:pPr>
      <w:r>
        <w:t>__________________________________________________________________________________________________________________________________________________________________</w:t>
      </w:r>
    </w:p>
    <w:p w:rsidR="00C36F45" w:rsidRDefault="00C36F45" w:rsidP="00C36F45">
      <w:pPr>
        <w:pStyle w:val="ListParagraph"/>
        <w:spacing w:line="480" w:lineRule="auto"/>
        <w:ind w:left="450"/>
      </w:pPr>
      <w:r>
        <w:t>_________________________________________________________________________________</w:t>
      </w:r>
    </w:p>
    <w:p w:rsidR="00C36F45" w:rsidRDefault="00C36F45" w:rsidP="00C36F45">
      <w:pPr>
        <w:pStyle w:val="ListParagraph"/>
        <w:spacing w:line="480" w:lineRule="auto"/>
        <w:ind w:left="450"/>
      </w:pPr>
      <w:r>
        <w:t>_________________________________________________________________________________</w:t>
      </w:r>
    </w:p>
    <w:p w:rsidR="00552A41" w:rsidRDefault="00552A41" w:rsidP="00E66C3F">
      <w:pPr>
        <w:pStyle w:val="BulletedPoints"/>
        <w:numPr>
          <w:ilvl w:val="0"/>
          <w:numId w:val="0"/>
        </w:numPr>
        <w:ind w:left="720" w:hanging="360"/>
      </w:pPr>
    </w:p>
    <w:p w:rsidR="00C36F45" w:rsidRDefault="00FE2E30">
      <w:pPr>
        <w:spacing w:after="0" w:line="240" w:lineRule="auto"/>
      </w:pPr>
      <w:r>
        <w:br w:type="page"/>
      </w:r>
    </w:p>
    <w:p w:rsidR="00C36F45" w:rsidRDefault="00C36F45">
      <w:pPr>
        <w:spacing w:after="0" w:line="240" w:lineRule="auto"/>
      </w:pPr>
    </w:p>
    <w:p w:rsidR="00FE2E30" w:rsidRDefault="00FE2E30"/>
    <w:p w:rsidR="00FE2E30" w:rsidRDefault="00F702BA">
      <w:pPr>
        <w:pStyle w:val="Heading1"/>
      </w:pPr>
      <w:bookmarkStart w:id="2" w:name="_Toc315179640"/>
      <w:r>
        <w:rPr>
          <w:noProof/>
          <w:lang w:bidi="ar-SA"/>
        </w:rPr>
        <w:pict>
          <v:rect id="Rectangle 82" o:spid="_x0000_s1030" style="position:absolute;margin-left:-10.65pt;margin-top:-1.25pt;width:625.1pt;height:112.7pt;z-index:251650048;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" o:allowincell="f" fillcolor="#4f81bd" stroked="f">
            <v:shadow type="perspective" color="#9bbb59" origin="-.5,-.5" offset="-6pt,-6pt" matrix=".75,,,.75"/>
            <v:textbox inset="4in,54pt,1in,0">
              <w:txbxContent>
                <w:p w:rsidR="00057B84" w:rsidRDefault="00057B84" w:rsidP="00262D43">
                  <w:pPr>
                    <w:pBdr>
                      <w:top w:val="single" w:sz="24" w:space="1" w:color="auto"/>
                      <w:left w:val="single" w:sz="24" w:space="5" w:color="auto"/>
                      <w:bottom w:val="single" w:sz="24" w:space="1" w:color="auto"/>
                      <w:right w:val="single" w:sz="24" w:space="7" w:color="auto"/>
                    </w:pBdr>
                    <w:shd w:val="clear" w:color="auto" w:fill="000000"/>
                    <w:rPr>
                      <w:rFonts w:asciiTheme="majorHAnsi" w:hAnsiTheme="majorHAnsi"/>
                      <w:i/>
                      <w:iCs/>
                      <w:sz w:val="28"/>
                      <w:szCs w:val="28"/>
                    </w:rPr>
                  </w:pPr>
                  <w:r w:rsidRPr="00684E9B">
                    <w:rPr>
                      <w:rFonts w:asciiTheme="majorHAnsi" w:hAnsiTheme="majorHAnsi"/>
                      <w:i/>
                      <w:iCs/>
                      <w:sz w:val="28"/>
                      <w:szCs w:val="28"/>
                    </w:rPr>
                    <w:t>Thinking is the talking of the soul with itself.</w:t>
                  </w:r>
                </w:p>
                <w:p w:rsidR="00057B84" w:rsidRDefault="00057B84" w:rsidP="004869C6">
                  <w:pPr>
                    <w:pBdr>
                      <w:top w:val="single" w:sz="24" w:space="1" w:color="auto"/>
                      <w:left w:val="single" w:sz="24" w:space="5" w:color="auto"/>
                      <w:bottom w:val="single" w:sz="24" w:space="1" w:color="auto"/>
                      <w:right w:val="single" w:sz="24" w:space="7" w:color="auto"/>
                    </w:pBdr>
                    <w:shd w:val="clear" w:color="auto" w:fill="000000"/>
                    <w:jc w:val="center"/>
                    <w:rPr>
                      <w:rFonts w:asciiTheme="majorHAnsi" w:hAnsiTheme="majorHAnsi"/>
                      <w:i/>
                      <w:iCs/>
                      <w:sz w:val="28"/>
                      <w:szCs w:val="28"/>
                    </w:rPr>
                  </w:pPr>
                  <w:r>
                    <w:rPr>
                      <w:rFonts w:asciiTheme="majorHAnsi" w:hAnsiTheme="majorHAnsi"/>
                      <w:i/>
                      <w:iCs/>
                      <w:sz w:val="28"/>
                      <w:szCs w:val="28"/>
                    </w:rPr>
                    <w:t>Anonymous</w:t>
                  </w:r>
                </w:p>
                <w:p w:rsidR="00057B84" w:rsidRPr="00684E9B" w:rsidRDefault="00057B84" w:rsidP="004869C6">
                  <w:pPr>
                    <w:pBdr>
                      <w:top w:val="single" w:sz="24" w:space="1" w:color="auto"/>
                      <w:left w:val="single" w:sz="24" w:space="5" w:color="auto"/>
                      <w:bottom w:val="single" w:sz="24" w:space="1" w:color="auto"/>
                      <w:right w:val="single" w:sz="24" w:space="7" w:color="auto"/>
                    </w:pBdr>
                    <w:shd w:val="clear" w:color="auto" w:fill="000000"/>
                    <w:jc w:val="center"/>
                    <w:rPr>
                      <w:rFonts w:ascii="Cambria" w:hAnsi="Cambria"/>
                      <w:i/>
                      <w:iCs/>
                      <w:sz w:val="28"/>
                      <w:szCs w:val="28"/>
                    </w:rPr>
                  </w:pPr>
                </w:p>
              </w:txbxContent>
            </v:textbox>
            <w10:wrap type="square" anchorx="page" anchory="page"/>
          </v:rect>
        </w:pict>
      </w:r>
      <w:r w:rsidR="00FE2E30">
        <w:rPr>
          <w:noProof/>
          <w:lang w:eastAsia="zh-TW"/>
        </w:rPr>
        <w:t xml:space="preserve">Module Two: </w:t>
      </w:r>
      <w:r w:rsidR="0031573E">
        <w:t>Components of Critical Thinking</w:t>
      </w:r>
      <w:bookmarkEnd w:id="2"/>
    </w:p>
    <w:p w:rsidR="00423E31" w:rsidRDefault="007E5A47" w:rsidP="00552A41">
      <w:r>
        <w:rPr>
          <w:noProof/>
          <w:lang w:bidi="ar-SA"/>
        </w:rPr>
        <w:drawing>
          <wp:anchor distT="0" distB="0" distL="114300" distR="114300" simplePos="0" relativeHeight="251679744" behindDoc="0" locked="0" layoutInCell="1" allowOverlap="1">
            <wp:simplePos x="0" y="0"/>
            <wp:positionH relativeFrom="margin">
              <wp:posOffset>45720</wp:posOffset>
            </wp:positionH>
            <wp:positionV relativeFrom="margin">
              <wp:posOffset>1228090</wp:posOffset>
            </wp:positionV>
            <wp:extent cx="1920240" cy="1920240"/>
            <wp:effectExtent l="0" t="0" r="3810" b="3810"/>
            <wp:wrapSquare wrapText="bothSides"/>
            <wp:docPr id="2" name="Picture 2" descr="C:\Users\Darren\AppData\Local\Microsoft\Windows\Temporary Internet Files\Content.IE5\OVV8IZ9R\MC91021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OVV8IZ9R\MC910216361[1].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3" r="13661" b="16736"/>
                    <a:stretch/>
                  </pic:blipFill>
                  <pic:spPr bwMode="auto">
                    <a:xfrm>
                      <a:off x="0" y="0"/>
                      <a:ext cx="1920240" cy="1920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23E31">
        <w:t xml:space="preserve">Critical thinking is akin to the study of logic. Critical thinking </w:t>
      </w:r>
      <w:r w:rsidR="00196923">
        <w:t xml:space="preserve">relates to how we make decisions </w:t>
      </w:r>
      <w:r w:rsidR="00423E31">
        <w:t>and use our judgment. Critical thinking is more tha</w:t>
      </w:r>
      <w:r w:rsidR="00196923">
        <w:t xml:space="preserve">n just thinking about thinking or </w:t>
      </w:r>
      <w:r w:rsidR="00423E31">
        <w:t xml:space="preserve">metacognition. It </w:t>
      </w:r>
      <w:r>
        <w:t xml:space="preserve">is </w:t>
      </w:r>
      <w:r w:rsidR="00423E31">
        <w:t xml:space="preserve">also about how we take action. Critical thinking involves many components, </w:t>
      </w:r>
      <w:r w:rsidR="00196923">
        <w:t xml:space="preserve">and we will address </w:t>
      </w:r>
      <w:r w:rsidR="00423E31">
        <w:t xml:space="preserve">a </w:t>
      </w:r>
      <w:r>
        <w:t xml:space="preserve">number </w:t>
      </w:r>
      <w:r w:rsidR="00423E31">
        <w:t xml:space="preserve">of </w:t>
      </w:r>
      <w:r>
        <w:t>unique components in</w:t>
      </w:r>
      <w:r w:rsidR="00196923">
        <w:t xml:space="preserve"> this module.</w:t>
      </w:r>
    </w:p>
    <w:p w:rsidR="00C87774" w:rsidRDefault="00C87774" w:rsidP="00423E31"/>
    <w:p w:rsidR="007E5A47" w:rsidRDefault="007E5A47" w:rsidP="00423E31"/>
    <w:p w:rsidR="007E5A47" w:rsidRDefault="007E5A47" w:rsidP="00423E31"/>
    <w:p w:rsidR="007E5A47" w:rsidRDefault="007E5A47" w:rsidP="00423E31"/>
    <w:p w:rsidR="00BB13B4" w:rsidRDefault="0031573E" w:rsidP="00AD7A38">
      <w:pPr>
        <w:pStyle w:val="Heading2"/>
      </w:pPr>
      <w:bookmarkStart w:id="3" w:name="_Toc315179641"/>
      <w:r>
        <w:t>Applying Reason</w:t>
      </w:r>
      <w:bookmarkEnd w:id="3"/>
    </w:p>
    <w:p w:rsidR="00AD7A38" w:rsidRDefault="002903C9" w:rsidP="00552A41">
      <w:r>
        <w:rPr>
          <w:noProof/>
          <w:lang w:bidi="ar-SA"/>
        </w:rPr>
        <w:drawing>
          <wp:anchor distT="0" distB="0" distL="114300" distR="114300" simplePos="0" relativeHeight="251680768" behindDoc="0" locked="0" layoutInCell="1" allowOverlap="1">
            <wp:simplePos x="0" y="0"/>
            <wp:positionH relativeFrom="margin">
              <wp:posOffset>48895</wp:posOffset>
            </wp:positionH>
            <wp:positionV relativeFrom="margin">
              <wp:posOffset>4109085</wp:posOffset>
            </wp:positionV>
            <wp:extent cx="1005840" cy="1041382"/>
            <wp:effectExtent l="0" t="0" r="3810" b="6985"/>
            <wp:wrapSquare wrapText="bothSides"/>
            <wp:docPr id="3" name="Picture 3" descr="C:\Users\Darren\AppData\Local\Microsoft\Windows\Temporary Internet Files\Content.IE5\MP321RS9\MC9003895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MP321RS9\MC900389552[1].wm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41382"/>
                    </a:xfrm>
                    <a:prstGeom prst="rect">
                      <a:avLst/>
                    </a:prstGeom>
                    <a:noFill/>
                    <a:ln>
                      <a:noFill/>
                    </a:ln>
                  </pic:spPr>
                </pic:pic>
              </a:graphicData>
            </a:graphic>
          </wp:anchor>
        </w:drawing>
      </w:r>
      <w:r w:rsidR="00262D43" w:rsidRPr="00262D43">
        <w:t xml:space="preserve">The </w:t>
      </w:r>
      <w:r w:rsidR="00262D43">
        <w:t>ability to reason is often considered one of the characteristic</w:t>
      </w:r>
      <w:r w:rsidR="00553C44">
        <w:t xml:space="preserve"> mark</w:t>
      </w:r>
      <w:r w:rsidR="00262D43">
        <w:t>s of</w:t>
      </w:r>
      <w:r w:rsidR="002A5241">
        <w:t xml:space="preserve"> being</w:t>
      </w:r>
      <w:r w:rsidR="00262D43">
        <w:t xml:space="preserve"> human</w:t>
      </w:r>
      <w:r w:rsidR="002A5241">
        <w:t>.</w:t>
      </w:r>
      <w:r w:rsidR="00262D43">
        <w:t xml:space="preserve"> Further, </w:t>
      </w:r>
      <w:r w:rsidR="00553C44">
        <w:t xml:space="preserve">the individual’s </w:t>
      </w:r>
      <w:r w:rsidR="00262D43">
        <w:t>ability to reason well is a critical thinking skill</w:t>
      </w:r>
      <w:r w:rsidR="00553C44">
        <w:t>. M</w:t>
      </w:r>
      <w:r w:rsidR="00262D43">
        <w:t>any of the definitions of critical thinkin</w:t>
      </w:r>
      <w:r w:rsidR="00553C44">
        <w:t>g tend to focus on this</w:t>
      </w:r>
      <w:r>
        <w:t xml:space="preserve"> ability to reason. Reasoning occurs</w:t>
      </w:r>
      <w:r w:rsidR="00553C44">
        <w:t xml:space="preserve"> when we use our knowledge of one thing, process, or statement to determine if another thing, </w:t>
      </w:r>
      <w:r w:rsidR="00C87774">
        <w:t>process,</w:t>
      </w:r>
      <w:r w:rsidR="00553C44">
        <w:t xml:space="preserve"> or statement is true. When we apply reasoning, we use logic to determine “what follows what.” </w:t>
      </w:r>
      <w:r w:rsidR="00770A32">
        <w:t>Human reasoning does not always follow logic and is often based on emotional bias.</w:t>
      </w:r>
    </w:p>
    <w:p w:rsidR="00552A41" w:rsidRPr="00262D43" w:rsidRDefault="00552A41" w:rsidP="00552A41"/>
    <w:p w:rsidR="001238BC" w:rsidRDefault="0031573E" w:rsidP="00AD7A38">
      <w:pPr>
        <w:pStyle w:val="Heading2"/>
      </w:pPr>
      <w:bookmarkStart w:id="4" w:name="_Toc315179642"/>
      <w:r>
        <w:t>Open Mindedness</w:t>
      </w:r>
      <w:bookmarkEnd w:id="4"/>
    </w:p>
    <w:p w:rsidR="00C05378" w:rsidRPr="00C05378" w:rsidRDefault="00B17482" w:rsidP="00552A41">
      <w:r>
        <w:rPr>
          <w:noProof/>
          <w:lang w:bidi="ar-SA"/>
        </w:rPr>
        <w:drawing>
          <wp:anchor distT="0" distB="0" distL="114300" distR="114300" simplePos="0" relativeHeight="251681792" behindDoc="0" locked="0" layoutInCell="1" allowOverlap="1">
            <wp:simplePos x="0" y="0"/>
            <wp:positionH relativeFrom="margin">
              <wp:posOffset>-15240</wp:posOffset>
            </wp:positionH>
            <wp:positionV relativeFrom="margin">
              <wp:posOffset>6240780</wp:posOffset>
            </wp:positionV>
            <wp:extent cx="1005840" cy="1005840"/>
            <wp:effectExtent l="0" t="0" r="3810" b="3810"/>
            <wp:wrapSquare wrapText="bothSides"/>
            <wp:docPr id="4" name="Picture 4" descr="C:\Users\Darren\AppData\Local\Microsoft\Windows\Temporary Internet Files\Content.IE5\31B2RP17\MC900234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31B2RP17\MC900234543[1].wm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C05378">
        <w:t>Open-mindedness is the virtue by which we learn. In particular, being open-minded means taking into account</w:t>
      </w:r>
      <w:r w:rsidR="0098117C">
        <w:t xml:space="preserve"> relevant evidence or argument to revise a current understanding. It means being critically open to alternatives, willing to think about other possibilities even after having formed an opinion, and not allowing pre-conceived notions to constrain or inhibit reflection on newly presented information. Open-minded inquiry is a central theme in education.</w:t>
      </w:r>
    </w:p>
    <w:p w:rsidR="00B17482" w:rsidRDefault="00B17482">
      <w:pPr>
        <w:spacing w:after="0" w:line="240" w:lineRule="auto"/>
      </w:pPr>
      <w:r>
        <w:br w:type="page"/>
      </w:r>
    </w:p>
    <w:p w:rsidR="000F5294" w:rsidRDefault="0031573E" w:rsidP="00813DA5">
      <w:pPr>
        <w:pStyle w:val="Heading2"/>
      </w:pPr>
      <w:bookmarkStart w:id="5" w:name="_Toc315179643"/>
      <w:r>
        <w:lastRenderedPageBreak/>
        <w:t>Analysis</w:t>
      </w:r>
      <w:bookmarkEnd w:id="5"/>
    </w:p>
    <w:p w:rsidR="00972E2A" w:rsidRDefault="00291832" w:rsidP="00552A41">
      <w:r>
        <w:rPr>
          <w:noProof/>
          <w:lang w:bidi="ar-SA"/>
        </w:rPr>
        <w:drawing>
          <wp:anchor distT="0" distB="0" distL="114300" distR="114300" simplePos="0" relativeHeight="251682816" behindDoc="0" locked="0" layoutInCell="1" allowOverlap="1">
            <wp:simplePos x="0" y="0"/>
            <wp:positionH relativeFrom="margin">
              <wp:posOffset>30480</wp:posOffset>
            </wp:positionH>
            <wp:positionV relativeFrom="margin">
              <wp:posOffset>358775</wp:posOffset>
            </wp:positionV>
            <wp:extent cx="1329055" cy="890270"/>
            <wp:effectExtent l="0" t="0" r="4445" b="5080"/>
            <wp:wrapSquare wrapText="bothSides"/>
            <wp:docPr id="7" name="Picture 7" descr="C:\Users\Darren\AppData\Local\Microsoft\Windows\Temporary Internet Files\Content.IE5\EOAYJ771\MC9000200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EOAYJ771\MC900020014[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890270"/>
                    </a:xfrm>
                    <a:prstGeom prst="rect">
                      <a:avLst/>
                    </a:prstGeom>
                    <a:noFill/>
                    <a:ln>
                      <a:noFill/>
                    </a:ln>
                  </pic:spPr>
                </pic:pic>
              </a:graphicData>
            </a:graphic>
          </wp:anchor>
        </w:drawing>
      </w:r>
      <w:r w:rsidR="009C69DC">
        <w:t xml:space="preserve">In critical thinking the step of analysis helps us to discriminate and access information. Going back to Bloom’s taxonomy, remember that learning occurs in three domains: cognitive, </w:t>
      </w:r>
      <w:r w:rsidR="00552A41">
        <w:t>affective,</w:t>
      </w:r>
      <w:r w:rsidR="009C69DC">
        <w:t xml:space="preserve"> and </w:t>
      </w:r>
      <w:r w:rsidR="00015871">
        <w:t>psychomotor</w:t>
      </w:r>
      <w:r w:rsidR="009C69DC">
        <w:t>. In the cognitive domain, analysis is the fourth level and a higher ordered thinking skill. Analysis involves the process, as previously mentioned, of discriminating or separating.</w:t>
      </w:r>
    </w:p>
    <w:p w:rsidR="00BD7B0D" w:rsidRDefault="00BD7B0D" w:rsidP="00552A41"/>
    <w:p w:rsidR="00026D27" w:rsidRDefault="0031573E" w:rsidP="00F274E3">
      <w:pPr>
        <w:pStyle w:val="Heading2"/>
      </w:pPr>
      <w:bookmarkStart w:id="6" w:name="_Toc315179644"/>
      <w:r>
        <w:t>Logic</w:t>
      </w:r>
      <w:bookmarkEnd w:id="6"/>
    </w:p>
    <w:p w:rsidR="00DB607A" w:rsidRDefault="008D519A" w:rsidP="00DB607A">
      <w:r>
        <w:rPr>
          <w:noProof/>
          <w:lang w:bidi="ar-SA"/>
        </w:rPr>
        <w:drawing>
          <wp:anchor distT="0" distB="0" distL="114300" distR="114300" simplePos="0" relativeHeight="251683840" behindDoc="0" locked="0" layoutInCell="1" allowOverlap="1">
            <wp:simplePos x="0" y="0"/>
            <wp:positionH relativeFrom="margin">
              <wp:posOffset>36830</wp:posOffset>
            </wp:positionH>
            <wp:positionV relativeFrom="margin">
              <wp:posOffset>2092325</wp:posOffset>
            </wp:positionV>
            <wp:extent cx="1073150" cy="1037590"/>
            <wp:effectExtent l="0" t="0" r="0" b="0"/>
            <wp:wrapSquare wrapText="bothSides"/>
            <wp:docPr id="15" name="Picture 15" descr="C:\Users\Darren\AppData\Local\Microsoft\Windows\Temporary Internet Files\Content.IE5\OVV8IZ9R\MC900198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OVV8IZ9R\MC900198191[1].wm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1037590"/>
                    </a:xfrm>
                    <a:prstGeom prst="rect">
                      <a:avLst/>
                    </a:prstGeom>
                    <a:noFill/>
                    <a:ln>
                      <a:noFill/>
                    </a:ln>
                  </pic:spPr>
                </pic:pic>
              </a:graphicData>
            </a:graphic>
          </wp:anchor>
        </w:drawing>
      </w:r>
      <w:r w:rsidR="00204534">
        <w:t xml:space="preserve">Logic and reasoning are similar but </w:t>
      </w:r>
      <w:r w:rsidR="0021448E">
        <w:t>n</w:t>
      </w:r>
      <w:r w:rsidR="00204534">
        <w:t xml:space="preserve">ot the same. Logic </w:t>
      </w:r>
      <w:r w:rsidR="0021448E">
        <w:t>is the branch of philosophy that gives the rules for deriving valid conclusions. A conclusion is valid if it follows from statements that are accepted as facts. For instance, a logical statement might be, 1 + 1 = 2. This is a rule based on fact. Factual statements are called premises. When reasoning does not follow the rules, we say it is illogical.</w:t>
      </w:r>
    </w:p>
    <w:p w:rsidR="00BD7B0D" w:rsidRPr="00DB607A" w:rsidRDefault="00BD7B0D" w:rsidP="00DB607A"/>
    <w:p w:rsidR="00FA3CD2" w:rsidRDefault="00F274E3" w:rsidP="00026D27">
      <w:pPr>
        <w:pStyle w:val="Heading2"/>
      </w:pPr>
      <w:bookmarkStart w:id="7" w:name="_Toc315179645"/>
      <w:r>
        <w:t>Case Study</w:t>
      </w:r>
      <w:bookmarkEnd w:id="7"/>
    </w:p>
    <w:p w:rsidR="008662C4" w:rsidRPr="00863CC7" w:rsidRDefault="008D519A" w:rsidP="008D519A">
      <w:r>
        <w:rPr>
          <w:noProof/>
          <w:lang w:bidi="ar-SA"/>
        </w:rPr>
        <w:drawing>
          <wp:anchor distT="0" distB="0" distL="114300" distR="114300" simplePos="0" relativeHeight="251684864" behindDoc="0" locked="0" layoutInCell="1" allowOverlap="1">
            <wp:simplePos x="0" y="0"/>
            <wp:positionH relativeFrom="margin">
              <wp:posOffset>33020</wp:posOffset>
            </wp:positionH>
            <wp:positionV relativeFrom="margin">
              <wp:posOffset>3839210</wp:posOffset>
            </wp:positionV>
            <wp:extent cx="914400" cy="1010285"/>
            <wp:effectExtent l="0" t="0" r="0" b="0"/>
            <wp:wrapSquare wrapText="bothSides"/>
            <wp:docPr id="16" name="Picture 16" descr="C:\Users\Darren\AppData\Local\Microsoft\Windows\Temporary Internet Files\Content.IE5\FZCJR17Y\MC9002871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FZCJR17Y\MC900287131[1].wm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10285"/>
                    </a:xfrm>
                    <a:prstGeom prst="rect">
                      <a:avLst/>
                    </a:prstGeom>
                    <a:noFill/>
                    <a:ln>
                      <a:noFill/>
                    </a:ln>
                  </pic:spPr>
                </pic:pic>
              </a:graphicData>
            </a:graphic>
          </wp:anchor>
        </w:drawing>
      </w:r>
      <w:r w:rsidR="008662C4" w:rsidRPr="00863CC7">
        <w:t xml:space="preserve">A group of physicists have been researching matter and motion for some years. After numerous studies, they have come to the following conclusions: </w:t>
      </w:r>
    </w:p>
    <w:p w:rsidR="00D54705" w:rsidRDefault="008662C4" w:rsidP="008D519A">
      <w:r w:rsidRPr="00863CC7">
        <w:t>“No physical activity happens by chance. All chance occurrences are random events. No random events are physical activities.”</w:t>
      </w:r>
    </w:p>
    <w:p w:rsidR="008D519A" w:rsidRPr="008662C4" w:rsidRDefault="008D519A" w:rsidP="008662C4">
      <w:pPr>
        <w:spacing w:line="360" w:lineRule="auto"/>
        <w:ind w:left="360"/>
        <w:rPr>
          <w:sz w:val="24"/>
        </w:rPr>
      </w:pPr>
    </w:p>
    <w:p w:rsidR="00005768" w:rsidRDefault="00005768">
      <w:pPr>
        <w:spacing w:after="0" w:line="240" w:lineRule="auto"/>
        <w:rPr>
          <w:rFonts w:ascii="Cambria" w:hAnsi="Cambria"/>
          <w:b/>
          <w:bCs/>
          <w:color w:val="4F81BD"/>
          <w:sz w:val="26"/>
          <w:szCs w:val="26"/>
        </w:rPr>
      </w:pPr>
      <w:r>
        <w:br w:type="page"/>
      </w:r>
    </w:p>
    <w:p w:rsidR="00F274E3" w:rsidRDefault="00005768" w:rsidP="00716035">
      <w:pPr>
        <w:pStyle w:val="Heading2"/>
      </w:pPr>
      <w:bookmarkStart w:id="8" w:name="_Toc315179646"/>
      <w:r>
        <w:lastRenderedPageBreak/>
        <w:t xml:space="preserve">Module Two: </w:t>
      </w:r>
      <w:r w:rsidR="00F274E3">
        <w:t>Review Questions</w:t>
      </w:r>
      <w:bookmarkEnd w:id="8"/>
    </w:p>
    <w:p w:rsidR="00E74AF5" w:rsidRPr="00B17482" w:rsidRDefault="00E74AF5" w:rsidP="008D5A0A">
      <w:pPr>
        <w:numPr>
          <w:ilvl w:val="0"/>
          <w:numId w:val="3"/>
        </w:numPr>
        <w:spacing w:line="240" w:lineRule="auto"/>
        <w:rPr>
          <w:color w:val="000000" w:themeColor="text1"/>
        </w:rPr>
      </w:pPr>
      <w:r w:rsidRPr="00B17482">
        <w:rPr>
          <w:color w:val="000000" w:themeColor="text1"/>
        </w:rPr>
        <w:t>What is the difference between deductive and inductive reasoning?</w:t>
      </w:r>
    </w:p>
    <w:p w:rsidR="00896F6F" w:rsidRPr="00B17482" w:rsidRDefault="00ED5E50" w:rsidP="008D5A0A">
      <w:pPr>
        <w:pStyle w:val="ListParagraph"/>
        <w:numPr>
          <w:ilvl w:val="1"/>
          <w:numId w:val="23"/>
        </w:numPr>
        <w:ind w:left="1080"/>
        <w:rPr>
          <w:color w:val="000000" w:themeColor="text1"/>
        </w:rPr>
      </w:pPr>
      <w:r w:rsidRPr="00B17482">
        <w:rPr>
          <w:color w:val="000000" w:themeColor="text1"/>
        </w:rPr>
        <w:t>Deductive reasoning is based on observations</w:t>
      </w:r>
    </w:p>
    <w:p w:rsidR="00ED5E50" w:rsidRPr="00B17482" w:rsidRDefault="00ED5E50" w:rsidP="008D5A0A">
      <w:pPr>
        <w:pStyle w:val="ListParagraph"/>
        <w:numPr>
          <w:ilvl w:val="1"/>
          <w:numId w:val="23"/>
        </w:numPr>
        <w:ind w:left="1080"/>
        <w:rPr>
          <w:color w:val="000000" w:themeColor="text1"/>
        </w:rPr>
      </w:pPr>
      <w:r w:rsidRPr="00B17482">
        <w:rPr>
          <w:color w:val="000000" w:themeColor="text1"/>
        </w:rPr>
        <w:t>Deductive reasoning is used to form a hypothesis</w:t>
      </w:r>
    </w:p>
    <w:p w:rsidR="00ED5E50" w:rsidRPr="00B17482" w:rsidRDefault="00ED5E50" w:rsidP="008D5A0A">
      <w:pPr>
        <w:pStyle w:val="ListParagraph"/>
        <w:numPr>
          <w:ilvl w:val="1"/>
          <w:numId w:val="23"/>
        </w:numPr>
        <w:ind w:left="1080"/>
        <w:rPr>
          <w:color w:val="000000" w:themeColor="text1"/>
        </w:rPr>
      </w:pPr>
      <w:r w:rsidRPr="00B17482">
        <w:rPr>
          <w:color w:val="000000" w:themeColor="text1"/>
        </w:rPr>
        <w:t>Inductive reasoning is used to form a hypothesis</w:t>
      </w:r>
    </w:p>
    <w:p w:rsidR="00ED5E50" w:rsidRPr="00B17482" w:rsidRDefault="00ED5E50" w:rsidP="008D5A0A">
      <w:pPr>
        <w:pStyle w:val="ListParagraph"/>
        <w:numPr>
          <w:ilvl w:val="1"/>
          <w:numId w:val="23"/>
        </w:numPr>
        <w:ind w:left="1080"/>
        <w:rPr>
          <w:color w:val="000000" w:themeColor="text1"/>
        </w:rPr>
      </w:pPr>
      <w:r w:rsidRPr="00B17482">
        <w:rPr>
          <w:color w:val="000000" w:themeColor="text1"/>
        </w:rPr>
        <w:t>Inductive reasoning infers a conclusion</w:t>
      </w:r>
    </w:p>
    <w:p w:rsidR="00E74AF5" w:rsidRPr="00B17482" w:rsidRDefault="00ED5E50" w:rsidP="008D5A0A">
      <w:pPr>
        <w:numPr>
          <w:ilvl w:val="0"/>
          <w:numId w:val="3"/>
        </w:numPr>
        <w:spacing w:line="240" w:lineRule="auto"/>
        <w:rPr>
          <w:color w:val="000000" w:themeColor="text1"/>
        </w:rPr>
      </w:pPr>
      <w:r w:rsidRPr="00B17482">
        <w:rPr>
          <w:color w:val="000000" w:themeColor="text1"/>
        </w:rPr>
        <w:t>What is a syllogism</w:t>
      </w:r>
      <w:r w:rsidR="00E74AF5" w:rsidRPr="00B17482">
        <w:rPr>
          <w:color w:val="000000" w:themeColor="text1"/>
        </w:rPr>
        <w:t>?</w:t>
      </w:r>
    </w:p>
    <w:p w:rsidR="00AF3A59" w:rsidRPr="00B17482" w:rsidRDefault="00AF3A59" w:rsidP="008D5A0A">
      <w:pPr>
        <w:pStyle w:val="ListParagraph"/>
        <w:numPr>
          <w:ilvl w:val="1"/>
          <w:numId w:val="22"/>
        </w:numPr>
        <w:ind w:left="1080"/>
        <w:rPr>
          <w:color w:val="000000" w:themeColor="text1"/>
        </w:rPr>
      </w:pPr>
      <w:r w:rsidRPr="00B17482">
        <w:rPr>
          <w:color w:val="000000" w:themeColor="text1"/>
        </w:rPr>
        <w:t xml:space="preserve">Two or more premises used to come to a valid conclusion </w:t>
      </w:r>
    </w:p>
    <w:p w:rsidR="00ED5E50" w:rsidRPr="00B17482" w:rsidRDefault="00ED5E50" w:rsidP="008D5A0A">
      <w:pPr>
        <w:pStyle w:val="ListParagraph"/>
        <w:numPr>
          <w:ilvl w:val="1"/>
          <w:numId w:val="22"/>
        </w:numPr>
        <w:ind w:left="1080"/>
        <w:rPr>
          <w:color w:val="000000" w:themeColor="text1"/>
        </w:rPr>
      </w:pPr>
      <w:r w:rsidRPr="00B17482">
        <w:rPr>
          <w:color w:val="000000" w:themeColor="text1"/>
        </w:rPr>
        <w:t>A statement that says things occur in relation to each other based on a certain order</w:t>
      </w:r>
    </w:p>
    <w:p w:rsidR="00AF3A59" w:rsidRPr="00B17482" w:rsidRDefault="00AF3A59" w:rsidP="008D5A0A">
      <w:pPr>
        <w:pStyle w:val="ListParagraph"/>
        <w:numPr>
          <w:ilvl w:val="1"/>
          <w:numId w:val="22"/>
        </w:numPr>
        <w:ind w:left="1080"/>
        <w:rPr>
          <w:color w:val="000000" w:themeColor="text1"/>
        </w:rPr>
      </w:pPr>
      <w:r w:rsidRPr="00B17482">
        <w:rPr>
          <w:color w:val="000000" w:themeColor="text1"/>
        </w:rPr>
        <w:t xml:space="preserve">A statement that says if the antecedent is true, then the following consequence must also be true </w:t>
      </w:r>
    </w:p>
    <w:p w:rsidR="00ED5E50" w:rsidRPr="00B17482" w:rsidRDefault="00ED5E50" w:rsidP="008D5A0A">
      <w:pPr>
        <w:pStyle w:val="ListParagraph"/>
        <w:numPr>
          <w:ilvl w:val="1"/>
          <w:numId w:val="22"/>
        </w:numPr>
        <w:ind w:left="1080"/>
        <w:rPr>
          <w:color w:val="000000" w:themeColor="text1"/>
        </w:rPr>
      </w:pPr>
      <w:r w:rsidRPr="00B17482">
        <w:rPr>
          <w:color w:val="000000" w:themeColor="text1"/>
        </w:rPr>
        <w:t>A statement of probability</w:t>
      </w:r>
    </w:p>
    <w:p w:rsidR="00E74AF5" w:rsidRPr="00B17482" w:rsidRDefault="00E74AF5" w:rsidP="008D5A0A">
      <w:pPr>
        <w:numPr>
          <w:ilvl w:val="0"/>
          <w:numId w:val="3"/>
        </w:numPr>
        <w:spacing w:line="240" w:lineRule="auto"/>
        <w:rPr>
          <w:color w:val="000000" w:themeColor="text1"/>
        </w:rPr>
      </w:pPr>
      <w:r w:rsidRPr="00B17482">
        <w:rPr>
          <w:color w:val="000000" w:themeColor="text1"/>
        </w:rPr>
        <w:t>What does it mean to be open-minded?</w:t>
      </w:r>
    </w:p>
    <w:p w:rsidR="00AF3A59" w:rsidRPr="00B17482" w:rsidRDefault="00AF3A59" w:rsidP="008D5A0A">
      <w:pPr>
        <w:pStyle w:val="ListParagraph"/>
        <w:numPr>
          <w:ilvl w:val="1"/>
          <w:numId w:val="21"/>
        </w:numPr>
        <w:ind w:left="1080"/>
        <w:rPr>
          <w:color w:val="000000" w:themeColor="text1"/>
        </w:rPr>
      </w:pPr>
      <w:r w:rsidRPr="00B17482">
        <w:rPr>
          <w:color w:val="000000" w:themeColor="text1"/>
        </w:rPr>
        <w:t>Refuting new information</w:t>
      </w:r>
      <w:r w:rsidR="00E462C7" w:rsidRPr="00B17482">
        <w:rPr>
          <w:color w:val="000000" w:themeColor="text1"/>
        </w:rPr>
        <w:t xml:space="preserve"> without examining its validity</w:t>
      </w:r>
    </w:p>
    <w:p w:rsidR="00AF3A59" w:rsidRPr="00B17482" w:rsidRDefault="00AF3A59" w:rsidP="008D5A0A">
      <w:pPr>
        <w:pStyle w:val="ListParagraph"/>
        <w:numPr>
          <w:ilvl w:val="1"/>
          <w:numId w:val="21"/>
        </w:numPr>
        <w:ind w:left="1080"/>
        <w:rPr>
          <w:color w:val="000000" w:themeColor="text1"/>
        </w:rPr>
      </w:pPr>
      <w:r w:rsidRPr="00B17482">
        <w:rPr>
          <w:color w:val="000000" w:themeColor="text1"/>
        </w:rPr>
        <w:t xml:space="preserve">Being </w:t>
      </w:r>
      <w:r w:rsidR="00E462C7" w:rsidRPr="00B17482">
        <w:rPr>
          <w:color w:val="000000" w:themeColor="text1"/>
        </w:rPr>
        <w:t>un</w:t>
      </w:r>
      <w:r w:rsidRPr="00B17482">
        <w:rPr>
          <w:color w:val="000000" w:themeColor="text1"/>
        </w:rPr>
        <w:t>receptive to new information</w:t>
      </w:r>
    </w:p>
    <w:p w:rsidR="00523070" w:rsidRPr="00B17482" w:rsidRDefault="00523070" w:rsidP="008D5A0A">
      <w:pPr>
        <w:pStyle w:val="ListParagraph"/>
        <w:numPr>
          <w:ilvl w:val="1"/>
          <w:numId w:val="21"/>
        </w:numPr>
        <w:ind w:left="1080"/>
        <w:rPr>
          <w:color w:val="000000" w:themeColor="text1"/>
        </w:rPr>
      </w:pPr>
      <w:r w:rsidRPr="00B17482">
        <w:rPr>
          <w:color w:val="000000" w:themeColor="text1"/>
        </w:rPr>
        <w:t>Willingness to accept new information even when an opinion has been formed</w:t>
      </w:r>
    </w:p>
    <w:p w:rsidR="00AF3A59" w:rsidRPr="00B17482" w:rsidRDefault="00AF3A59" w:rsidP="008D5A0A">
      <w:pPr>
        <w:pStyle w:val="ListParagraph"/>
        <w:numPr>
          <w:ilvl w:val="1"/>
          <w:numId w:val="21"/>
        </w:numPr>
        <w:ind w:left="1080"/>
        <w:rPr>
          <w:color w:val="000000" w:themeColor="text1"/>
        </w:rPr>
      </w:pPr>
      <w:r w:rsidRPr="00B17482">
        <w:rPr>
          <w:color w:val="000000" w:themeColor="text1"/>
        </w:rPr>
        <w:t>An unwilling</w:t>
      </w:r>
      <w:r w:rsidR="00E462C7" w:rsidRPr="00B17482">
        <w:rPr>
          <w:color w:val="000000" w:themeColor="text1"/>
        </w:rPr>
        <w:t xml:space="preserve"> to accept new evidence that opposes opinions</w:t>
      </w:r>
    </w:p>
    <w:p w:rsidR="00E74AF5" w:rsidRPr="00B17482" w:rsidRDefault="00E462C7" w:rsidP="008D5A0A">
      <w:pPr>
        <w:numPr>
          <w:ilvl w:val="0"/>
          <w:numId w:val="3"/>
        </w:numPr>
        <w:spacing w:line="240" w:lineRule="auto"/>
        <w:rPr>
          <w:color w:val="000000" w:themeColor="text1"/>
        </w:rPr>
      </w:pPr>
      <w:r w:rsidRPr="00B17482">
        <w:rPr>
          <w:color w:val="000000" w:themeColor="text1"/>
        </w:rPr>
        <w:t>Which scholar/</w:t>
      </w:r>
      <w:r w:rsidR="00015871" w:rsidRPr="00B17482">
        <w:rPr>
          <w:color w:val="000000" w:themeColor="text1"/>
        </w:rPr>
        <w:t>philosopher</w:t>
      </w:r>
      <w:r w:rsidRPr="00B17482">
        <w:rPr>
          <w:color w:val="000000" w:themeColor="text1"/>
        </w:rPr>
        <w:t xml:space="preserve"> encouraged open-mindedness and questioned traditional rhetoric 2400 years ago</w:t>
      </w:r>
      <w:r w:rsidR="00E74AF5" w:rsidRPr="00B17482">
        <w:rPr>
          <w:color w:val="000000" w:themeColor="text1"/>
        </w:rPr>
        <w:t>?</w:t>
      </w:r>
    </w:p>
    <w:p w:rsidR="00E462C7" w:rsidRPr="00B17482" w:rsidRDefault="00E462C7" w:rsidP="008D5A0A">
      <w:pPr>
        <w:pStyle w:val="ListParagraph"/>
        <w:numPr>
          <w:ilvl w:val="1"/>
          <w:numId w:val="20"/>
        </w:numPr>
        <w:ind w:left="1080"/>
        <w:rPr>
          <w:color w:val="000000" w:themeColor="text1"/>
        </w:rPr>
      </w:pPr>
      <w:r w:rsidRPr="00B17482">
        <w:rPr>
          <w:color w:val="000000" w:themeColor="text1"/>
        </w:rPr>
        <w:t>Pliny the Elder</w:t>
      </w:r>
    </w:p>
    <w:p w:rsidR="00E462C7" w:rsidRPr="00B17482" w:rsidRDefault="00E462C7" w:rsidP="008D5A0A">
      <w:pPr>
        <w:pStyle w:val="ListParagraph"/>
        <w:numPr>
          <w:ilvl w:val="1"/>
          <w:numId w:val="20"/>
        </w:numPr>
        <w:ind w:left="1080"/>
        <w:rPr>
          <w:color w:val="000000" w:themeColor="text1"/>
        </w:rPr>
      </w:pPr>
      <w:r w:rsidRPr="00B17482">
        <w:rPr>
          <w:color w:val="000000" w:themeColor="text1"/>
        </w:rPr>
        <w:t>Descartes</w:t>
      </w:r>
    </w:p>
    <w:p w:rsidR="00523070" w:rsidRPr="00B17482" w:rsidRDefault="00523070" w:rsidP="008D5A0A">
      <w:pPr>
        <w:pStyle w:val="ListParagraph"/>
        <w:numPr>
          <w:ilvl w:val="1"/>
          <w:numId w:val="20"/>
        </w:numPr>
        <w:ind w:left="1080"/>
        <w:rPr>
          <w:color w:val="000000" w:themeColor="text1"/>
        </w:rPr>
      </w:pPr>
      <w:r w:rsidRPr="00B17482">
        <w:rPr>
          <w:color w:val="000000" w:themeColor="text1"/>
        </w:rPr>
        <w:t>Emerson</w:t>
      </w:r>
    </w:p>
    <w:p w:rsidR="00523070" w:rsidRPr="00B17482" w:rsidRDefault="00523070" w:rsidP="008D5A0A">
      <w:pPr>
        <w:pStyle w:val="ListParagraph"/>
        <w:numPr>
          <w:ilvl w:val="1"/>
          <w:numId w:val="20"/>
        </w:numPr>
        <w:ind w:left="1080"/>
        <w:rPr>
          <w:color w:val="000000" w:themeColor="text1"/>
        </w:rPr>
      </w:pPr>
      <w:r w:rsidRPr="00B17482">
        <w:rPr>
          <w:color w:val="000000" w:themeColor="text1"/>
        </w:rPr>
        <w:t>Socrates</w:t>
      </w:r>
    </w:p>
    <w:p w:rsidR="00E74AF5" w:rsidRPr="00B17482" w:rsidRDefault="00523070" w:rsidP="008D5A0A">
      <w:pPr>
        <w:numPr>
          <w:ilvl w:val="0"/>
          <w:numId w:val="3"/>
        </w:numPr>
        <w:spacing w:line="240" w:lineRule="auto"/>
        <w:rPr>
          <w:color w:val="000000" w:themeColor="text1"/>
        </w:rPr>
      </w:pPr>
      <w:r w:rsidRPr="00B17482">
        <w:rPr>
          <w:color w:val="000000" w:themeColor="text1"/>
        </w:rPr>
        <w:t>Where does analysis fall in</w:t>
      </w:r>
      <w:r w:rsidR="00E74AF5" w:rsidRPr="00B17482">
        <w:rPr>
          <w:color w:val="000000" w:themeColor="text1"/>
        </w:rPr>
        <w:t xml:space="preserve"> Bloom’s Taxonomy</w:t>
      </w:r>
      <w:r w:rsidR="00ED5E50" w:rsidRPr="00B17482">
        <w:rPr>
          <w:color w:val="000000" w:themeColor="text1"/>
        </w:rPr>
        <w:t>?</w:t>
      </w:r>
    </w:p>
    <w:p w:rsidR="00523070" w:rsidRPr="00B17482" w:rsidRDefault="00523070" w:rsidP="008D5A0A">
      <w:pPr>
        <w:pStyle w:val="ListParagraph"/>
        <w:numPr>
          <w:ilvl w:val="1"/>
          <w:numId w:val="19"/>
        </w:numPr>
        <w:ind w:left="1080"/>
        <w:rPr>
          <w:color w:val="000000" w:themeColor="text1"/>
        </w:rPr>
      </w:pPr>
      <w:r w:rsidRPr="00B17482">
        <w:rPr>
          <w:color w:val="000000" w:themeColor="text1"/>
        </w:rPr>
        <w:t>It’s the very top domain</w:t>
      </w:r>
    </w:p>
    <w:p w:rsidR="00523070" w:rsidRPr="00B17482" w:rsidRDefault="00523070" w:rsidP="008D5A0A">
      <w:pPr>
        <w:pStyle w:val="ListParagraph"/>
        <w:numPr>
          <w:ilvl w:val="1"/>
          <w:numId w:val="19"/>
        </w:numPr>
        <w:ind w:left="1080"/>
        <w:rPr>
          <w:color w:val="000000" w:themeColor="text1"/>
        </w:rPr>
      </w:pPr>
      <w:r w:rsidRPr="00B17482">
        <w:rPr>
          <w:color w:val="000000" w:themeColor="text1"/>
        </w:rPr>
        <w:t>It’s the first domain</w:t>
      </w:r>
    </w:p>
    <w:p w:rsidR="00523070" w:rsidRPr="00B17482" w:rsidRDefault="00523070" w:rsidP="008D5A0A">
      <w:pPr>
        <w:pStyle w:val="ListParagraph"/>
        <w:numPr>
          <w:ilvl w:val="1"/>
          <w:numId w:val="19"/>
        </w:numPr>
        <w:ind w:left="1080"/>
        <w:rPr>
          <w:color w:val="000000" w:themeColor="text1"/>
        </w:rPr>
      </w:pPr>
      <w:r w:rsidRPr="00B17482">
        <w:rPr>
          <w:color w:val="000000" w:themeColor="text1"/>
        </w:rPr>
        <w:t>High level – one of the upper three domains</w:t>
      </w:r>
    </w:p>
    <w:p w:rsidR="00B17482" w:rsidRPr="00B17482" w:rsidRDefault="00523070" w:rsidP="008D5A0A">
      <w:pPr>
        <w:pStyle w:val="ListParagraph"/>
        <w:numPr>
          <w:ilvl w:val="1"/>
          <w:numId w:val="19"/>
        </w:numPr>
        <w:ind w:left="1080"/>
        <w:rPr>
          <w:color w:val="000000" w:themeColor="text1"/>
        </w:rPr>
      </w:pPr>
      <w:r w:rsidRPr="00B17482">
        <w:rPr>
          <w:color w:val="000000" w:themeColor="text1"/>
        </w:rPr>
        <w:t>Low level – one of the lower three domains</w:t>
      </w:r>
    </w:p>
    <w:p w:rsidR="00B17482" w:rsidRPr="00B17482" w:rsidRDefault="00B17482">
      <w:pPr>
        <w:spacing w:after="0" w:line="240" w:lineRule="auto"/>
        <w:rPr>
          <w:color w:val="000000" w:themeColor="text1"/>
        </w:rPr>
      </w:pPr>
      <w:r w:rsidRPr="00B17482">
        <w:rPr>
          <w:color w:val="000000" w:themeColor="text1"/>
        </w:rPr>
        <w:br w:type="page"/>
      </w:r>
    </w:p>
    <w:p w:rsidR="00E74AF5" w:rsidRPr="00B17482" w:rsidRDefault="00E74AF5" w:rsidP="008D5A0A">
      <w:pPr>
        <w:numPr>
          <w:ilvl w:val="0"/>
          <w:numId w:val="3"/>
        </w:numPr>
        <w:spacing w:line="240" w:lineRule="auto"/>
        <w:rPr>
          <w:color w:val="000000" w:themeColor="text1"/>
        </w:rPr>
      </w:pPr>
      <w:r w:rsidRPr="00B17482">
        <w:rPr>
          <w:color w:val="000000" w:themeColor="text1"/>
        </w:rPr>
        <w:lastRenderedPageBreak/>
        <w:t>W</w:t>
      </w:r>
      <w:r w:rsidR="00863CC7" w:rsidRPr="00B17482">
        <w:rPr>
          <w:color w:val="000000" w:themeColor="text1"/>
        </w:rPr>
        <w:t>hich of the following is not one of</w:t>
      </w:r>
      <w:r w:rsidRPr="00B17482">
        <w:rPr>
          <w:color w:val="000000" w:themeColor="text1"/>
        </w:rPr>
        <w:t xml:space="preserve"> the three factors to consider when analyzing new information?</w:t>
      </w:r>
    </w:p>
    <w:p w:rsidR="00523070" w:rsidRPr="00B17482" w:rsidRDefault="00863CC7" w:rsidP="008D5A0A">
      <w:pPr>
        <w:pStyle w:val="ListParagraph"/>
        <w:numPr>
          <w:ilvl w:val="1"/>
          <w:numId w:val="18"/>
        </w:numPr>
        <w:ind w:left="1080"/>
        <w:rPr>
          <w:color w:val="000000" w:themeColor="text1"/>
        </w:rPr>
      </w:pPr>
      <w:r w:rsidRPr="00B17482">
        <w:rPr>
          <w:color w:val="000000" w:themeColor="text1"/>
        </w:rPr>
        <w:t>Argument</w:t>
      </w:r>
    </w:p>
    <w:p w:rsidR="00863CC7" w:rsidRPr="00B17482" w:rsidRDefault="00863CC7" w:rsidP="008D5A0A">
      <w:pPr>
        <w:pStyle w:val="ListParagraph"/>
        <w:numPr>
          <w:ilvl w:val="1"/>
          <w:numId w:val="18"/>
        </w:numPr>
        <w:ind w:left="1080"/>
        <w:rPr>
          <w:color w:val="000000" w:themeColor="text1"/>
        </w:rPr>
      </w:pPr>
      <w:r w:rsidRPr="00B17482">
        <w:rPr>
          <w:color w:val="000000" w:themeColor="text1"/>
        </w:rPr>
        <w:t>Evidence</w:t>
      </w:r>
    </w:p>
    <w:p w:rsidR="00863CC7" w:rsidRPr="00B17482" w:rsidRDefault="00863CC7" w:rsidP="008D5A0A">
      <w:pPr>
        <w:pStyle w:val="ListParagraph"/>
        <w:numPr>
          <w:ilvl w:val="1"/>
          <w:numId w:val="18"/>
        </w:numPr>
        <w:ind w:left="1080"/>
        <w:rPr>
          <w:color w:val="000000" w:themeColor="text1"/>
        </w:rPr>
      </w:pPr>
      <w:r w:rsidRPr="00B17482">
        <w:rPr>
          <w:color w:val="000000" w:themeColor="text1"/>
        </w:rPr>
        <w:t>Environment</w:t>
      </w:r>
    </w:p>
    <w:p w:rsidR="00863CC7" w:rsidRPr="00B17482" w:rsidRDefault="00863CC7" w:rsidP="008D5A0A">
      <w:pPr>
        <w:pStyle w:val="ListParagraph"/>
        <w:numPr>
          <w:ilvl w:val="1"/>
          <w:numId w:val="18"/>
        </w:numPr>
        <w:ind w:left="1080"/>
        <w:rPr>
          <w:color w:val="000000" w:themeColor="text1"/>
        </w:rPr>
      </w:pPr>
      <w:r w:rsidRPr="00B17482">
        <w:rPr>
          <w:color w:val="000000" w:themeColor="text1"/>
        </w:rPr>
        <w:t>Language</w:t>
      </w:r>
    </w:p>
    <w:p w:rsidR="00E74AF5" w:rsidRPr="00B17482" w:rsidRDefault="00E74AF5" w:rsidP="008D5A0A">
      <w:pPr>
        <w:numPr>
          <w:ilvl w:val="0"/>
          <w:numId w:val="3"/>
        </w:numPr>
        <w:spacing w:line="240" w:lineRule="auto"/>
        <w:rPr>
          <w:color w:val="000000" w:themeColor="text1"/>
        </w:rPr>
      </w:pPr>
      <w:r w:rsidRPr="00B17482">
        <w:rPr>
          <w:color w:val="000000" w:themeColor="text1"/>
        </w:rPr>
        <w:t>What is logic?</w:t>
      </w:r>
    </w:p>
    <w:p w:rsidR="00863CC7" w:rsidRPr="00B17482" w:rsidRDefault="00863CC7" w:rsidP="008D5A0A">
      <w:pPr>
        <w:pStyle w:val="ListParagraph"/>
        <w:numPr>
          <w:ilvl w:val="1"/>
          <w:numId w:val="17"/>
        </w:numPr>
        <w:ind w:left="1080"/>
        <w:rPr>
          <w:color w:val="000000" w:themeColor="text1"/>
        </w:rPr>
      </w:pPr>
      <w:r w:rsidRPr="00B17482">
        <w:rPr>
          <w:color w:val="000000" w:themeColor="text1"/>
        </w:rPr>
        <w:t xml:space="preserve">Rules </w:t>
      </w:r>
    </w:p>
    <w:p w:rsidR="00863CC7" w:rsidRPr="00B17482" w:rsidRDefault="00863CC7" w:rsidP="008D5A0A">
      <w:pPr>
        <w:pStyle w:val="ListParagraph"/>
        <w:numPr>
          <w:ilvl w:val="1"/>
          <w:numId w:val="17"/>
        </w:numPr>
        <w:ind w:left="1080"/>
        <w:rPr>
          <w:color w:val="000000" w:themeColor="text1"/>
        </w:rPr>
      </w:pPr>
      <w:r w:rsidRPr="00B17482">
        <w:rPr>
          <w:color w:val="000000" w:themeColor="text1"/>
        </w:rPr>
        <w:t>Conclusions</w:t>
      </w:r>
    </w:p>
    <w:p w:rsidR="001F7DC4" w:rsidRPr="00B17482" w:rsidRDefault="001F7DC4" w:rsidP="008D5A0A">
      <w:pPr>
        <w:pStyle w:val="ListParagraph"/>
        <w:numPr>
          <w:ilvl w:val="1"/>
          <w:numId w:val="17"/>
        </w:numPr>
        <w:ind w:left="1080"/>
        <w:rPr>
          <w:color w:val="000000" w:themeColor="text1"/>
        </w:rPr>
      </w:pPr>
      <w:r w:rsidRPr="00B17482">
        <w:rPr>
          <w:color w:val="000000" w:themeColor="text1"/>
        </w:rPr>
        <w:t>Premises</w:t>
      </w:r>
    </w:p>
    <w:p w:rsidR="00863CC7" w:rsidRPr="00B17482" w:rsidRDefault="00863CC7" w:rsidP="008D5A0A">
      <w:pPr>
        <w:pStyle w:val="ListParagraph"/>
        <w:numPr>
          <w:ilvl w:val="1"/>
          <w:numId w:val="17"/>
        </w:numPr>
        <w:ind w:left="1080"/>
        <w:rPr>
          <w:color w:val="000000" w:themeColor="text1"/>
        </w:rPr>
      </w:pPr>
      <w:r w:rsidRPr="00B17482">
        <w:rPr>
          <w:color w:val="000000" w:themeColor="text1"/>
        </w:rPr>
        <w:t>A branch of philosophy</w:t>
      </w:r>
    </w:p>
    <w:p w:rsidR="00E74AF5" w:rsidRPr="00B17482" w:rsidRDefault="00896F6F" w:rsidP="008D5A0A">
      <w:pPr>
        <w:numPr>
          <w:ilvl w:val="0"/>
          <w:numId w:val="3"/>
        </w:numPr>
        <w:spacing w:line="240" w:lineRule="auto"/>
        <w:rPr>
          <w:color w:val="000000" w:themeColor="text1"/>
        </w:rPr>
      </w:pPr>
      <w:r w:rsidRPr="00B17482">
        <w:rPr>
          <w:color w:val="000000" w:themeColor="text1"/>
        </w:rPr>
        <w:t>What is a premise?</w:t>
      </w:r>
    </w:p>
    <w:p w:rsidR="001F7DC4" w:rsidRPr="00B17482" w:rsidRDefault="009C69DC" w:rsidP="008D5A0A">
      <w:pPr>
        <w:pStyle w:val="ListParagraph"/>
        <w:numPr>
          <w:ilvl w:val="1"/>
          <w:numId w:val="16"/>
        </w:numPr>
        <w:ind w:left="1080"/>
        <w:rPr>
          <w:color w:val="000000" w:themeColor="text1"/>
        </w:rPr>
      </w:pPr>
      <w:r w:rsidRPr="00B17482">
        <w:rPr>
          <w:color w:val="000000" w:themeColor="text1"/>
        </w:rPr>
        <w:t>A statement of fact or value</w:t>
      </w:r>
    </w:p>
    <w:p w:rsidR="001F7DC4" w:rsidRPr="00B17482" w:rsidRDefault="001F7DC4" w:rsidP="008D5A0A">
      <w:pPr>
        <w:pStyle w:val="ListParagraph"/>
        <w:numPr>
          <w:ilvl w:val="1"/>
          <w:numId w:val="16"/>
        </w:numPr>
        <w:ind w:left="1080"/>
        <w:rPr>
          <w:color w:val="000000" w:themeColor="text1"/>
        </w:rPr>
      </w:pPr>
      <w:r w:rsidRPr="00B17482">
        <w:rPr>
          <w:color w:val="000000" w:themeColor="text1"/>
        </w:rPr>
        <w:t>Rule</w:t>
      </w:r>
    </w:p>
    <w:p w:rsidR="001F7DC4" w:rsidRPr="00B17482" w:rsidRDefault="001F7DC4" w:rsidP="008D5A0A">
      <w:pPr>
        <w:pStyle w:val="ListParagraph"/>
        <w:numPr>
          <w:ilvl w:val="1"/>
          <w:numId w:val="16"/>
        </w:numPr>
        <w:ind w:left="1080"/>
        <w:rPr>
          <w:color w:val="000000" w:themeColor="text1"/>
        </w:rPr>
      </w:pPr>
      <w:r w:rsidRPr="00B17482">
        <w:rPr>
          <w:color w:val="000000" w:themeColor="text1"/>
        </w:rPr>
        <w:t>Conclusion</w:t>
      </w:r>
    </w:p>
    <w:p w:rsidR="001F7DC4" w:rsidRPr="00B17482" w:rsidRDefault="001F7DC4" w:rsidP="008D5A0A">
      <w:pPr>
        <w:pStyle w:val="ListParagraph"/>
        <w:numPr>
          <w:ilvl w:val="1"/>
          <w:numId w:val="16"/>
        </w:numPr>
        <w:ind w:left="1080"/>
        <w:rPr>
          <w:color w:val="000000" w:themeColor="text1"/>
        </w:rPr>
      </w:pPr>
      <w:r w:rsidRPr="00B17482">
        <w:rPr>
          <w:color w:val="000000" w:themeColor="text1"/>
        </w:rPr>
        <w:t>Bias</w:t>
      </w:r>
    </w:p>
    <w:p w:rsidR="005E2F3D" w:rsidRPr="00B17482" w:rsidRDefault="005E2F3D" w:rsidP="008D5A0A">
      <w:pPr>
        <w:numPr>
          <w:ilvl w:val="0"/>
          <w:numId w:val="3"/>
        </w:numPr>
        <w:spacing w:line="240" w:lineRule="auto"/>
        <w:rPr>
          <w:color w:val="000000" w:themeColor="text1"/>
        </w:rPr>
      </w:pPr>
      <w:r w:rsidRPr="00B17482">
        <w:rPr>
          <w:color w:val="000000" w:themeColor="text1"/>
        </w:rPr>
        <w:t>What had the physicists been researching for years?</w:t>
      </w:r>
    </w:p>
    <w:p w:rsidR="005E2F3D" w:rsidRPr="00B17482" w:rsidRDefault="005E2F3D" w:rsidP="008D5A0A">
      <w:pPr>
        <w:pStyle w:val="NoSpacing"/>
        <w:numPr>
          <w:ilvl w:val="1"/>
          <w:numId w:val="24"/>
        </w:numPr>
        <w:ind w:left="1080"/>
        <w:rPr>
          <w:color w:val="000000" w:themeColor="text1"/>
        </w:rPr>
      </w:pPr>
      <w:r w:rsidRPr="00B17482">
        <w:rPr>
          <w:color w:val="000000" w:themeColor="text1"/>
        </w:rPr>
        <w:t>Matter only</w:t>
      </w:r>
    </w:p>
    <w:p w:rsidR="005E2F3D" w:rsidRPr="00B17482" w:rsidRDefault="005E2F3D" w:rsidP="008D5A0A">
      <w:pPr>
        <w:pStyle w:val="NoSpacing"/>
        <w:numPr>
          <w:ilvl w:val="1"/>
          <w:numId w:val="24"/>
        </w:numPr>
        <w:ind w:left="1080"/>
        <w:rPr>
          <w:color w:val="000000" w:themeColor="text1"/>
        </w:rPr>
      </w:pPr>
      <w:r w:rsidRPr="00B17482">
        <w:rPr>
          <w:color w:val="000000" w:themeColor="text1"/>
        </w:rPr>
        <w:t>Motion only</w:t>
      </w:r>
    </w:p>
    <w:p w:rsidR="005E2F3D" w:rsidRPr="00B17482" w:rsidRDefault="005E2F3D" w:rsidP="008D5A0A">
      <w:pPr>
        <w:pStyle w:val="NoSpacing"/>
        <w:numPr>
          <w:ilvl w:val="1"/>
          <w:numId w:val="24"/>
        </w:numPr>
        <w:ind w:left="1080"/>
        <w:rPr>
          <w:color w:val="000000" w:themeColor="text1"/>
        </w:rPr>
      </w:pPr>
      <w:r w:rsidRPr="00B17482">
        <w:rPr>
          <w:color w:val="000000" w:themeColor="text1"/>
        </w:rPr>
        <w:t>Matter and motion</w:t>
      </w:r>
    </w:p>
    <w:p w:rsidR="005E2F3D" w:rsidRPr="00B17482" w:rsidRDefault="008D519A" w:rsidP="008D5A0A">
      <w:pPr>
        <w:pStyle w:val="ListParagraph"/>
        <w:numPr>
          <w:ilvl w:val="1"/>
          <w:numId w:val="24"/>
        </w:numPr>
        <w:ind w:left="1080"/>
        <w:rPr>
          <w:color w:val="000000" w:themeColor="text1"/>
        </w:rPr>
      </w:pPr>
      <w:r w:rsidRPr="00B17482">
        <w:rPr>
          <w:color w:val="000000" w:themeColor="text1"/>
        </w:rPr>
        <w:t>None</w:t>
      </w:r>
      <w:r w:rsidR="005E2F3D" w:rsidRPr="00B17482">
        <w:rPr>
          <w:color w:val="000000" w:themeColor="text1"/>
        </w:rPr>
        <w:t xml:space="preserve"> of the above</w:t>
      </w:r>
    </w:p>
    <w:p w:rsidR="005E2F3D" w:rsidRPr="00B17482" w:rsidRDefault="005E2F3D" w:rsidP="008D5A0A">
      <w:pPr>
        <w:numPr>
          <w:ilvl w:val="0"/>
          <w:numId w:val="3"/>
        </w:numPr>
        <w:spacing w:line="240" w:lineRule="auto"/>
        <w:rPr>
          <w:color w:val="000000" w:themeColor="text1"/>
        </w:rPr>
      </w:pPr>
      <w:r w:rsidRPr="00B17482">
        <w:rPr>
          <w:color w:val="000000" w:themeColor="text1"/>
        </w:rPr>
        <w:t>The scientists came to the conclusion that: “No ____ activity happens by chance.”</w:t>
      </w:r>
    </w:p>
    <w:p w:rsidR="005E2F3D" w:rsidRPr="00B17482" w:rsidRDefault="005E2F3D" w:rsidP="008D5A0A">
      <w:pPr>
        <w:pStyle w:val="ListParagraph"/>
        <w:numPr>
          <w:ilvl w:val="1"/>
          <w:numId w:val="15"/>
        </w:numPr>
        <w:ind w:left="1080"/>
        <w:rPr>
          <w:color w:val="000000" w:themeColor="text1"/>
        </w:rPr>
      </w:pPr>
      <w:r w:rsidRPr="00B17482">
        <w:rPr>
          <w:color w:val="000000" w:themeColor="text1"/>
        </w:rPr>
        <w:t>Mental</w:t>
      </w:r>
    </w:p>
    <w:p w:rsidR="005E2F3D" w:rsidRPr="00B17482" w:rsidRDefault="005E2F3D" w:rsidP="008D5A0A">
      <w:pPr>
        <w:pStyle w:val="ListParagraph"/>
        <w:numPr>
          <w:ilvl w:val="1"/>
          <w:numId w:val="15"/>
        </w:numPr>
        <w:ind w:left="1080"/>
        <w:rPr>
          <w:color w:val="000000" w:themeColor="text1"/>
        </w:rPr>
      </w:pPr>
      <w:r w:rsidRPr="00B17482">
        <w:rPr>
          <w:color w:val="000000" w:themeColor="text1"/>
        </w:rPr>
        <w:t>Physical</w:t>
      </w:r>
    </w:p>
    <w:p w:rsidR="005E2F3D" w:rsidRPr="00B17482" w:rsidRDefault="005E2F3D" w:rsidP="008D5A0A">
      <w:pPr>
        <w:pStyle w:val="ListParagraph"/>
        <w:numPr>
          <w:ilvl w:val="1"/>
          <w:numId w:val="15"/>
        </w:numPr>
        <w:ind w:left="1080"/>
        <w:rPr>
          <w:color w:val="000000" w:themeColor="text1"/>
        </w:rPr>
      </w:pPr>
      <w:r w:rsidRPr="00B17482">
        <w:rPr>
          <w:color w:val="000000" w:themeColor="text1"/>
        </w:rPr>
        <w:t>Spiritual</w:t>
      </w:r>
    </w:p>
    <w:p w:rsidR="005E2F3D" w:rsidRPr="00B17482" w:rsidRDefault="005E2F3D" w:rsidP="008D5A0A">
      <w:pPr>
        <w:pStyle w:val="ListParagraph"/>
        <w:numPr>
          <w:ilvl w:val="1"/>
          <w:numId w:val="15"/>
        </w:numPr>
        <w:ind w:left="1080"/>
        <w:rPr>
          <w:color w:val="000000" w:themeColor="text1"/>
        </w:rPr>
      </w:pPr>
      <w:r w:rsidRPr="00B17482">
        <w:rPr>
          <w:color w:val="000000" w:themeColor="text1"/>
        </w:rPr>
        <w:t>Psychological</w:t>
      </w:r>
    </w:p>
    <w:p w:rsidR="005E2F3D" w:rsidRPr="005E2F3D" w:rsidRDefault="005E2F3D" w:rsidP="001F7DC4">
      <w:pPr>
        <w:ind w:left="720"/>
      </w:pPr>
    </w:p>
    <w:p w:rsidR="001F7DC4" w:rsidRDefault="001F7DC4">
      <w:pPr>
        <w:spacing w:after="0" w:line="240" w:lineRule="auto"/>
        <w:rPr>
          <w:rFonts w:ascii="Cambria" w:hAnsi="Cambria"/>
          <w:b/>
          <w:bCs/>
          <w:noProof/>
          <w:color w:val="365F91"/>
          <w:sz w:val="28"/>
          <w:szCs w:val="28"/>
          <w:lang w:eastAsia="zh-TW"/>
        </w:rPr>
      </w:pPr>
      <w:r>
        <w:rPr>
          <w:noProof/>
          <w:lang w:eastAsia="zh-TW"/>
        </w:rPr>
        <w:br w:type="page"/>
      </w:r>
    </w:p>
    <w:p w:rsidR="00FE2E30" w:rsidRDefault="00F702BA">
      <w:pPr>
        <w:pStyle w:val="Heading1"/>
      </w:pPr>
      <w:bookmarkStart w:id="9" w:name="_Toc315179647"/>
      <w:r>
        <w:rPr>
          <w:noProof/>
          <w:lang w:bidi="ar-SA"/>
        </w:rPr>
        <w:lastRenderedPageBreak/>
        <w:pict>
          <v:rect id="Rectangle 83" o:spid="_x0000_s1031" style="position:absolute;margin-left:3419.3pt;margin-top:0;width:611.75pt;height:155.25pt;z-index:251651072;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RDA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" o:allowincell="f" fillcolor="#4f81bd" stroked="f">
            <v:shadow type="perspective" color="#9bbb59" origin="-.5,-.5" offset="-6pt,-6pt" matrix=".75,,,.75"/>
            <v:textbox inset="4in,54pt,1in,0">
              <w:txbxContent>
                <w:p w:rsidR="00057B84" w:rsidRPr="004869C6" w:rsidRDefault="00057B84" w:rsidP="004869C6">
                  <w:pPr>
                    <w:pBdr>
                      <w:top w:val="single" w:sz="24" w:space="1" w:color="auto"/>
                      <w:left w:val="single" w:sz="24" w:space="4" w:color="auto"/>
                      <w:bottom w:val="single" w:sz="24" w:space="1" w:color="auto"/>
                      <w:right w:val="single" w:sz="24" w:space="4" w:color="auto"/>
                    </w:pBdr>
                    <w:shd w:val="clear" w:color="auto" w:fill="000000"/>
                    <w:jc w:val="both"/>
                    <w:rPr>
                      <w:rFonts w:asciiTheme="majorHAnsi" w:hAnsiTheme="majorHAnsi"/>
                      <w:i/>
                      <w:iCs/>
                      <w:sz w:val="28"/>
                      <w:szCs w:val="28"/>
                    </w:rPr>
                  </w:pPr>
                  <w:r w:rsidRPr="004869C6">
                    <w:rPr>
                      <w:rFonts w:asciiTheme="majorHAnsi" w:hAnsiTheme="majorHAnsi"/>
                      <w:i/>
                      <w:iCs/>
                      <w:sz w:val="28"/>
                      <w:szCs w:val="28"/>
                    </w:rPr>
                    <w:t xml:space="preserve">Neither a closed mind nor an empty one is likely to produce much that would qualify as effective reasoning. </w:t>
                  </w:r>
                </w:p>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iCs/>
                      <w:sz w:val="28"/>
                      <w:szCs w:val="28"/>
                    </w:rPr>
                  </w:pPr>
                  <w:r w:rsidRPr="004869C6">
                    <w:rPr>
                      <w:rFonts w:asciiTheme="majorHAnsi" w:hAnsiTheme="majorHAnsi"/>
                      <w:i/>
                      <w:iCs/>
                      <w:sz w:val="28"/>
                      <w:szCs w:val="28"/>
                    </w:rPr>
                    <w:t>R.S. Nickerson</w:t>
                  </w:r>
                </w:p>
                <w:p w:rsidR="00057B84" w:rsidRPr="004869C6" w:rsidRDefault="00057B84" w:rsidP="004869C6">
                  <w:pPr>
                    <w:pBdr>
                      <w:top w:val="single" w:sz="24" w:space="1" w:color="auto"/>
                      <w:left w:val="single" w:sz="24" w:space="4" w:color="auto"/>
                      <w:bottom w:val="single" w:sz="24" w:space="1" w:color="auto"/>
                      <w:right w:val="single" w:sz="24" w:space="4" w:color="auto"/>
                    </w:pBdr>
                    <w:shd w:val="clear" w:color="auto" w:fill="000000"/>
                    <w:jc w:val="both"/>
                    <w:rPr>
                      <w:rFonts w:asciiTheme="majorHAnsi" w:hAnsiTheme="majorHAnsi"/>
                      <w:i/>
                      <w:iCs/>
                      <w:sz w:val="28"/>
                      <w:szCs w:val="28"/>
                    </w:rPr>
                  </w:pPr>
                </w:p>
                <w:p w:rsidR="00057B84" w:rsidRPr="00065D1A" w:rsidRDefault="00057B84" w:rsidP="004869C6">
                  <w:pPr>
                    <w:pBdr>
                      <w:top w:val="single" w:sz="24" w:space="15"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jc w:val="both"/>
                    <w:rPr>
                      <w:rFonts w:asciiTheme="majorHAnsi" w:hAnsiTheme="majorHAnsi"/>
                      <w:i/>
                      <w:iCs/>
                      <w:sz w:val="28"/>
                      <w:szCs w:val="28"/>
                    </w:rPr>
                  </w:pPr>
                </w:p>
                <w:p w:rsidR="00057B84" w:rsidRDefault="00057B84"/>
              </w:txbxContent>
            </v:textbox>
            <w10:wrap type="square" anchorx="page" anchory="page"/>
          </v:rect>
        </w:pict>
      </w:r>
      <w:r w:rsidR="00FE2E30">
        <w:rPr>
          <w:noProof/>
          <w:lang w:eastAsia="zh-TW"/>
        </w:rPr>
        <w:t>Module Three</w:t>
      </w:r>
      <w:r w:rsidR="004439E9">
        <w:rPr>
          <w:noProof/>
          <w:lang w:eastAsia="zh-TW"/>
        </w:rPr>
        <w:t xml:space="preserve">: </w:t>
      </w:r>
      <w:r w:rsidR="0031573E">
        <w:t>Non-Linear Thinking</w:t>
      </w:r>
      <w:bookmarkEnd w:id="9"/>
    </w:p>
    <w:p w:rsidR="00211E66" w:rsidRDefault="00F538B4" w:rsidP="00211E66">
      <w:r>
        <w:rPr>
          <w:noProof/>
          <w:lang w:bidi="ar-SA"/>
        </w:rPr>
        <w:drawing>
          <wp:anchor distT="0" distB="0" distL="114300" distR="114300" simplePos="0" relativeHeight="251685888" behindDoc="0" locked="0" layoutInCell="1" allowOverlap="1">
            <wp:simplePos x="0" y="0"/>
            <wp:positionH relativeFrom="margin">
              <wp:posOffset>35781</wp:posOffset>
            </wp:positionH>
            <wp:positionV relativeFrom="margin">
              <wp:posOffset>1899423</wp:posOffset>
            </wp:positionV>
            <wp:extent cx="2103120" cy="1663700"/>
            <wp:effectExtent l="0" t="0" r="0" b="0"/>
            <wp:wrapSquare wrapText="bothSides"/>
            <wp:docPr id="18" name="Picture 18" descr="C:\Users\Darren\AppData\Local\Microsoft\Windows\Temporary Internet Files\Content.IE5\FTRMPN7N\MC9002002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FTRMPN7N\MC900200277[1].wm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663700"/>
                    </a:xfrm>
                    <a:prstGeom prst="rect">
                      <a:avLst/>
                    </a:prstGeom>
                    <a:noFill/>
                    <a:ln>
                      <a:noFill/>
                    </a:ln>
                  </pic:spPr>
                </pic:pic>
              </a:graphicData>
            </a:graphic>
          </wp:anchor>
        </w:drawing>
      </w:r>
      <w:r w:rsidR="00D54705" w:rsidRPr="00423E31">
        <w:t>There are two ways to work out problems</w:t>
      </w:r>
      <w:r w:rsidR="00423E31" w:rsidRPr="00423E31">
        <w:t xml:space="preserve"> vertically and laterally</w:t>
      </w:r>
      <w:r w:rsidR="00D54705" w:rsidRPr="00423E31">
        <w:t>, as we learned in Module Two we can approach</w:t>
      </w:r>
      <w:r w:rsidR="003757FB">
        <w:t xml:space="preserve"> critical thinking and</w:t>
      </w:r>
      <w:r w:rsidR="00D54705" w:rsidRPr="00423E31">
        <w:t xml:space="preserve"> problems in a step-by-step fashion. This is called linear </w:t>
      </w:r>
      <w:r w:rsidR="00423E31" w:rsidRPr="00423E31">
        <w:t xml:space="preserve">or vertical </w:t>
      </w:r>
      <w:r w:rsidR="00D54705" w:rsidRPr="00423E31">
        <w:t xml:space="preserve">thinking. However, often we tend to </w:t>
      </w:r>
      <w:r w:rsidR="00423E31" w:rsidRPr="00423E31">
        <w:t>not line up the premises in a normal step-by-step fashion. When we approach a problem in a different order, we are using non-linear thinking. Sometimes, non-linear thinking is also called lateral thinking.</w:t>
      </w:r>
    </w:p>
    <w:p w:rsidR="00F538B4" w:rsidRDefault="00F538B4" w:rsidP="00211E66"/>
    <w:p w:rsidR="00BD7B0D" w:rsidRPr="00423E31" w:rsidRDefault="00BD7B0D" w:rsidP="00211E66"/>
    <w:p w:rsidR="006D782F" w:rsidRDefault="0031573E" w:rsidP="00AD7A38">
      <w:pPr>
        <w:pStyle w:val="Heading2"/>
      </w:pPr>
      <w:bookmarkStart w:id="10" w:name="_Toc315179648"/>
      <w:r>
        <w:t>Step Out of Your Comfort Zone</w:t>
      </w:r>
      <w:bookmarkEnd w:id="10"/>
    </w:p>
    <w:p w:rsidR="00F50E91" w:rsidRDefault="00F538B4" w:rsidP="00F50E91">
      <w:r>
        <w:rPr>
          <w:noProof/>
          <w:lang w:bidi="ar-SA"/>
        </w:rPr>
        <w:drawing>
          <wp:anchor distT="0" distB="0" distL="114300" distR="114300" simplePos="0" relativeHeight="251686912" behindDoc="0" locked="0" layoutInCell="1" allowOverlap="1">
            <wp:simplePos x="0" y="0"/>
            <wp:positionH relativeFrom="margin">
              <wp:posOffset>31115</wp:posOffset>
            </wp:positionH>
            <wp:positionV relativeFrom="margin">
              <wp:posOffset>4553585</wp:posOffset>
            </wp:positionV>
            <wp:extent cx="1005840" cy="932815"/>
            <wp:effectExtent l="0" t="0" r="3810" b="635"/>
            <wp:wrapSquare wrapText="bothSides"/>
            <wp:docPr id="19" name="Picture 19" descr="C:\Users\Darren\AppData\Local\Microsoft\Windows\Temporary Internet Files\Content.IE5\MP321RS9\MC9000555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MP321RS9\MC900055555[1].wm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32815"/>
                    </a:xfrm>
                    <a:prstGeom prst="rect">
                      <a:avLst/>
                    </a:prstGeom>
                    <a:noFill/>
                    <a:ln>
                      <a:noFill/>
                    </a:ln>
                  </pic:spPr>
                </pic:pic>
              </a:graphicData>
            </a:graphic>
          </wp:anchor>
        </w:drawing>
      </w:r>
      <w:r w:rsidR="00F50E91">
        <w:t xml:space="preserve">One of the first steps in developing non-linear thinking is to step out of your comfort zone. Basically, this </w:t>
      </w:r>
      <w:r w:rsidR="00FA4EF0">
        <w:t>concept</w:t>
      </w:r>
      <w:r w:rsidR="00F50E91">
        <w:t xml:space="preserve"> involves seeing information or circumstances from a different perspective. A zone is defined as an area set apart in some way. </w:t>
      </w:r>
      <w:r w:rsidR="00FA4EF0">
        <w:t>In critical thinking and problem-solving, sometimes we have to get out of the areas or zones we are comfortable with and stretch our thinking</w:t>
      </w:r>
      <w:r w:rsidR="00F50E91">
        <w:t>.</w:t>
      </w:r>
    </w:p>
    <w:p w:rsidR="00BD7B0D" w:rsidRPr="00F50E91" w:rsidRDefault="00BD7B0D" w:rsidP="00F50E91"/>
    <w:p w:rsidR="0018104B" w:rsidRDefault="0031573E" w:rsidP="00AD7A38">
      <w:pPr>
        <w:pStyle w:val="Heading2"/>
      </w:pPr>
      <w:bookmarkStart w:id="11" w:name="_Toc315179649"/>
      <w:r>
        <w:t>Don’t Jump to Conclusions</w:t>
      </w:r>
      <w:bookmarkEnd w:id="11"/>
    </w:p>
    <w:p w:rsidR="0031573E" w:rsidRDefault="00B9379D" w:rsidP="0031573E">
      <w:r>
        <w:rPr>
          <w:noProof/>
          <w:lang w:bidi="ar-SA"/>
        </w:rPr>
        <w:drawing>
          <wp:anchor distT="0" distB="0" distL="114300" distR="114300" simplePos="0" relativeHeight="251687936" behindDoc="0" locked="0" layoutInCell="1" allowOverlap="1">
            <wp:simplePos x="0" y="0"/>
            <wp:positionH relativeFrom="margin">
              <wp:posOffset>34290</wp:posOffset>
            </wp:positionH>
            <wp:positionV relativeFrom="margin">
              <wp:posOffset>6294120</wp:posOffset>
            </wp:positionV>
            <wp:extent cx="914400" cy="996315"/>
            <wp:effectExtent l="0" t="0" r="0" b="0"/>
            <wp:wrapSquare wrapText="bothSides"/>
            <wp:docPr id="20" name="Picture 20" descr="C:\Users\Darren\AppData\Local\Microsoft\Windows\Temporary Internet Files\Content.IE5\FTRMPN7N\MC9003908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FTRMPN7N\MC900390808[1].wm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96315"/>
                    </a:xfrm>
                    <a:prstGeom prst="rect">
                      <a:avLst/>
                    </a:prstGeom>
                    <a:noFill/>
                    <a:ln>
                      <a:noFill/>
                    </a:ln>
                  </pic:spPr>
                </pic:pic>
              </a:graphicData>
            </a:graphic>
          </wp:anchor>
        </w:drawing>
      </w:r>
      <w:r w:rsidR="003757FB">
        <w:t xml:space="preserve">An important step in problem solving is taking the time to acquire the necessary information. Often, we tend to jump to conclusions before we have all of the facts. </w:t>
      </w:r>
      <w:r w:rsidR="00B3743E">
        <w:t xml:space="preserve">How can we use our understanding of logic </w:t>
      </w:r>
      <w:r w:rsidR="00042A52">
        <w:t xml:space="preserve">to </w:t>
      </w:r>
      <w:r w:rsidR="00B3743E">
        <w:t>gather all the necessary facts? Remember, the premises are the facts or statements that help us come to conclusions.</w:t>
      </w:r>
    </w:p>
    <w:p w:rsidR="00B9379D" w:rsidRDefault="00B9379D" w:rsidP="00AD7A38"/>
    <w:p w:rsidR="00B9379D" w:rsidRDefault="00B9379D">
      <w:pPr>
        <w:spacing w:after="0" w:line="240" w:lineRule="auto"/>
      </w:pPr>
      <w:r>
        <w:br w:type="page"/>
      </w:r>
    </w:p>
    <w:p w:rsidR="00966F9F" w:rsidRDefault="0031573E" w:rsidP="00966F9F">
      <w:pPr>
        <w:pStyle w:val="Heading2"/>
      </w:pPr>
      <w:bookmarkStart w:id="12" w:name="_Toc315179650"/>
      <w:r>
        <w:lastRenderedPageBreak/>
        <w:t>Expect and Initiate Change</w:t>
      </w:r>
      <w:bookmarkEnd w:id="12"/>
    </w:p>
    <w:p w:rsidR="00BA7588" w:rsidRDefault="00B9379D" w:rsidP="007A4A5D">
      <w:r>
        <w:rPr>
          <w:noProof/>
          <w:lang w:bidi="ar-SA"/>
        </w:rPr>
        <w:drawing>
          <wp:anchor distT="0" distB="0" distL="114300" distR="114300" simplePos="0" relativeHeight="251688960" behindDoc="0" locked="0" layoutInCell="1" allowOverlap="1">
            <wp:simplePos x="0" y="0"/>
            <wp:positionH relativeFrom="margin">
              <wp:posOffset>25400</wp:posOffset>
            </wp:positionH>
            <wp:positionV relativeFrom="margin">
              <wp:posOffset>338455</wp:posOffset>
            </wp:positionV>
            <wp:extent cx="914400" cy="958215"/>
            <wp:effectExtent l="0" t="0" r="0" b="0"/>
            <wp:wrapSquare wrapText="bothSides"/>
            <wp:docPr id="21" name="Picture 21" descr="C:\Users\Darren\AppData\Local\Microsoft\Windows\Temporary Internet Files\Content.IE5\31B2RP17\MC910215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31B2RP17\MC910215889[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58215"/>
                    </a:xfrm>
                    <a:prstGeom prst="rect">
                      <a:avLst/>
                    </a:prstGeom>
                    <a:noFill/>
                    <a:ln>
                      <a:noFill/>
                    </a:ln>
                  </pic:spPr>
                </pic:pic>
              </a:graphicData>
            </a:graphic>
          </wp:anchor>
        </w:drawing>
      </w:r>
      <w:r w:rsidR="00557A8D">
        <w:t>“Be the change you wish to see,” is a common slogan on bumper stickers. With so many events happening on an international and national level each day, change is simply a standard course in businesses. We can always expect changes in organizations. Nothing stays the same, and we sometimes are in the position where we the ones initiating th</w:t>
      </w:r>
      <w:r>
        <w:t>e change.</w:t>
      </w:r>
    </w:p>
    <w:p w:rsidR="00BD7B0D" w:rsidRPr="00C156B4" w:rsidRDefault="00BD7B0D" w:rsidP="007A4A5D"/>
    <w:p w:rsidR="007A4A5D" w:rsidRDefault="0031573E" w:rsidP="007A4A5D">
      <w:pPr>
        <w:pStyle w:val="Heading2"/>
      </w:pPr>
      <w:bookmarkStart w:id="13" w:name="_Toc315179651"/>
      <w:r>
        <w:t>Being Ready to Adapt</w:t>
      </w:r>
      <w:bookmarkEnd w:id="13"/>
    </w:p>
    <w:p w:rsidR="0053426E" w:rsidRDefault="00B9379D" w:rsidP="00BD7B0D">
      <w:r>
        <w:rPr>
          <w:noProof/>
          <w:lang w:bidi="ar-SA"/>
        </w:rPr>
        <w:drawing>
          <wp:anchor distT="0" distB="0" distL="114300" distR="114300" simplePos="0" relativeHeight="251689984" behindDoc="0" locked="0" layoutInCell="1" allowOverlap="1">
            <wp:simplePos x="0" y="0"/>
            <wp:positionH relativeFrom="margin">
              <wp:posOffset>27305</wp:posOffset>
            </wp:positionH>
            <wp:positionV relativeFrom="margin">
              <wp:posOffset>2074545</wp:posOffset>
            </wp:positionV>
            <wp:extent cx="1635760" cy="914400"/>
            <wp:effectExtent l="0" t="0" r="2540" b="0"/>
            <wp:wrapSquare wrapText="bothSides"/>
            <wp:docPr id="22" name="Picture 22" descr="C:\Users\Darren\AppData\Local\Microsoft\Windows\Temporary Internet Files\Content.IE5\OVV8IZ9R\MC9000549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OVV8IZ9R\MC900054968[1].wm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760" cy="914400"/>
                    </a:xfrm>
                    <a:prstGeom prst="rect">
                      <a:avLst/>
                    </a:prstGeom>
                    <a:noFill/>
                    <a:ln>
                      <a:noFill/>
                    </a:ln>
                  </pic:spPr>
                </pic:pic>
              </a:graphicData>
            </a:graphic>
          </wp:anchor>
        </w:drawing>
      </w:r>
      <w:r w:rsidR="0053426E">
        <w:t>The question in today’s culture is not will change occur in an organization, but how well are employees at adapting to change. Employees protect themselves from becoming obsolete by changing. Adaptation is a survival skill of nature. The species which survive in an environment are those that are capable of adapting well.</w:t>
      </w:r>
    </w:p>
    <w:p w:rsidR="00BD7B0D" w:rsidRPr="0053426E" w:rsidRDefault="00BD7B0D" w:rsidP="0053426E"/>
    <w:p w:rsidR="000507E8" w:rsidRDefault="00F721BF" w:rsidP="00F721BF">
      <w:pPr>
        <w:pStyle w:val="Heading2"/>
      </w:pPr>
      <w:bookmarkStart w:id="14" w:name="_Toc315179652"/>
      <w:r>
        <w:t>Case Study</w:t>
      </w:r>
      <w:bookmarkEnd w:id="14"/>
    </w:p>
    <w:p w:rsidR="00921F56" w:rsidRDefault="00B17482" w:rsidP="00BD7B0D">
      <w:r>
        <w:rPr>
          <w:noProof/>
          <w:lang w:bidi="ar-SA"/>
        </w:rPr>
        <w:drawing>
          <wp:anchor distT="0" distB="0" distL="114300" distR="114300" simplePos="0" relativeHeight="251743232" behindDoc="0" locked="0" layoutInCell="1" allowOverlap="1">
            <wp:simplePos x="0" y="0"/>
            <wp:positionH relativeFrom="margin">
              <wp:posOffset>25400</wp:posOffset>
            </wp:positionH>
            <wp:positionV relativeFrom="margin">
              <wp:posOffset>3831590</wp:posOffset>
            </wp:positionV>
            <wp:extent cx="1005840" cy="1005840"/>
            <wp:effectExtent l="0" t="0" r="3810" b="3810"/>
            <wp:wrapSquare wrapText="bothSides"/>
            <wp:docPr id="46" name="Picture 46" descr="C:\Users\Darren\AppData\Local\Microsoft\Windows\Temporary Internet Files\Content.IE5\3YJGCFYP\MC900434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3YJGCFYP\MC90043490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B9379D">
        <w:t xml:space="preserve">You are a high </w:t>
      </w:r>
      <w:r w:rsidR="00921F56">
        <w:t>school, mathematics</w:t>
      </w:r>
      <w:r w:rsidR="00B9379D">
        <w:t xml:space="preserve"> teacher and you want your students to improve their reasoning skills. You assign word </w:t>
      </w:r>
      <w:r w:rsidR="00921F56">
        <w:t>problems</w:t>
      </w:r>
      <w:r w:rsidR="00B9379D">
        <w:t>, but most of the students just are not getting it. At the present time, the students do not comprehend the process of using logic and why the word problems</w:t>
      </w:r>
      <w:r w:rsidR="00921F56">
        <w:t xml:space="preserve"> are important or relevant to them. Some students can do the calculations, but even these students lack an understanding of the process of logic. You want your students to understand that coming up with the right answer is not the most important goal in solving the word problems. You realize you have to come up with some way to</w:t>
      </w:r>
      <w:r w:rsidR="000E2434">
        <w:t>…</w:t>
      </w:r>
      <w:r w:rsidR="00921F56">
        <w:t>”</w:t>
      </w:r>
    </w:p>
    <w:p w:rsidR="00921F56" w:rsidRDefault="00921F56" w:rsidP="008D5A0A">
      <w:pPr>
        <w:pStyle w:val="ListParagraph"/>
        <w:numPr>
          <w:ilvl w:val="0"/>
          <w:numId w:val="124"/>
        </w:numPr>
      </w:pPr>
      <w:r>
        <w:t>Change you student’s thinking from linear to non-linear.</w:t>
      </w:r>
    </w:p>
    <w:p w:rsidR="00921F56" w:rsidRDefault="00921F56" w:rsidP="008D5A0A">
      <w:pPr>
        <w:pStyle w:val="ListParagraph"/>
        <w:numPr>
          <w:ilvl w:val="0"/>
          <w:numId w:val="124"/>
        </w:numPr>
      </w:pPr>
      <w:r>
        <w:t xml:space="preserve">Get the student’s to better understand the process of logic. </w:t>
      </w:r>
    </w:p>
    <w:p w:rsidR="00065D1A" w:rsidRPr="00065D1A" w:rsidRDefault="00065D1A" w:rsidP="00065D1A">
      <w:r w:rsidRPr="00065D1A">
        <w:t>Ask: What can this teacher do to solve her problem? How can she get her students to think differently?</w:t>
      </w:r>
    </w:p>
    <w:p w:rsidR="004158DA" w:rsidRDefault="004158DA" w:rsidP="00F721BF"/>
    <w:p w:rsidR="00577B1F" w:rsidRDefault="00577B1F" w:rsidP="00F721BF"/>
    <w:p w:rsidR="00577B1F" w:rsidRDefault="00577B1F">
      <w:pPr>
        <w:spacing w:after="0" w:line="240" w:lineRule="auto"/>
      </w:pPr>
      <w:r>
        <w:br w:type="page"/>
      </w:r>
    </w:p>
    <w:p w:rsidR="00F721BF" w:rsidRDefault="00B13425" w:rsidP="00F721BF">
      <w:pPr>
        <w:pStyle w:val="Heading2"/>
      </w:pPr>
      <w:bookmarkStart w:id="15" w:name="_Toc315179653"/>
      <w:r>
        <w:lastRenderedPageBreak/>
        <w:t xml:space="preserve">Module Three: </w:t>
      </w:r>
      <w:r w:rsidR="00F721BF">
        <w:t>Review Questions</w:t>
      </w:r>
      <w:bookmarkEnd w:id="15"/>
    </w:p>
    <w:p w:rsidR="009B7008" w:rsidRPr="00475F91" w:rsidRDefault="00F50E91" w:rsidP="008D5A0A">
      <w:pPr>
        <w:numPr>
          <w:ilvl w:val="0"/>
          <w:numId w:val="25"/>
        </w:numPr>
        <w:spacing w:line="240" w:lineRule="auto"/>
        <w:rPr>
          <w:color w:val="000000" w:themeColor="text1"/>
        </w:rPr>
      </w:pPr>
      <w:r w:rsidRPr="00475F91">
        <w:rPr>
          <w:color w:val="000000" w:themeColor="text1"/>
        </w:rPr>
        <w:t xml:space="preserve"> What is another term for non-linear thinking</w:t>
      </w:r>
    </w:p>
    <w:p w:rsidR="00F50E91" w:rsidRPr="00475F91" w:rsidRDefault="00F50E91" w:rsidP="008D5A0A">
      <w:pPr>
        <w:pStyle w:val="ListParagraph"/>
        <w:numPr>
          <w:ilvl w:val="1"/>
          <w:numId w:val="26"/>
        </w:numPr>
        <w:ind w:left="1080"/>
        <w:rPr>
          <w:color w:val="000000" w:themeColor="text1"/>
        </w:rPr>
      </w:pPr>
      <w:r w:rsidRPr="00475F91">
        <w:rPr>
          <w:color w:val="000000" w:themeColor="text1"/>
        </w:rPr>
        <w:t>Vertical thinking</w:t>
      </w:r>
    </w:p>
    <w:p w:rsidR="00F50E91" w:rsidRPr="00475F91" w:rsidRDefault="00F50E91" w:rsidP="008D5A0A">
      <w:pPr>
        <w:pStyle w:val="ListParagraph"/>
        <w:numPr>
          <w:ilvl w:val="1"/>
          <w:numId w:val="26"/>
        </w:numPr>
        <w:ind w:left="1080"/>
        <w:rPr>
          <w:color w:val="000000" w:themeColor="text1"/>
        </w:rPr>
      </w:pPr>
      <w:r w:rsidRPr="00475F91">
        <w:rPr>
          <w:color w:val="000000" w:themeColor="text1"/>
        </w:rPr>
        <w:t>Cyclic thinking</w:t>
      </w:r>
    </w:p>
    <w:p w:rsidR="00F50E91" w:rsidRPr="00475F91" w:rsidRDefault="00F50E91" w:rsidP="008D5A0A">
      <w:pPr>
        <w:pStyle w:val="ListParagraph"/>
        <w:numPr>
          <w:ilvl w:val="1"/>
          <w:numId w:val="26"/>
        </w:numPr>
        <w:ind w:left="1080"/>
        <w:rPr>
          <w:color w:val="000000" w:themeColor="text1"/>
        </w:rPr>
      </w:pPr>
      <w:r w:rsidRPr="00475F91">
        <w:rPr>
          <w:color w:val="000000" w:themeColor="text1"/>
        </w:rPr>
        <w:t>Lateral thinking</w:t>
      </w:r>
    </w:p>
    <w:p w:rsidR="00F50E91" w:rsidRPr="00475F91" w:rsidRDefault="00F50E91" w:rsidP="008D5A0A">
      <w:pPr>
        <w:pStyle w:val="ListParagraph"/>
        <w:numPr>
          <w:ilvl w:val="1"/>
          <w:numId w:val="26"/>
        </w:numPr>
        <w:ind w:left="1080"/>
        <w:rPr>
          <w:color w:val="000000" w:themeColor="text1"/>
        </w:rPr>
      </w:pPr>
      <w:r w:rsidRPr="00475F91">
        <w:rPr>
          <w:color w:val="000000" w:themeColor="text1"/>
        </w:rPr>
        <w:t>Tangential thinking</w:t>
      </w:r>
    </w:p>
    <w:p w:rsidR="00F50E91" w:rsidRPr="00475F91" w:rsidRDefault="00F50E91" w:rsidP="008D5A0A">
      <w:pPr>
        <w:numPr>
          <w:ilvl w:val="0"/>
          <w:numId w:val="25"/>
        </w:numPr>
        <w:spacing w:line="240" w:lineRule="auto"/>
        <w:rPr>
          <w:color w:val="000000" w:themeColor="text1"/>
        </w:rPr>
      </w:pPr>
      <w:r w:rsidRPr="00475F91">
        <w:rPr>
          <w:color w:val="000000" w:themeColor="text1"/>
        </w:rPr>
        <w:t>What is a zone?</w:t>
      </w:r>
    </w:p>
    <w:p w:rsidR="00F50E91" w:rsidRPr="00475F91" w:rsidRDefault="00F50E91" w:rsidP="008D5A0A">
      <w:pPr>
        <w:pStyle w:val="ListParagraph"/>
        <w:numPr>
          <w:ilvl w:val="1"/>
          <w:numId w:val="28"/>
        </w:numPr>
        <w:ind w:left="1080"/>
        <w:rPr>
          <w:color w:val="000000" w:themeColor="text1"/>
        </w:rPr>
      </w:pPr>
      <w:r w:rsidRPr="00475F91">
        <w:rPr>
          <w:color w:val="000000" w:themeColor="text1"/>
        </w:rPr>
        <w:t>Delineated area</w:t>
      </w:r>
    </w:p>
    <w:p w:rsidR="00F50E91" w:rsidRPr="00475F91" w:rsidRDefault="00F50E91" w:rsidP="008D5A0A">
      <w:pPr>
        <w:pStyle w:val="ListParagraph"/>
        <w:numPr>
          <w:ilvl w:val="1"/>
          <w:numId w:val="28"/>
        </w:numPr>
        <w:ind w:left="1080"/>
        <w:rPr>
          <w:color w:val="000000" w:themeColor="text1"/>
        </w:rPr>
      </w:pPr>
      <w:r w:rsidRPr="00475F91">
        <w:rPr>
          <w:color w:val="000000" w:themeColor="text1"/>
        </w:rPr>
        <w:t>Demarcation</w:t>
      </w:r>
    </w:p>
    <w:p w:rsidR="00F50E91" w:rsidRPr="00475F91" w:rsidRDefault="00FA4EF0" w:rsidP="008D5A0A">
      <w:pPr>
        <w:pStyle w:val="ListParagraph"/>
        <w:numPr>
          <w:ilvl w:val="1"/>
          <w:numId w:val="28"/>
        </w:numPr>
        <w:ind w:left="1080"/>
        <w:rPr>
          <w:color w:val="000000" w:themeColor="text1"/>
        </w:rPr>
      </w:pPr>
      <w:r w:rsidRPr="00475F91">
        <w:rPr>
          <w:color w:val="000000" w:themeColor="text1"/>
        </w:rPr>
        <w:t>Type of thinking</w:t>
      </w:r>
    </w:p>
    <w:p w:rsidR="00FA4EF0" w:rsidRPr="00475F91" w:rsidRDefault="00FA4EF0" w:rsidP="008D5A0A">
      <w:pPr>
        <w:pStyle w:val="ListParagraph"/>
        <w:numPr>
          <w:ilvl w:val="1"/>
          <w:numId w:val="28"/>
        </w:numPr>
        <w:ind w:left="1080"/>
        <w:rPr>
          <w:color w:val="000000" w:themeColor="text1"/>
        </w:rPr>
      </w:pPr>
      <w:r w:rsidRPr="00475F91">
        <w:rPr>
          <w:color w:val="000000" w:themeColor="text1"/>
        </w:rPr>
        <w:t>A line</w:t>
      </w:r>
    </w:p>
    <w:p w:rsidR="00042A52" w:rsidRPr="00475F91" w:rsidRDefault="00042A52" w:rsidP="008D5A0A">
      <w:pPr>
        <w:numPr>
          <w:ilvl w:val="0"/>
          <w:numId w:val="25"/>
        </w:numPr>
        <w:spacing w:line="240" w:lineRule="auto"/>
        <w:rPr>
          <w:color w:val="000000" w:themeColor="text1"/>
        </w:rPr>
      </w:pPr>
      <w:r w:rsidRPr="00475F91">
        <w:rPr>
          <w:color w:val="000000" w:themeColor="text1"/>
        </w:rPr>
        <w:t>All of the following can help prevent us from jumping to conclusions except for:</w:t>
      </w:r>
    </w:p>
    <w:p w:rsidR="00042A52" w:rsidRPr="00475F91" w:rsidRDefault="00042A52" w:rsidP="008D5A0A">
      <w:pPr>
        <w:pStyle w:val="ListParagraph"/>
        <w:numPr>
          <w:ilvl w:val="1"/>
          <w:numId w:val="29"/>
        </w:numPr>
        <w:ind w:left="1080"/>
        <w:rPr>
          <w:color w:val="000000" w:themeColor="text1"/>
        </w:rPr>
      </w:pPr>
      <w:r w:rsidRPr="00475F91">
        <w:rPr>
          <w:color w:val="000000" w:themeColor="text1"/>
        </w:rPr>
        <w:t>Gathering all of the facts</w:t>
      </w:r>
    </w:p>
    <w:p w:rsidR="00042A52" w:rsidRPr="00475F91" w:rsidRDefault="00042A52" w:rsidP="008D5A0A">
      <w:pPr>
        <w:pStyle w:val="ListParagraph"/>
        <w:numPr>
          <w:ilvl w:val="1"/>
          <w:numId w:val="29"/>
        </w:numPr>
        <w:ind w:left="1080"/>
        <w:rPr>
          <w:color w:val="000000" w:themeColor="text1"/>
        </w:rPr>
      </w:pPr>
      <w:r w:rsidRPr="00475F91">
        <w:rPr>
          <w:color w:val="000000" w:themeColor="text1"/>
        </w:rPr>
        <w:t>Reviewing the premises</w:t>
      </w:r>
    </w:p>
    <w:p w:rsidR="00042A52" w:rsidRPr="00475F91" w:rsidRDefault="00042A52" w:rsidP="008D5A0A">
      <w:pPr>
        <w:pStyle w:val="ListParagraph"/>
        <w:numPr>
          <w:ilvl w:val="1"/>
          <w:numId w:val="29"/>
        </w:numPr>
        <w:ind w:left="1080"/>
        <w:rPr>
          <w:color w:val="000000" w:themeColor="text1"/>
        </w:rPr>
      </w:pPr>
      <w:r w:rsidRPr="00475F91">
        <w:rPr>
          <w:color w:val="000000" w:themeColor="text1"/>
        </w:rPr>
        <w:t>Ignoring the premises</w:t>
      </w:r>
    </w:p>
    <w:p w:rsidR="00042A52" w:rsidRPr="00475F91" w:rsidRDefault="00042A52" w:rsidP="008D5A0A">
      <w:pPr>
        <w:pStyle w:val="ListParagraph"/>
        <w:numPr>
          <w:ilvl w:val="1"/>
          <w:numId w:val="29"/>
        </w:numPr>
        <w:ind w:left="1080"/>
        <w:rPr>
          <w:color w:val="000000" w:themeColor="text1"/>
        </w:rPr>
      </w:pPr>
      <w:r w:rsidRPr="00475F91">
        <w:rPr>
          <w:color w:val="000000" w:themeColor="text1"/>
        </w:rPr>
        <w:t>Evaluating all the pertinent information</w:t>
      </w:r>
    </w:p>
    <w:p w:rsidR="00015A99" w:rsidRPr="00475F91" w:rsidRDefault="00D43CD3" w:rsidP="008D5A0A">
      <w:pPr>
        <w:numPr>
          <w:ilvl w:val="0"/>
          <w:numId w:val="25"/>
        </w:numPr>
        <w:spacing w:line="240" w:lineRule="auto"/>
        <w:rPr>
          <w:color w:val="000000" w:themeColor="text1"/>
        </w:rPr>
      </w:pPr>
      <w:r w:rsidRPr="00475F91">
        <w:rPr>
          <w:color w:val="000000" w:themeColor="text1"/>
        </w:rPr>
        <w:t xml:space="preserve">Premises help all the following except to: </w:t>
      </w:r>
    </w:p>
    <w:p w:rsidR="00D43CD3" w:rsidRPr="00475F91" w:rsidRDefault="00D43CD3" w:rsidP="008D5A0A">
      <w:pPr>
        <w:pStyle w:val="ListParagraph"/>
        <w:numPr>
          <w:ilvl w:val="1"/>
          <w:numId w:val="30"/>
        </w:numPr>
        <w:ind w:left="1080"/>
        <w:rPr>
          <w:color w:val="000000" w:themeColor="text1"/>
        </w:rPr>
      </w:pPr>
      <w:r w:rsidRPr="00475F91">
        <w:rPr>
          <w:color w:val="000000" w:themeColor="text1"/>
        </w:rPr>
        <w:t>Lead to conclusions</w:t>
      </w:r>
    </w:p>
    <w:p w:rsidR="00D43CD3" w:rsidRPr="00475F91" w:rsidRDefault="00D43CD3" w:rsidP="008D5A0A">
      <w:pPr>
        <w:pStyle w:val="ListParagraph"/>
        <w:numPr>
          <w:ilvl w:val="1"/>
          <w:numId w:val="30"/>
        </w:numPr>
        <w:ind w:left="1080"/>
        <w:rPr>
          <w:color w:val="000000" w:themeColor="text1"/>
        </w:rPr>
      </w:pPr>
      <w:r w:rsidRPr="00475F91">
        <w:rPr>
          <w:color w:val="000000" w:themeColor="text1"/>
        </w:rPr>
        <w:t>Develop an argument</w:t>
      </w:r>
    </w:p>
    <w:p w:rsidR="00D43CD3" w:rsidRPr="00475F91" w:rsidRDefault="00D43CD3" w:rsidP="008D5A0A">
      <w:pPr>
        <w:pStyle w:val="ListParagraph"/>
        <w:numPr>
          <w:ilvl w:val="1"/>
          <w:numId w:val="30"/>
        </w:numPr>
        <w:ind w:left="1080"/>
        <w:rPr>
          <w:color w:val="000000" w:themeColor="text1"/>
        </w:rPr>
      </w:pPr>
      <w:r w:rsidRPr="00475F91">
        <w:rPr>
          <w:color w:val="000000" w:themeColor="text1"/>
        </w:rPr>
        <w:t>Provide evidence</w:t>
      </w:r>
    </w:p>
    <w:p w:rsidR="00D43CD3" w:rsidRPr="00475F91" w:rsidRDefault="00D43CD3" w:rsidP="008D5A0A">
      <w:pPr>
        <w:pStyle w:val="ListParagraph"/>
        <w:numPr>
          <w:ilvl w:val="1"/>
          <w:numId w:val="30"/>
        </w:numPr>
        <w:ind w:left="1080"/>
        <w:rPr>
          <w:color w:val="000000" w:themeColor="text1"/>
        </w:rPr>
      </w:pPr>
      <w:r w:rsidRPr="00475F91">
        <w:rPr>
          <w:color w:val="000000" w:themeColor="text1"/>
        </w:rPr>
        <w:t>Manipulate language</w:t>
      </w:r>
    </w:p>
    <w:p w:rsidR="00D43CD3" w:rsidRPr="00475F91" w:rsidRDefault="00D43CD3" w:rsidP="008D5A0A">
      <w:pPr>
        <w:numPr>
          <w:ilvl w:val="0"/>
          <w:numId w:val="25"/>
        </w:numPr>
        <w:spacing w:line="240" w:lineRule="auto"/>
        <w:rPr>
          <w:color w:val="000000" w:themeColor="text1"/>
        </w:rPr>
      </w:pPr>
      <w:r w:rsidRPr="00475F91">
        <w:rPr>
          <w:color w:val="000000" w:themeColor="text1"/>
        </w:rPr>
        <w:t>What is an obstacle to change?</w:t>
      </w:r>
    </w:p>
    <w:p w:rsidR="00D43CD3" w:rsidRPr="00475F91" w:rsidRDefault="00D43CD3" w:rsidP="008D5A0A">
      <w:pPr>
        <w:pStyle w:val="ListParagraph"/>
        <w:numPr>
          <w:ilvl w:val="1"/>
          <w:numId w:val="31"/>
        </w:numPr>
        <w:ind w:left="1080"/>
        <w:rPr>
          <w:color w:val="000000" w:themeColor="text1"/>
        </w:rPr>
      </w:pPr>
      <w:r w:rsidRPr="00475F91">
        <w:rPr>
          <w:color w:val="000000" w:themeColor="text1"/>
        </w:rPr>
        <w:t>Fear</w:t>
      </w:r>
    </w:p>
    <w:p w:rsidR="00D43CD3" w:rsidRPr="00475F91" w:rsidRDefault="00D43CD3" w:rsidP="008D5A0A">
      <w:pPr>
        <w:pStyle w:val="ListParagraph"/>
        <w:numPr>
          <w:ilvl w:val="1"/>
          <w:numId w:val="31"/>
        </w:numPr>
        <w:ind w:left="1080"/>
        <w:rPr>
          <w:color w:val="000000" w:themeColor="text1"/>
        </w:rPr>
      </w:pPr>
      <w:r w:rsidRPr="00475F91">
        <w:rPr>
          <w:color w:val="000000" w:themeColor="text1"/>
        </w:rPr>
        <w:t>Adaptation</w:t>
      </w:r>
    </w:p>
    <w:p w:rsidR="00D43CD3" w:rsidRPr="00475F91" w:rsidRDefault="00D43CD3" w:rsidP="008D5A0A">
      <w:pPr>
        <w:pStyle w:val="ListParagraph"/>
        <w:numPr>
          <w:ilvl w:val="1"/>
          <w:numId w:val="31"/>
        </w:numPr>
        <w:ind w:left="1080"/>
        <w:rPr>
          <w:color w:val="000000" w:themeColor="text1"/>
        </w:rPr>
      </w:pPr>
      <w:r w:rsidRPr="00475F91">
        <w:rPr>
          <w:color w:val="000000" w:themeColor="text1"/>
        </w:rPr>
        <w:t>Courage</w:t>
      </w:r>
    </w:p>
    <w:p w:rsidR="00D43CD3" w:rsidRPr="00475F91" w:rsidRDefault="00D43CD3" w:rsidP="008D5A0A">
      <w:pPr>
        <w:pStyle w:val="ListParagraph"/>
        <w:numPr>
          <w:ilvl w:val="1"/>
          <w:numId w:val="31"/>
        </w:numPr>
        <w:ind w:left="1080"/>
        <w:rPr>
          <w:color w:val="000000" w:themeColor="text1"/>
        </w:rPr>
      </w:pPr>
      <w:r w:rsidRPr="00475F91">
        <w:rPr>
          <w:color w:val="000000" w:themeColor="text1"/>
        </w:rPr>
        <w:t>Open-mindedness</w:t>
      </w:r>
    </w:p>
    <w:p w:rsidR="00033281" w:rsidRPr="00475F91" w:rsidRDefault="00033281" w:rsidP="008D5A0A">
      <w:pPr>
        <w:numPr>
          <w:ilvl w:val="0"/>
          <w:numId w:val="25"/>
        </w:numPr>
        <w:spacing w:line="240" w:lineRule="auto"/>
        <w:rPr>
          <w:color w:val="000000" w:themeColor="text1"/>
        </w:rPr>
      </w:pPr>
      <w:r w:rsidRPr="00475F91">
        <w:rPr>
          <w:color w:val="000000" w:themeColor="text1"/>
        </w:rPr>
        <w:t>What is a facilitator of change?</w:t>
      </w:r>
    </w:p>
    <w:p w:rsidR="00033281" w:rsidRPr="00475F91" w:rsidRDefault="00033281" w:rsidP="008D5A0A">
      <w:pPr>
        <w:pStyle w:val="ListParagraph"/>
        <w:numPr>
          <w:ilvl w:val="1"/>
          <w:numId w:val="32"/>
        </w:numPr>
        <w:ind w:left="1080"/>
        <w:rPr>
          <w:color w:val="000000" w:themeColor="text1"/>
        </w:rPr>
      </w:pPr>
      <w:r w:rsidRPr="00475F91">
        <w:rPr>
          <w:color w:val="000000" w:themeColor="text1"/>
        </w:rPr>
        <w:t>Lack of knowledge</w:t>
      </w:r>
    </w:p>
    <w:p w:rsidR="00033281" w:rsidRPr="00475F91" w:rsidRDefault="00033281" w:rsidP="008D5A0A">
      <w:pPr>
        <w:pStyle w:val="ListParagraph"/>
        <w:numPr>
          <w:ilvl w:val="1"/>
          <w:numId w:val="32"/>
        </w:numPr>
        <w:ind w:left="1080"/>
        <w:rPr>
          <w:color w:val="000000" w:themeColor="text1"/>
        </w:rPr>
      </w:pPr>
      <w:r w:rsidRPr="00475F91">
        <w:rPr>
          <w:color w:val="000000" w:themeColor="text1"/>
        </w:rPr>
        <w:t>Readiness</w:t>
      </w:r>
    </w:p>
    <w:p w:rsidR="00033281" w:rsidRPr="00475F91" w:rsidRDefault="00033281" w:rsidP="008D5A0A">
      <w:pPr>
        <w:pStyle w:val="ListParagraph"/>
        <w:numPr>
          <w:ilvl w:val="1"/>
          <w:numId w:val="32"/>
        </w:numPr>
        <w:ind w:left="1080"/>
        <w:rPr>
          <w:color w:val="000000" w:themeColor="text1"/>
        </w:rPr>
      </w:pPr>
      <w:r w:rsidRPr="00475F91">
        <w:rPr>
          <w:color w:val="000000" w:themeColor="text1"/>
        </w:rPr>
        <w:t>Limited resources</w:t>
      </w:r>
    </w:p>
    <w:p w:rsidR="00475F91" w:rsidRDefault="00033281" w:rsidP="008D5A0A">
      <w:pPr>
        <w:pStyle w:val="ListParagraph"/>
        <w:numPr>
          <w:ilvl w:val="1"/>
          <w:numId w:val="32"/>
        </w:numPr>
        <w:ind w:left="1080"/>
        <w:rPr>
          <w:color w:val="000000" w:themeColor="text1"/>
        </w:rPr>
      </w:pPr>
      <w:r w:rsidRPr="00475F91">
        <w:rPr>
          <w:color w:val="000000" w:themeColor="text1"/>
        </w:rPr>
        <w:t>Status quo</w:t>
      </w:r>
    </w:p>
    <w:p w:rsidR="00475F91" w:rsidRDefault="00475F91">
      <w:pPr>
        <w:spacing w:after="0" w:line="240" w:lineRule="auto"/>
        <w:rPr>
          <w:color w:val="000000" w:themeColor="text1"/>
        </w:rPr>
      </w:pPr>
      <w:r>
        <w:rPr>
          <w:color w:val="000000" w:themeColor="text1"/>
        </w:rPr>
        <w:br w:type="page"/>
      </w:r>
    </w:p>
    <w:p w:rsidR="00033281" w:rsidRPr="00475F91" w:rsidRDefault="00033281" w:rsidP="008D5A0A">
      <w:pPr>
        <w:numPr>
          <w:ilvl w:val="0"/>
          <w:numId w:val="25"/>
        </w:numPr>
        <w:spacing w:line="240" w:lineRule="auto"/>
        <w:rPr>
          <w:color w:val="000000" w:themeColor="text1"/>
        </w:rPr>
      </w:pPr>
      <w:r w:rsidRPr="00475F91">
        <w:rPr>
          <w:color w:val="000000" w:themeColor="text1"/>
        </w:rPr>
        <w:lastRenderedPageBreak/>
        <w:t>What is the first step adaptation?</w:t>
      </w:r>
    </w:p>
    <w:p w:rsidR="00033281" w:rsidRPr="00475F91" w:rsidRDefault="00033281" w:rsidP="008D5A0A">
      <w:pPr>
        <w:pStyle w:val="ListParagraph"/>
        <w:numPr>
          <w:ilvl w:val="1"/>
          <w:numId w:val="33"/>
        </w:numPr>
        <w:ind w:left="1080"/>
        <w:rPr>
          <w:color w:val="000000" w:themeColor="text1"/>
        </w:rPr>
      </w:pPr>
      <w:r w:rsidRPr="00475F91">
        <w:rPr>
          <w:color w:val="000000" w:themeColor="text1"/>
        </w:rPr>
        <w:t>Awareness</w:t>
      </w:r>
    </w:p>
    <w:p w:rsidR="00033281" w:rsidRPr="00475F91" w:rsidRDefault="00033281" w:rsidP="008D5A0A">
      <w:pPr>
        <w:pStyle w:val="ListParagraph"/>
        <w:numPr>
          <w:ilvl w:val="1"/>
          <w:numId w:val="33"/>
        </w:numPr>
        <w:ind w:left="1080"/>
        <w:rPr>
          <w:color w:val="000000" w:themeColor="text1"/>
        </w:rPr>
      </w:pPr>
      <w:r w:rsidRPr="00475F91">
        <w:rPr>
          <w:color w:val="000000" w:themeColor="text1"/>
        </w:rPr>
        <w:t>Controlling fear</w:t>
      </w:r>
    </w:p>
    <w:p w:rsidR="00033281" w:rsidRPr="00475F91" w:rsidRDefault="00033281" w:rsidP="008D5A0A">
      <w:pPr>
        <w:pStyle w:val="ListParagraph"/>
        <w:numPr>
          <w:ilvl w:val="1"/>
          <w:numId w:val="33"/>
        </w:numPr>
        <w:ind w:left="1080"/>
        <w:rPr>
          <w:color w:val="000000" w:themeColor="text1"/>
        </w:rPr>
      </w:pPr>
      <w:r w:rsidRPr="00475F91">
        <w:rPr>
          <w:color w:val="000000" w:themeColor="text1"/>
        </w:rPr>
        <w:t>Assessing new information</w:t>
      </w:r>
    </w:p>
    <w:p w:rsidR="00033281" w:rsidRPr="00475F91" w:rsidRDefault="00033281" w:rsidP="008D5A0A">
      <w:pPr>
        <w:pStyle w:val="ListParagraph"/>
        <w:numPr>
          <w:ilvl w:val="1"/>
          <w:numId w:val="33"/>
        </w:numPr>
        <w:ind w:left="1080"/>
        <w:rPr>
          <w:color w:val="000000" w:themeColor="text1"/>
        </w:rPr>
      </w:pPr>
      <w:r w:rsidRPr="00475F91">
        <w:rPr>
          <w:color w:val="000000" w:themeColor="text1"/>
        </w:rPr>
        <w:t>Letting go</w:t>
      </w:r>
    </w:p>
    <w:p w:rsidR="00033281" w:rsidRPr="00475F91" w:rsidRDefault="00C60FBB" w:rsidP="008D5A0A">
      <w:pPr>
        <w:numPr>
          <w:ilvl w:val="0"/>
          <w:numId w:val="25"/>
        </w:numPr>
        <w:spacing w:line="240" w:lineRule="auto"/>
        <w:rPr>
          <w:color w:val="000000" w:themeColor="text1"/>
        </w:rPr>
      </w:pPr>
      <w:r w:rsidRPr="00475F91">
        <w:rPr>
          <w:color w:val="000000" w:themeColor="text1"/>
        </w:rPr>
        <w:t>All of the following are techniques to assess new information except for:</w:t>
      </w:r>
    </w:p>
    <w:p w:rsidR="00C60FBB" w:rsidRPr="00475F91" w:rsidRDefault="00C60FBB" w:rsidP="008D5A0A">
      <w:pPr>
        <w:pStyle w:val="ListParagraph"/>
        <w:numPr>
          <w:ilvl w:val="1"/>
          <w:numId w:val="34"/>
        </w:numPr>
        <w:ind w:left="1080"/>
        <w:rPr>
          <w:color w:val="000000" w:themeColor="text1"/>
        </w:rPr>
      </w:pPr>
      <w:r w:rsidRPr="00475F91">
        <w:rPr>
          <w:color w:val="000000" w:themeColor="text1"/>
        </w:rPr>
        <w:t>Splitting it up</w:t>
      </w:r>
    </w:p>
    <w:p w:rsidR="00C60FBB" w:rsidRPr="00475F91" w:rsidRDefault="00C60FBB" w:rsidP="008D5A0A">
      <w:pPr>
        <w:pStyle w:val="ListParagraph"/>
        <w:numPr>
          <w:ilvl w:val="1"/>
          <w:numId w:val="34"/>
        </w:numPr>
        <w:ind w:left="1080"/>
        <w:rPr>
          <w:color w:val="000000" w:themeColor="text1"/>
        </w:rPr>
      </w:pPr>
      <w:r w:rsidRPr="00475F91">
        <w:rPr>
          <w:color w:val="000000" w:themeColor="text1"/>
        </w:rPr>
        <w:t>Re-arranging it</w:t>
      </w:r>
    </w:p>
    <w:p w:rsidR="00C60FBB" w:rsidRPr="00475F91" w:rsidRDefault="00C60FBB" w:rsidP="008D5A0A">
      <w:pPr>
        <w:pStyle w:val="ListParagraph"/>
        <w:numPr>
          <w:ilvl w:val="1"/>
          <w:numId w:val="34"/>
        </w:numPr>
        <w:ind w:left="1080"/>
        <w:rPr>
          <w:color w:val="000000" w:themeColor="text1"/>
        </w:rPr>
      </w:pPr>
      <w:r w:rsidRPr="00475F91">
        <w:rPr>
          <w:color w:val="000000" w:themeColor="text1"/>
        </w:rPr>
        <w:t>Denying it</w:t>
      </w:r>
    </w:p>
    <w:p w:rsidR="00C60FBB" w:rsidRPr="00475F91" w:rsidRDefault="00C60FBB" w:rsidP="008D5A0A">
      <w:pPr>
        <w:pStyle w:val="ListParagraph"/>
        <w:numPr>
          <w:ilvl w:val="1"/>
          <w:numId w:val="34"/>
        </w:numPr>
        <w:ind w:left="1080"/>
        <w:rPr>
          <w:color w:val="000000" w:themeColor="text1"/>
        </w:rPr>
      </w:pPr>
      <w:r w:rsidRPr="00475F91">
        <w:rPr>
          <w:color w:val="000000" w:themeColor="text1"/>
        </w:rPr>
        <w:t>Re-interpreting it</w:t>
      </w:r>
    </w:p>
    <w:p w:rsidR="009A115D" w:rsidRPr="00475F91" w:rsidRDefault="009A115D" w:rsidP="008D5A0A">
      <w:pPr>
        <w:numPr>
          <w:ilvl w:val="0"/>
          <w:numId w:val="25"/>
        </w:numPr>
        <w:spacing w:line="240" w:lineRule="auto"/>
        <w:rPr>
          <w:color w:val="000000" w:themeColor="text1"/>
        </w:rPr>
      </w:pPr>
      <w:r w:rsidRPr="00475F91">
        <w:rPr>
          <w:color w:val="000000" w:themeColor="text1"/>
        </w:rPr>
        <w:t>What type of teacher is in the case study?</w:t>
      </w:r>
    </w:p>
    <w:p w:rsidR="009A115D" w:rsidRPr="00475F91" w:rsidRDefault="009A115D" w:rsidP="008D5A0A">
      <w:pPr>
        <w:pStyle w:val="ListParagraph"/>
        <w:numPr>
          <w:ilvl w:val="1"/>
          <w:numId w:val="35"/>
        </w:numPr>
        <w:spacing w:after="0" w:line="240" w:lineRule="auto"/>
        <w:ind w:left="1080"/>
        <w:rPr>
          <w:color w:val="000000" w:themeColor="text1"/>
        </w:rPr>
      </w:pPr>
      <w:r w:rsidRPr="00475F91">
        <w:rPr>
          <w:color w:val="000000" w:themeColor="text1"/>
        </w:rPr>
        <w:t>Science</w:t>
      </w:r>
    </w:p>
    <w:p w:rsidR="009A115D" w:rsidRPr="00475F91" w:rsidRDefault="009A115D" w:rsidP="008D5A0A">
      <w:pPr>
        <w:pStyle w:val="ListParagraph"/>
        <w:numPr>
          <w:ilvl w:val="1"/>
          <w:numId w:val="35"/>
        </w:numPr>
        <w:spacing w:after="0" w:line="240" w:lineRule="auto"/>
        <w:ind w:left="1080"/>
        <w:rPr>
          <w:color w:val="000000" w:themeColor="text1"/>
        </w:rPr>
      </w:pPr>
      <w:r w:rsidRPr="00475F91">
        <w:rPr>
          <w:color w:val="000000" w:themeColor="text1"/>
        </w:rPr>
        <w:t>Social Studies</w:t>
      </w:r>
    </w:p>
    <w:p w:rsidR="009A115D" w:rsidRPr="00475F91" w:rsidRDefault="009A115D" w:rsidP="008D5A0A">
      <w:pPr>
        <w:pStyle w:val="ListParagraph"/>
        <w:numPr>
          <w:ilvl w:val="1"/>
          <w:numId w:val="35"/>
        </w:numPr>
        <w:spacing w:after="0" w:line="240" w:lineRule="auto"/>
        <w:ind w:left="1080"/>
        <w:rPr>
          <w:color w:val="000000" w:themeColor="text1"/>
        </w:rPr>
      </w:pPr>
      <w:r w:rsidRPr="00475F91">
        <w:rPr>
          <w:color w:val="000000" w:themeColor="text1"/>
        </w:rPr>
        <w:t>Health</w:t>
      </w:r>
    </w:p>
    <w:p w:rsidR="009A115D" w:rsidRPr="00475F91" w:rsidRDefault="009A115D" w:rsidP="008D5A0A">
      <w:pPr>
        <w:pStyle w:val="ListParagraph"/>
        <w:numPr>
          <w:ilvl w:val="1"/>
          <w:numId w:val="35"/>
        </w:numPr>
        <w:ind w:left="1080"/>
        <w:rPr>
          <w:color w:val="000000" w:themeColor="text1"/>
        </w:rPr>
      </w:pPr>
      <w:r w:rsidRPr="00475F91">
        <w:rPr>
          <w:color w:val="000000" w:themeColor="text1"/>
        </w:rPr>
        <w:t>Math</w:t>
      </w:r>
    </w:p>
    <w:p w:rsidR="009A115D" w:rsidRPr="00475F91" w:rsidRDefault="009A115D" w:rsidP="008D5A0A">
      <w:pPr>
        <w:numPr>
          <w:ilvl w:val="0"/>
          <w:numId w:val="25"/>
        </w:numPr>
        <w:spacing w:line="240" w:lineRule="auto"/>
        <w:rPr>
          <w:color w:val="000000" w:themeColor="text1"/>
        </w:rPr>
      </w:pPr>
      <w:r w:rsidRPr="00475F91">
        <w:rPr>
          <w:color w:val="000000" w:themeColor="text1"/>
        </w:rPr>
        <w:t>One of the tasks of the teacher is to change the students’ way of thinking from ___ to ____.</w:t>
      </w:r>
    </w:p>
    <w:p w:rsidR="009A115D" w:rsidRPr="00475F91" w:rsidRDefault="009A115D" w:rsidP="008D5A0A">
      <w:pPr>
        <w:pStyle w:val="ListParagraph"/>
        <w:numPr>
          <w:ilvl w:val="1"/>
          <w:numId w:val="27"/>
        </w:numPr>
        <w:spacing w:after="0" w:line="240" w:lineRule="auto"/>
        <w:ind w:left="1080"/>
        <w:rPr>
          <w:color w:val="000000" w:themeColor="text1"/>
        </w:rPr>
      </w:pPr>
      <w:r w:rsidRPr="00475F91">
        <w:rPr>
          <w:color w:val="000000" w:themeColor="text1"/>
        </w:rPr>
        <w:t>Linear to Non-Linear</w:t>
      </w:r>
    </w:p>
    <w:p w:rsidR="009A115D" w:rsidRPr="00475F91" w:rsidRDefault="009A115D" w:rsidP="008D5A0A">
      <w:pPr>
        <w:pStyle w:val="ListParagraph"/>
        <w:numPr>
          <w:ilvl w:val="1"/>
          <w:numId w:val="27"/>
        </w:numPr>
        <w:spacing w:after="0" w:line="240" w:lineRule="auto"/>
        <w:ind w:left="1080"/>
        <w:rPr>
          <w:color w:val="000000" w:themeColor="text1"/>
        </w:rPr>
      </w:pPr>
      <w:r w:rsidRPr="00475F91">
        <w:rPr>
          <w:color w:val="000000" w:themeColor="text1"/>
        </w:rPr>
        <w:t>Abstract to Concrete.</w:t>
      </w:r>
    </w:p>
    <w:p w:rsidR="009A115D" w:rsidRPr="00475F91" w:rsidRDefault="009A115D" w:rsidP="008D5A0A">
      <w:pPr>
        <w:pStyle w:val="ListParagraph"/>
        <w:numPr>
          <w:ilvl w:val="1"/>
          <w:numId w:val="27"/>
        </w:numPr>
        <w:spacing w:after="0" w:line="240" w:lineRule="auto"/>
        <w:ind w:left="1080"/>
        <w:rPr>
          <w:color w:val="000000" w:themeColor="text1"/>
        </w:rPr>
      </w:pPr>
      <w:r w:rsidRPr="00475F91">
        <w:rPr>
          <w:color w:val="000000" w:themeColor="text1"/>
        </w:rPr>
        <w:t>Non-Linear to Linear</w:t>
      </w:r>
    </w:p>
    <w:p w:rsidR="009A115D" w:rsidRPr="00475F91" w:rsidRDefault="009A115D" w:rsidP="008D5A0A">
      <w:pPr>
        <w:pStyle w:val="ListParagraph"/>
        <w:numPr>
          <w:ilvl w:val="1"/>
          <w:numId w:val="27"/>
        </w:numPr>
        <w:ind w:left="1080"/>
        <w:rPr>
          <w:color w:val="000000" w:themeColor="text1"/>
        </w:rPr>
      </w:pPr>
      <w:r w:rsidRPr="00475F91">
        <w:rPr>
          <w:color w:val="000000" w:themeColor="text1"/>
        </w:rPr>
        <w:t>Concrete to Abstract</w:t>
      </w:r>
    </w:p>
    <w:p w:rsidR="00577B1F" w:rsidRDefault="00577B1F" w:rsidP="00577B1F"/>
    <w:p w:rsidR="009A115D" w:rsidRDefault="009A115D" w:rsidP="00577B1F">
      <w:pPr>
        <w:ind w:left="720"/>
      </w:pPr>
      <w:r>
        <w:br w:type="page"/>
      </w:r>
    </w:p>
    <w:p w:rsidR="009B5D7C" w:rsidRDefault="00F702BA" w:rsidP="004869C6">
      <w:pPr>
        <w:pStyle w:val="Heading1"/>
      </w:pPr>
      <w:bookmarkStart w:id="16" w:name="_Toc315179654"/>
      <w:r>
        <w:rPr>
          <w:noProof/>
          <w:lang w:bidi="ar-SA"/>
        </w:rPr>
        <w:lastRenderedPageBreak/>
        <w:pict>
          <v:rect id="Rectangle 100" o:spid="_x0000_s1032" style="position:absolute;margin-left:3419.6pt;margin-top:0;width:611.8pt;height:125.25pt;z-index:25166540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EH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jc w:val="both"/>
                    <w:rPr>
                      <w:rFonts w:asciiTheme="majorHAnsi" w:hAnsiTheme="majorHAnsi"/>
                      <w:i/>
                      <w:iCs/>
                      <w:sz w:val="28"/>
                      <w:szCs w:val="28"/>
                    </w:rPr>
                  </w:pPr>
                  <w:r w:rsidRPr="000D02A6">
                    <w:rPr>
                      <w:rFonts w:asciiTheme="majorHAnsi" w:hAnsiTheme="majorHAnsi"/>
                      <w:i/>
                      <w:iCs/>
                      <w:sz w:val="28"/>
                      <w:szCs w:val="28"/>
                    </w:rPr>
                    <w:t>Reasoning is simply a matter of getting your facts straight.</w:t>
                  </w:r>
                </w:p>
                <w:p w:rsidR="00057B84" w:rsidRPr="000D02A6" w:rsidRDefault="00057B84" w:rsidP="00FC7E0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0D02A6">
                    <w:rPr>
                      <w:rFonts w:asciiTheme="majorHAnsi" w:hAnsiTheme="majorHAnsi"/>
                      <w:i/>
                      <w:iCs/>
                      <w:sz w:val="28"/>
                      <w:szCs w:val="28"/>
                    </w:rPr>
                    <w:t>B.F. Anderson</w:t>
                  </w:r>
                </w:p>
                <w:p w:rsidR="00057B84" w:rsidRDefault="00057B84"/>
              </w:txbxContent>
            </v:textbox>
            <w10:wrap type="square" anchorx="page" anchory="page"/>
          </v:rect>
        </w:pict>
      </w:r>
      <w:r>
        <w:rPr>
          <w:noProof/>
          <w:lang w:bidi="ar-SA"/>
        </w:rPr>
        <w:pict>
          <v:rect id="Rectangle 84" o:spid="_x0000_s1033" style="position:absolute;margin-left:3420.2pt;margin-top:0;width:611.9pt;height:116.9pt;z-index:25165209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" o:allowincell="f" fillcolor="#4f81bd" stroked="f">
            <v:shadow type="perspective" color="#9bbb59" origin="-.5,-.5" offset="-6pt,-6pt" matrix=".75,,,.75"/>
            <v:textbox inset="4in,54pt,1in,0">
              <w:txbxContent>
                <w:p w:rsidR="00057B84" w:rsidRDefault="00057B84"/>
                <w:p w:rsidR="00057B84" w:rsidRPr="001A41AE" w:rsidRDefault="00057B84" w:rsidP="00FC7E09">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1A41AE">
                    <w:rPr>
                      <w:rFonts w:ascii="Cambria" w:hAnsi="Cambria"/>
                      <w:i/>
                      <w:iCs/>
                      <w:sz w:val="28"/>
                      <w:szCs w:val="28"/>
                    </w:rPr>
                    <w:t>Be the chang</w:t>
                  </w:r>
                  <w:r>
                    <w:rPr>
                      <w:rFonts w:ascii="Cambria" w:hAnsi="Cambria"/>
                      <w:i/>
                      <w:iCs/>
                      <w:sz w:val="28"/>
                      <w:szCs w:val="28"/>
                    </w:rPr>
                    <w:t>e you want to see in the w</w:t>
                  </w:r>
                </w:p>
                <w:p w:rsidR="00057B84" w:rsidRDefault="00057B84" w:rsidP="00A10D99">
                  <w:pPr>
                    <w:pBdr>
                      <w:top w:val="single" w:sz="24" w:space="1" w:color="auto"/>
                      <w:left w:val="single" w:sz="24" w:space="4" w:color="auto"/>
                      <w:bottom w:val="single" w:sz="24" w:space="1" w:color="auto"/>
                      <w:right w:val="single" w:sz="24" w:space="4" w:color="auto"/>
                    </w:pBdr>
                    <w:shd w:val="clear" w:color="auto" w:fill="000000"/>
                    <w:ind w:firstLine="720"/>
                    <w:rPr>
                      <w:rFonts w:ascii="Cambria" w:hAnsi="Cambria"/>
                      <w:i/>
                      <w:iCs/>
                      <w:sz w:val="28"/>
                      <w:szCs w:val="28"/>
                    </w:rPr>
                  </w:pPr>
                </w:p>
              </w:txbxContent>
            </v:textbox>
            <w10:wrap type="square" anchorx="page" anchory="page"/>
          </v:rect>
        </w:pict>
      </w:r>
      <w:r w:rsidR="00FE2E30">
        <w:rPr>
          <w:noProof/>
          <w:lang w:eastAsia="zh-TW"/>
        </w:rPr>
        <w:t xml:space="preserve">Module Four: </w:t>
      </w:r>
      <w:r w:rsidR="000A2544">
        <w:t>Logical Thinking</w:t>
      </w:r>
      <w:bookmarkEnd w:id="16"/>
    </w:p>
    <w:p w:rsidR="007A4A5D" w:rsidRDefault="00680B4A" w:rsidP="00211E66">
      <w:r>
        <w:rPr>
          <w:noProof/>
          <w:lang w:bidi="ar-SA"/>
        </w:rPr>
        <w:drawing>
          <wp:anchor distT="0" distB="0" distL="114300" distR="114300" simplePos="0" relativeHeight="251691008" behindDoc="0" locked="0" layoutInCell="1" allowOverlap="1">
            <wp:simplePos x="0" y="0"/>
            <wp:positionH relativeFrom="margin">
              <wp:posOffset>13914</wp:posOffset>
            </wp:positionH>
            <wp:positionV relativeFrom="margin">
              <wp:posOffset>1381263</wp:posOffset>
            </wp:positionV>
            <wp:extent cx="1828800" cy="1968765"/>
            <wp:effectExtent l="0" t="0" r="0" b="0"/>
            <wp:wrapSquare wrapText="bothSides"/>
            <wp:docPr id="23" name="Picture 23" descr="C:\Users\Darren\AppData\Local\Microsoft\Windows\Temporary Internet Files\Content.IE5\FTRMPN7N\MC90043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TRMPN7N\MC900439407[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68765"/>
                    </a:xfrm>
                    <a:prstGeom prst="rect">
                      <a:avLst/>
                    </a:prstGeom>
                    <a:noFill/>
                    <a:ln>
                      <a:noFill/>
                    </a:ln>
                  </pic:spPr>
                </pic:pic>
              </a:graphicData>
            </a:graphic>
          </wp:anchor>
        </w:drawing>
      </w:r>
      <w:r w:rsidR="00B440AF" w:rsidRPr="000D02A6">
        <w:t xml:space="preserve">Logical thinking is a process which involves steps. </w:t>
      </w:r>
      <w:r w:rsidR="005519B2" w:rsidRPr="000D02A6">
        <w:t>In general logical thinking involves checking the components of the argument and making the connections between, which is what we call reasoning. The four major steps of logical are 1) asking the right questions, 2) organizing data, 3) evaluating the information</w:t>
      </w:r>
      <w:r w:rsidR="006A6358">
        <w:t>,</w:t>
      </w:r>
      <w:r w:rsidR="005519B2" w:rsidRPr="000D02A6">
        <w:t xml:space="preserve"> and 4) drawing conclusions. </w:t>
      </w:r>
      <w:r w:rsidR="00AD2766" w:rsidRPr="000D02A6">
        <w:t xml:space="preserve"> In this module, we will analyze </w:t>
      </w:r>
      <w:r w:rsidR="005519B2" w:rsidRPr="000D02A6">
        <w:t>these</w:t>
      </w:r>
      <w:r w:rsidR="00AD2766" w:rsidRPr="000D02A6">
        <w:t xml:space="preserve"> basic </w:t>
      </w:r>
      <w:r w:rsidR="005519B2" w:rsidRPr="000D02A6">
        <w:t>steps.</w:t>
      </w:r>
    </w:p>
    <w:p w:rsidR="009F7715" w:rsidRDefault="009F7715" w:rsidP="00211E66"/>
    <w:p w:rsidR="00680B4A" w:rsidRDefault="00680B4A" w:rsidP="00211E66"/>
    <w:p w:rsidR="00680B4A" w:rsidRDefault="00680B4A" w:rsidP="00211E66"/>
    <w:p w:rsidR="00475F91" w:rsidRDefault="00475F91" w:rsidP="00211E66"/>
    <w:p w:rsidR="009B5D7C" w:rsidRDefault="000A2544" w:rsidP="009B5D7C">
      <w:pPr>
        <w:pStyle w:val="Heading2"/>
      </w:pPr>
      <w:bookmarkStart w:id="17" w:name="_Toc315179655"/>
      <w:r>
        <w:t>Ask the Right Questions</w:t>
      </w:r>
      <w:bookmarkEnd w:id="17"/>
    </w:p>
    <w:p w:rsidR="009B5D7C" w:rsidRDefault="005A0485" w:rsidP="007A4A5D">
      <w:r>
        <w:rPr>
          <w:noProof/>
          <w:lang w:bidi="ar-SA"/>
        </w:rPr>
        <w:drawing>
          <wp:anchor distT="0" distB="0" distL="114300" distR="114300" simplePos="0" relativeHeight="251726848" behindDoc="0" locked="0" layoutInCell="1" allowOverlap="1">
            <wp:simplePos x="0" y="0"/>
            <wp:positionH relativeFrom="margin">
              <wp:posOffset>17145</wp:posOffset>
            </wp:positionH>
            <wp:positionV relativeFrom="margin">
              <wp:posOffset>4315460</wp:posOffset>
            </wp:positionV>
            <wp:extent cx="1005840" cy="1106805"/>
            <wp:effectExtent l="0" t="0" r="3810" b="0"/>
            <wp:wrapSquare wrapText="bothSides"/>
            <wp:docPr id="141" name="Picture 141" descr="C:\Users\Darren\AppData\Local\Microsoft\Windows\Temporary Internet Files\Content.IE5\EOAYJ771\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EOAYJ771\MC900383528[1].wm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106805"/>
                    </a:xfrm>
                    <a:prstGeom prst="rect">
                      <a:avLst/>
                    </a:prstGeom>
                    <a:noFill/>
                    <a:ln>
                      <a:noFill/>
                    </a:ln>
                  </pic:spPr>
                </pic:pic>
              </a:graphicData>
            </a:graphic>
          </wp:anchor>
        </w:drawing>
      </w:r>
      <w:r w:rsidR="00AD2766">
        <w:t>The first step in logical thinking should begin with asking the questions. Based on the components of critical thinking, the logical thinker should begin reas</w:t>
      </w:r>
      <w:r w:rsidR="006953E8">
        <w:t>oning by asking many questions. An important question to ask is what are the premises? If we are confused about the premises, we may make mistakes further down the line in the logic process. We should distinguish between whether the statement is a fact or a value and be alert to not confuse the two. Finally, we should check to see if any premises or vital information is missing.</w:t>
      </w:r>
      <w:r w:rsidR="009C69DC">
        <w:t xml:space="preserve"> A key point to remember is that no conclusions</w:t>
      </w:r>
      <w:r w:rsidR="00D61FDE">
        <w:t xml:space="preserve"> can be made without premises.</w:t>
      </w:r>
    </w:p>
    <w:p w:rsidR="00475F91" w:rsidRDefault="00475F91">
      <w:pPr>
        <w:spacing w:after="0" w:line="240" w:lineRule="auto"/>
      </w:pPr>
      <w:r>
        <w:br w:type="page"/>
      </w:r>
    </w:p>
    <w:p w:rsidR="009B5D7C" w:rsidRDefault="000A2544" w:rsidP="009B5D7C">
      <w:pPr>
        <w:pStyle w:val="Heading2"/>
      </w:pPr>
      <w:bookmarkStart w:id="18" w:name="_Toc315179656"/>
      <w:r>
        <w:lastRenderedPageBreak/>
        <w:t>Organize the Data</w:t>
      </w:r>
      <w:bookmarkEnd w:id="18"/>
    </w:p>
    <w:p w:rsidR="00475F91" w:rsidRDefault="00475F91" w:rsidP="00486B9F">
      <w:r>
        <w:rPr>
          <w:noProof/>
          <w:lang w:bidi="ar-SA"/>
        </w:rPr>
        <w:drawing>
          <wp:anchor distT="0" distB="0" distL="114300" distR="114300" simplePos="0" relativeHeight="251695104" behindDoc="0" locked="0" layoutInCell="1" allowOverlap="1">
            <wp:simplePos x="0" y="0"/>
            <wp:positionH relativeFrom="margin">
              <wp:posOffset>24130</wp:posOffset>
            </wp:positionH>
            <wp:positionV relativeFrom="margin">
              <wp:posOffset>372110</wp:posOffset>
            </wp:positionV>
            <wp:extent cx="914400" cy="914400"/>
            <wp:effectExtent l="0" t="0" r="0" b="0"/>
            <wp:wrapSquare wrapText="bothSides"/>
            <wp:docPr id="48" name="Picture 48" descr="C:\Users\Darren\AppData\Local\Microsoft\Windows\Temporary Internet Files\Content.IE5\31B2RP17\MC900297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1B2RP17\MC900297267[1].wm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E761CA">
        <w:t xml:space="preserve">Organizing data is </w:t>
      </w:r>
      <w:r w:rsidR="005519B2">
        <w:t>the second</w:t>
      </w:r>
      <w:r w:rsidR="00E761CA">
        <w:t xml:space="preserve"> step in the logic process. Once</w:t>
      </w:r>
      <w:r w:rsidR="005519B2">
        <w:t xml:space="preserve"> we </w:t>
      </w:r>
      <w:r w:rsidR="002603FB">
        <w:t>know the</w:t>
      </w:r>
      <w:r w:rsidR="00197038">
        <w:t xml:space="preserve"> premises</w:t>
      </w:r>
      <w:r w:rsidR="00E02CB0">
        <w:t xml:space="preserve"> we can begin to organize the data.</w:t>
      </w:r>
      <w:r w:rsidR="005519B2">
        <w:t xml:space="preserve"> We can organize the information </w:t>
      </w:r>
      <w:r w:rsidR="00E02CB0">
        <w:t>by</w:t>
      </w:r>
      <w:r w:rsidR="005519B2">
        <w:t xml:space="preserve"> making connections. </w:t>
      </w:r>
      <w:r w:rsidR="00F37F8C">
        <w:t>An effective method of organizing data includes breaking up the information and diagramming</w:t>
      </w:r>
      <w:r w:rsidR="00486B9F">
        <w:t xml:space="preserve"> or lying out the premises.</w:t>
      </w:r>
      <w:r w:rsidR="0000731B">
        <w:t xml:space="preserve"> Tree diagrams are helpful because they graphically show the </w:t>
      </w:r>
      <w:r w:rsidR="002603FB">
        <w:t>connections. For</w:t>
      </w:r>
      <w:r w:rsidR="00E02CB0">
        <w:t xml:space="preserve"> instance, w</w:t>
      </w:r>
      <w:r w:rsidR="00486B9F">
        <w:t>e can use tree diagrams such as this one</w:t>
      </w:r>
      <w:r w:rsidR="00E02CB0">
        <w:t>:</w:t>
      </w:r>
    </w:p>
    <w:p w:rsidR="00AD6F99" w:rsidRDefault="00F702BA" w:rsidP="00486B9F">
      <w:r>
        <w:rPr>
          <w:noProof/>
          <w:lang w:bidi="ar-SA"/>
        </w:rPr>
        <w:pict>
          <v:group id="Group 122" o:spid="_x0000_s1034" style="position:absolute;margin-left:0;margin-top:.7pt;width:372.35pt;height:115.85pt;z-index:251666432;mso-position-horizontal:center;mso-position-horizontal-relative:margin" coordorigin="2558,8443" coordsize="7447,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">
            <v:group id="Group 121" o:spid="_x0000_s1035" style="position:absolute;left:3334;top:8443;width:6671;height:2317" coordorigin="3334,8443" coordsize="6671,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_x0000_s1036" type="#_x0000_t32" style="position:absolute;left:3979;top:8909;width:356;height: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06" o:spid="_x0000_s1037" type="#_x0000_t32" style="position:absolute;left:6031;top:9448;width:739;height: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107" o:spid="_x0000_s1038" type="#_x0000_t32" style="position:absolute;left:6010;top:10242;width:760;height:3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08" o:spid="_x0000_s1039" type="#_x0000_t32" style="position:absolute;left:3334;top:9326;width:6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Text Box 2" o:spid="_x0000_s1040" type="#_x0000_t202" style="position:absolute;left:6840;top:8443;width:3165;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v:textbox>
              </v:shape>
              <v:shape id="Text Box 2" o:spid="_x0000_s1041" type="#_x0000_t202" style="position:absolute;left:4335;top:8443;width:122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57B84" w:rsidRDefault="00057B84" w:rsidP="00AD6F99">
                      <w:r>
                        <w:t>Wealthy</w:t>
                      </w:r>
                    </w:p>
                  </w:txbxContent>
                </v:textbox>
              </v:shape>
              <v:shape id="AutoShape 112" o:spid="_x0000_s1042" type="#_x0000_t32" style="position:absolute;left:5721;top:8604;width:96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Text Box 2" o:spid="_x0000_s1043" type="#_x0000_t202" style="position:absolute;left:4335;top:9632;width:1597;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2">
                  <w:txbxContent>
                    <w:p w:rsidR="00057B84" w:rsidRDefault="00057B84" w:rsidP="00AD6F99">
                      <w:r>
                        <w:t>Not Wealthy Lives in a fancy house</w:t>
                      </w:r>
                    </w:p>
                  </w:txbxContent>
                </v:textbox>
              </v:shape>
              <v:shape id="Text Box 2" o:spid="_x0000_s1044" type="#_x0000_t202" style="position:absolute;left:6840;top:9391;width:2634;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57B84" w:rsidRDefault="00057B84" w:rsidP="00E02CB0">
                      <w:r>
                        <w:t>Lives in an average house</w:t>
                      </w:r>
                    </w:p>
                  </w:txbxContent>
                </v:textbox>
              </v:shape>
              <v:shape id="Text Box 2" o:spid="_x0000_s1045" type="#_x0000_t202" style="position:absolute;left:6840;top:10229;width:3165;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57B84" w:rsidRDefault="00057B84" w:rsidP="00E02CB0">
                      <w:r>
                        <w:t>Does not live in a fancy house</w:t>
                      </w:r>
                    </w:p>
                  </w:txbxContent>
                </v:textbox>
              </v:shape>
            </v:group>
            <v:shape id="Text Box 2" o:spid="_x0000_s1046" type="#_x0000_t202" style="position:absolute;left:2558;top:9073;width:776;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057B84" w:rsidRDefault="00057B84" w:rsidP="00F061E1">
                    <w:r>
                      <w:t>Start</w:t>
                    </w:r>
                  </w:p>
                </w:txbxContent>
              </v:textbox>
            </v:shape>
            <w10:wrap anchorx="margin"/>
          </v:group>
        </w:pict>
      </w:r>
    </w:p>
    <w:p w:rsidR="00AD6F99" w:rsidRDefault="00AD6F99" w:rsidP="00486B9F"/>
    <w:p w:rsidR="00AD6F99" w:rsidRDefault="00F702BA" w:rsidP="00486B9F">
      <w:r>
        <w:rPr>
          <w:noProof/>
          <w:lang w:bidi="ar-SA"/>
        </w:rPr>
        <w:pict>
          <v:shape id="AutoShape 105" o:spid="_x0000_s1055" type="#_x0000_t32" style="position:absolute;margin-left:117.05pt;margin-top:-.15pt;width:17.55pt;height:12.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OQOg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">
            <v:stroke endarrow="block"/>
          </v:shape>
        </w:pict>
      </w:r>
    </w:p>
    <w:p w:rsidR="00486B9F" w:rsidRPr="00D6079F" w:rsidRDefault="00486B9F" w:rsidP="00486B9F"/>
    <w:p w:rsidR="009B5D7C" w:rsidRDefault="009B5D7C" w:rsidP="009B5D7C"/>
    <w:p w:rsidR="009B5D7C" w:rsidRDefault="000A2544" w:rsidP="009B5D7C">
      <w:pPr>
        <w:pStyle w:val="Heading2"/>
      </w:pPr>
      <w:bookmarkStart w:id="19" w:name="_Toc315179657"/>
      <w:r>
        <w:t>Evaluate the Information</w:t>
      </w:r>
      <w:bookmarkEnd w:id="19"/>
    </w:p>
    <w:p w:rsidR="009B5D7C" w:rsidRDefault="00475F91" w:rsidP="007A4A5D">
      <w:r>
        <w:rPr>
          <w:noProof/>
          <w:lang w:bidi="ar-SA"/>
        </w:rPr>
        <w:drawing>
          <wp:anchor distT="0" distB="0" distL="114300" distR="114300" simplePos="0" relativeHeight="251696128" behindDoc="0" locked="0" layoutInCell="1" allowOverlap="1">
            <wp:simplePos x="0" y="0"/>
            <wp:positionH relativeFrom="margin">
              <wp:posOffset>20955</wp:posOffset>
            </wp:positionH>
            <wp:positionV relativeFrom="margin">
              <wp:posOffset>3560445</wp:posOffset>
            </wp:positionV>
            <wp:extent cx="1005840" cy="1005840"/>
            <wp:effectExtent l="0" t="0" r="3810" b="3810"/>
            <wp:wrapSquare wrapText="bothSides"/>
            <wp:docPr id="49" name="Picture 49" descr="C:\Users\Darren\AppData\Local\Microsoft\Windows\Temporary Internet Files\Content.IE5\MP321RS9\MC900433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MP321RS9\MC900433793[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564BDB">
        <w:t xml:space="preserve">After organizing the information, the logical thinker can proceed with evaluating it. </w:t>
      </w:r>
      <w:r w:rsidR="00994A68">
        <w:t xml:space="preserve">Evaluating information </w:t>
      </w:r>
      <w:r w:rsidR="00E1563B">
        <w:t xml:space="preserve">involves determining whether the information is valid. </w:t>
      </w:r>
      <w:r w:rsidR="00E320B5">
        <w:t>Conclusions cannot be made until a distinction is made between truth and validity</w:t>
      </w:r>
      <w:r w:rsidR="00E1563B" w:rsidRPr="00E1563B">
        <w:t xml:space="preserve">. People often have </w:t>
      </w:r>
      <w:r w:rsidR="00E1563B">
        <w:t xml:space="preserve">trouble </w:t>
      </w:r>
      <w:r w:rsidR="00E1563B" w:rsidRPr="00E1563B">
        <w:t xml:space="preserve">separating what is valid from what is true because of their ingrained beliefs. </w:t>
      </w:r>
      <w:r w:rsidR="00E1563B" w:rsidRPr="00E320B5">
        <w:rPr>
          <w:b/>
        </w:rPr>
        <w:t>Belief bias</w:t>
      </w:r>
      <w:r w:rsidR="00E1563B" w:rsidRPr="00E1563B">
        <w:t xml:space="preserve"> occurs when an individual’s belief system interferes with his or her ability to come to a logical conclusion.</w:t>
      </w:r>
      <w:r w:rsidR="00A25FE7">
        <w:t xml:space="preserve"> </w:t>
      </w:r>
      <w:r w:rsidR="00E320B5" w:rsidRPr="00116A68">
        <w:rPr>
          <w:b/>
        </w:rPr>
        <w:t>Confirmation bias</w:t>
      </w:r>
      <w:r w:rsidR="00E320B5">
        <w:t xml:space="preserve"> is the tendency to use information to support your hypothesis about a problem.</w:t>
      </w:r>
    </w:p>
    <w:p w:rsidR="00680B4A" w:rsidRPr="00564BDB" w:rsidRDefault="00680B4A" w:rsidP="007A4A5D"/>
    <w:p w:rsidR="009B5D7C" w:rsidRDefault="000A2544" w:rsidP="00110449">
      <w:pPr>
        <w:pStyle w:val="Heading2"/>
      </w:pPr>
      <w:bookmarkStart w:id="20" w:name="_Toc315179658"/>
      <w:r>
        <w:t>Draw Conclusions</w:t>
      </w:r>
      <w:bookmarkEnd w:id="20"/>
    </w:p>
    <w:p w:rsidR="00110449" w:rsidRDefault="005934FE" w:rsidP="00110449">
      <w:pPr>
        <w:shd w:val="clear" w:color="auto" w:fill="FFFFFF"/>
      </w:pPr>
      <w:r>
        <w:rPr>
          <w:noProof/>
          <w:lang w:bidi="ar-SA"/>
        </w:rPr>
        <w:drawing>
          <wp:anchor distT="0" distB="0" distL="114300" distR="114300" simplePos="0" relativeHeight="251746304" behindDoc="0" locked="0" layoutInCell="1" allowOverlap="1">
            <wp:simplePos x="0" y="0"/>
            <wp:positionH relativeFrom="margin">
              <wp:posOffset>25400</wp:posOffset>
            </wp:positionH>
            <wp:positionV relativeFrom="margin">
              <wp:posOffset>5701665</wp:posOffset>
            </wp:positionV>
            <wp:extent cx="1005840" cy="987425"/>
            <wp:effectExtent l="0" t="0" r="3810" b="3175"/>
            <wp:wrapSquare wrapText="bothSides"/>
            <wp:docPr id="41" name="Picture 41" descr="C:\Users\Darren\AppData\Local\Microsoft\Windows\Temporary Internet Files\Content.IE5\9PDUOZYV\MC900197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PDUOZYV\MC900197875[1].wm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87425"/>
                    </a:xfrm>
                    <a:prstGeom prst="rect">
                      <a:avLst/>
                    </a:prstGeom>
                    <a:noFill/>
                    <a:ln>
                      <a:noFill/>
                    </a:ln>
                  </pic:spPr>
                </pic:pic>
              </a:graphicData>
            </a:graphic>
          </wp:anchor>
        </w:drawing>
      </w:r>
      <w:r w:rsidR="00090F62">
        <w:t xml:space="preserve">Once the data has been collected, </w:t>
      </w:r>
      <w:r w:rsidR="006C4769">
        <w:t>organized,</w:t>
      </w:r>
      <w:r w:rsidR="00090F62">
        <w:t xml:space="preserve"> and evaluated, we can then draw conclusions. Recall that in deductive reasoning, conclusions are inferred based on valid premises. In inductive reasoning, uses observations to draw conclusions or a hypothesis. Inferences naturally flow from the evidence. In making inferences, the logical thinker should be certain not draw more or less </w:t>
      </w:r>
      <w:r w:rsidR="00110449">
        <w:t>than what is implied, instead</w:t>
      </w:r>
      <w:r w:rsidR="003E5A11">
        <w:t>:</w:t>
      </w:r>
    </w:p>
    <w:p w:rsidR="00110449" w:rsidRPr="00110449" w:rsidRDefault="00110449" w:rsidP="008D5A0A">
      <w:pPr>
        <w:pStyle w:val="ListParagraph"/>
        <w:numPr>
          <w:ilvl w:val="0"/>
          <w:numId w:val="14"/>
        </w:numPr>
        <w:shd w:val="clear" w:color="auto" w:fill="FFFFFF"/>
      </w:pPr>
      <w:r w:rsidRPr="00C71888">
        <w:t>Infer only what the data implies</w:t>
      </w:r>
    </w:p>
    <w:p w:rsidR="00110449" w:rsidRPr="00110449" w:rsidRDefault="00110449" w:rsidP="008D5A0A">
      <w:pPr>
        <w:pStyle w:val="ListParagraph"/>
        <w:numPr>
          <w:ilvl w:val="0"/>
          <w:numId w:val="14"/>
        </w:numPr>
        <w:shd w:val="clear" w:color="auto" w:fill="FFFFFF"/>
      </w:pPr>
      <w:r w:rsidRPr="00C71888">
        <w:t>Check to ensure inferences are consistent</w:t>
      </w:r>
    </w:p>
    <w:p w:rsidR="009B5D7C" w:rsidRDefault="00110449" w:rsidP="008D5A0A">
      <w:pPr>
        <w:pStyle w:val="ListParagraph"/>
        <w:numPr>
          <w:ilvl w:val="0"/>
          <w:numId w:val="14"/>
        </w:numPr>
        <w:shd w:val="clear" w:color="auto" w:fill="FFFFFF"/>
      </w:pPr>
      <w:r w:rsidRPr="00C71888">
        <w:t xml:space="preserve">Identify underlying assumptions </w:t>
      </w:r>
    </w:p>
    <w:p w:rsidR="006C4769" w:rsidRPr="00110449" w:rsidRDefault="006C4769" w:rsidP="006C4769"/>
    <w:p w:rsidR="009B5D7C" w:rsidRDefault="009B5D7C" w:rsidP="009B5D7C">
      <w:pPr>
        <w:pStyle w:val="Heading2"/>
      </w:pPr>
      <w:bookmarkStart w:id="21" w:name="_Toc290557051"/>
      <w:bookmarkStart w:id="22" w:name="_Toc315179659"/>
      <w:r>
        <w:lastRenderedPageBreak/>
        <w:t>Case Study</w:t>
      </w:r>
      <w:bookmarkEnd w:id="21"/>
      <w:bookmarkEnd w:id="22"/>
    </w:p>
    <w:p w:rsidR="000D02A6" w:rsidRPr="000D02A6" w:rsidRDefault="00475F91" w:rsidP="000D02A6">
      <w:r>
        <w:rPr>
          <w:noProof/>
          <w:lang w:bidi="ar-SA"/>
        </w:rPr>
        <w:drawing>
          <wp:anchor distT="0" distB="0" distL="114300" distR="114300" simplePos="0" relativeHeight="251744256" behindDoc="0" locked="0" layoutInCell="1" allowOverlap="1">
            <wp:simplePos x="0" y="0"/>
            <wp:positionH relativeFrom="margin">
              <wp:posOffset>-8255</wp:posOffset>
            </wp:positionH>
            <wp:positionV relativeFrom="margin">
              <wp:posOffset>341630</wp:posOffset>
            </wp:positionV>
            <wp:extent cx="1035050" cy="1057275"/>
            <wp:effectExtent l="0" t="0" r="0" b="9525"/>
            <wp:wrapSquare wrapText="bothSides"/>
            <wp:docPr id="131" name="Picture 131" descr="C:\Users\Darren\AppData\Local\Microsoft\Windows\Temporary Internet Files\Content.IE5\31B2RP17\MC9001988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1B2RP17\MC900198873[1].wm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0" cy="1057275"/>
                    </a:xfrm>
                    <a:prstGeom prst="rect">
                      <a:avLst/>
                    </a:prstGeom>
                    <a:noFill/>
                    <a:ln>
                      <a:noFill/>
                    </a:ln>
                  </pic:spPr>
                </pic:pic>
              </a:graphicData>
            </a:graphic>
          </wp:anchor>
        </w:drawing>
      </w:r>
      <w:r w:rsidR="000D02A6" w:rsidRPr="000D02A6">
        <w:t>Logic problem:</w:t>
      </w:r>
    </w:p>
    <w:p w:rsidR="00D54DFB" w:rsidRDefault="003E5A11" w:rsidP="000D02A6">
      <w:pPr>
        <w:ind w:left="720"/>
      </w:pPr>
      <w:r>
        <w:t>You are a chemistry student in the lab ad one assignment your group has is to mix chemicals until a color change</w:t>
      </w:r>
      <w:r w:rsidR="00D54DFB">
        <w:t xml:space="preserve"> occurs. In this case, you should see a pink color. You are given four beakers of colorless liquids, labeled 1-4. You are given a flask labeled X, which contains the reagent (activating solution). The reagent is needed to cause the color change. How will you determine which combination of chemicals will produce the required pink color?</w:t>
      </w:r>
    </w:p>
    <w:p w:rsidR="00577B1F" w:rsidRDefault="00577B1F">
      <w:pPr>
        <w:spacing w:after="0" w:line="240" w:lineRule="auto"/>
      </w:pPr>
      <w:r>
        <w:br w:type="page"/>
      </w:r>
    </w:p>
    <w:p w:rsidR="009B5D7C" w:rsidRDefault="00577B1F" w:rsidP="009B5D7C">
      <w:pPr>
        <w:pStyle w:val="Heading2"/>
      </w:pPr>
      <w:bookmarkStart w:id="23" w:name="_Toc315179660"/>
      <w:r>
        <w:lastRenderedPageBreak/>
        <w:t xml:space="preserve">Module Four: </w:t>
      </w:r>
      <w:r w:rsidR="009B5D7C">
        <w:t>Review Questions</w:t>
      </w:r>
      <w:bookmarkEnd w:id="23"/>
    </w:p>
    <w:p w:rsidR="00FE2E30" w:rsidRDefault="00116A68" w:rsidP="008D5A0A">
      <w:pPr>
        <w:numPr>
          <w:ilvl w:val="0"/>
          <w:numId w:val="36"/>
        </w:numPr>
        <w:spacing w:line="240" w:lineRule="auto"/>
      </w:pPr>
      <w:r>
        <w:t>Why is asking the right questions important?</w:t>
      </w:r>
    </w:p>
    <w:p w:rsidR="00C42F9F" w:rsidRPr="00372FAC" w:rsidRDefault="00783B22" w:rsidP="008D5A0A">
      <w:pPr>
        <w:pStyle w:val="ListParagraph"/>
        <w:numPr>
          <w:ilvl w:val="1"/>
          <w:numId w:val="46"/>
        </w:numPr>
        <w:ind w:left="1080"/>
        <w:rPr>
          <w:color w:val="000000" w:themeColor="text1"/>
        </w:rPr>
      </w:pPr>
      <w:r w:rsidRPr="00372FAC">
        <w:rPr>
          <w:color w:val="000000" w:themeColor="text1"/>
        </w:rPr>
        <w:t>B</w:t>
      </w:r>
      <w:r w:rsidR="009741BB" w:rsidRPr="00372FAC">
        <w:rPr>
          <w:color w:val="000000" w:themeColor="text1"/>
        </w:rPr>
        <w:t>ecause questioning is the last step in the logic process</w:t>
      </w:r>
    </w:p>
    <w:p w:rsidR="009741BB" w:rsidRPr="00372FAC" w:rsidRDefault="009741BB" w:rsidP="008D5A0A">
      <w:pPr>
        <w:pStyle w:val="ListParagraph"/>
        <w:numPr>
          <w:ilvl w:val="1"/>
          <w:numId w:val="46"/>
        </w:numPr>
        <w:ind w:left="1080"/>
        <w:rPr>
          <w:color w:val="000000" w:themeColor="text1"/>
        </w:rPr>
      </w:pPr>
      <w:r w:rsidRPr="00372FAC">
        <w:rPr>
          <w:color w:val="000000" w:themeColor="text1"/>
        </w:rPr>
        <w:t>Because questions are based on conclusions</w:t>
      </w:r>
    </w:p>
    <w:p w:rsidR="009741BB" w:rsidRPr="00372FAC" w:rsidRDefault="009741BB" w:rsidP="008D5A0A">
      <w:pPr>
        <w:pStyle w:val="ListParagraph"/>
        <w:numPr>
          <w:ilvl w:val="1"/>
          <w:numId w:val="46"/>
        </w:numPr>
        <w:ind w:left="1080"/>
        <w:rPr>
          <w:color w:val="000000" w:themeColor="text1"/>
        </w:rPr>
      </w:pPr>
      <w:r w:rsidRPr="00372FAC">
        <w:rPr>
          <w:color w:val="000000" w:themeColor="text1"/>
        </w:rPr>
        <w:t>Since premises do not provide any information, you have to ask questions</w:t>
      </w:r>
    </w:p>
    <w:p w:rsidR="009741BB" w:rsidRPr="00372FAC" w:rsidRDefault="009741BB" w:rsidP="008D5A0A">
      <w:pPr>
        <w:pStyle w:val="ListParagraph"/>
        <w:numPr>
          <w:ilvl w:val="1"/>
          <w:numId w:val="46"/>
        </w:numPr>
        <w:ind w:left="1080"/>
        <w:rPr>
          <w:color w:val="000000" w:themeColor="text1"/>
        </w:rPr>
      </w:pPr>
      <w:r w:rsidRPr="00372FAC">
        <w:rPr>
          <w:color w:val="000000" w:themeColor="text1"/>
        </w:rPr>
        <w:t>Because asking the right questions will lead to solutions</w:t>
      </w:r>
    </w:p>
    <w:p w:rsidR="00116A68" w:rsidRPr="00372FAC" w:rsidRDefault="00116A68" w:rsidP="008D5A0A">
      <w:pPr>
        <w:numPr>
          <w:ilvl w:val="0"/>
          <w:numId w:val="36"/>
        </w:numPr>
        <w:spacing w:line="240" w:lineRule="auto"/>
        <w:rPr>
          <w:color w:val="000000" w:themeColor="text1"/>
        </w:rPr>
      </w:pPr>
      <w:r w:rsidRPr="00372FAC">
        <w:rPr>
          <w:color w:val="000000" w:themeColor="text1"/>
        </w:rPr>
        <w:t>What is one question that logical thinkers should ask?</w:t>
      </w:r>
    </w:p>
    <w:p w:rsidR="009741BB" w:rsidRPr="00372FAC" w:rsidRDefault="009741BB" w:rsidP="008D5A0A">
      <w:pPr>
        <w:pStyle w:val="ListParagraph"/>
        <w:numPr>
          <w:ilvl w:val="1"/>
          <w:numId w:val="45"/>
        </w:numPr>
        <w:ind w:left="1080"/>
        <w:rPr>
          <w:color w:val="000000" w:themeColor="text1"/>
        </w:rPr>
      </w:pPr>
      <w:r w:rsidRPr="00372FAC">
        <w:rPr>
          <w:color w:val="000000" w:themeColor="text1"/>
        </w:rPr>
        <w:t>What are the premises?</w:t>
      </w:r>
    </w:p>
    <w:p w:rsidR="009741BB" w:rsidRPr="00372FAC" w:rsidRDefault="009741BB" w:rsidP="008D5A0A">
      <w:pPr>
        <w:pStyle w:val="ListParagraph"/>
        <w:numPr>
          <w:ilvl w:val="1"/>
          <w:numId w:val="45"/>
        </w:numPr>
        <w:ind w:left="1080"/>
        <w:rPr>
          <w:color w:val="000000" w:themeColor="text1"/>
        </w:rPr>
      </w:pPr>
      <w:r w:rsidRPr="00372FAC">
        <w:rPr>
          <w:color w:val="000000" w:themeColor="text1"/>
        </w:rPr>
        <w:t>How long will the process take?</w:t>
      </w:r>
    </w:p>
    <w:p w:rsidR="009741BB" w:rsidRPr="00372FAC" w:rsidRDefault="009741BB" w:rsidP="008D5A0A">
      <w:pPr>
        <w:pStyle w:val="ListParagraph"/>
        <w:numPr>
          <w:ilvl w:val="1"/>
          <w:numId w:val="45"/>
        </w:numPr>
        <w:ind w:left="1080"/>
        <w:rPr>
          <w:color w:val="000000" w:themeColor="text1"/>
        </w:rPr>
      </w:pPr>
      <w:r w:rsidRPr="00372FAC">
        <w:rPr>
          <w:color w:val="000000" w:themeColor="text1"/>
        </w:rPr>
        <w:t>Who is involved?</w:t>
      </w:r>
    </w:p>
    <w:p w:rsidR="009741BB" w:rsidRPr="00372FAC" w:rsidRDefault="009741BB" w:rsidP="008D5A0A">
      <w:pPr>
        <w:pStyle w:val="ListParagraph"/>
        <w:numPr>
          <w:ilvl w:val="1"/>
          <w:numId w:val="45"/>
        </w:numPr>
        <w:ind w:left="1080"/>
        <w:rPr>
          <w:color w:val="000000" w:themeColor="text1"/>
        </w:rPr>
      </w:pPr>
      <w:r w:rsidRPr="00372FAC">
        <w:rPr>
          <w:color w:val="000000" w:themeColor="text1"/>
        </w:rPr>
        <w:t>What are the risks?</w:t>
      </w:r>
    </w:p>
    <w:p w:rsidR="00116A68" w:rsidRPr="00372FAC" w:rsidRDefault="009741BB" w:rsidP="008D5A0A">
      <w:pPr>
        <w:numPr>
          <w:ilvl w:val="0"/>
          <w:numId w:val="36"/>
        </w:numPr>
        <w:spacing w:line="240" w:lineRule="auto"/>
        <w:rPr>
          <w:color w:val="000000" w:themeColor="text1"/>
        </w:rPr>
      </w:pPr>
      <w:r w:rsidRPr="00372FAC">
        <w:rPr>
          <w:color w:val="000000" w:themeColor="text1"/>
        </w:rPr>
        <w:t>A</w:t>
      </w:r>
      <w:r w:rsidR="00C71888" w:rsidRPr="00372FAC">
        <w:rPr>
          <w:color w:val="000000" w:themeColor="text1"/>
        </w:rPr>
        <w:t>ll of the following terms describe</w:t>
      </w:r>
      <w:r w:rsidR="00116A68" w:rsidRPr="00372FAC">
        <w:rPr>
          <w:color w:val="000000" w:themeColor="text1"/>
        </w:rPr>
        <w:t xml:space="preserve"> convergent structure in organizing data</w:t>
      </w:r>
      <w:r w:rsidR="00C71888" w:rsidRPr="00372FAC">
        <w:rPr>
          <w:color w:val="000000" w:themeColor="text1"/>
        </w:rPr>
        <w:t>, except for:</w:t>
      </w:r>
    </w:p>
    <w:p w:rsidR="009741BB" w:rsidRPr="00372FAC" w:rsidRDefault="0000731B" w:rsidP="008D5A0A">
      <w:pPr>
        <w:pStyle w:val="ListParagraph"/>
        <w:numPr>
          <w:ilvl w:val="1"/>
          <w:numId w:val="44"/>
        </w:numPr>
        <w:ind w:left="1080"/>
        <w:rPr>
          <w:color w:val="000000" w:themeColor="text1"/>
        </w:rPr>
      </w:pPr>
      <w:r w:rsidRPr="00372FAC">
        <w:rPr>
          <w:color w:val="000000" w:themeColor="text1"/>
        </w:rPr>
        <w:t>Supporting</w:t>
      </w:r>
    </w:p>
    <w:p w:rsidR="00C71888" w:rsidRPr="00372FAC" w:rsidRDefault="00C71888" w:rsidP="008D5A0A">
      <w:pPr>
        <w:pStyle w:val="ListParagraph"/>
        <w:numPr>
          <w:ilvl w:val="1"/>
          <w:numId w:val="44"/>
        </w:numPr>
        <w:ind w:left="1080"/>
        <w:rPr>
          <w:color w:val="000000" w:themeColor="text1"/>
        </w:rPr>
      </w:pPr>
      <w:r w:rsidRPr="00372FAC">
        <w:rPr>
          <w:color w:val="000000" w:themeColor="text1"/>
        </w:rPr>
        <w:t>Reinforcing</w:t>
      </w:r>
    </w:p>
    <w:p w:rsidR="00C71888" w:rsidRPr="00372FAC" w:rsidRDefault="00C71888" w:rsidP="008D5A0A">
      <w:pPr>
        <w:pStyle w:val="ListParagraph"/>
        <w:numPr>
          <w:ilvl w:val="1"/>
          <w:numId w:val="44"/>
        </w:numPr>
        <w:ind w:left="1080"/>
        <w:rPr>
          <w:color w:val="000000" w:themeColor="text1"/>
        </w:rPr>
      </w:pPr>
      <w:r w:rsidRPr="00372FAC">
        <w:rPr>
          <w:color w:val="000000" w:themeColor="text1"/>
        </w:rPr>
        <w:t>Supplemental</w:t>
      </w:r>
    </w:p>
    <w:p w:rsidR="0000731B" w:rsidRPr="00372FAC" w:rsidRDefault="0000731B" w:rsidP="008D5A0A">
      <w:pPr>
        <w:pStyle w:val="ListParagraph"/>
        <w:numPr>
          <w:ilvl w:val="1"/>
          <w:numId w:val="44"/>
        </w:numPr>
        <w:ind w:left="1080"/>
        <w:rPr>
          <w:color w:val="000000" w:themeColor="text1"/>
        </w:rPr>
      </w:pPr>
      <w:r w:rsidRPr="00372FAC">
        <w:rPr>
          <w:color w:val="000000" w:themeColor="text1"/>
        </w:rPr>
        <w:t>Variances</w:t>
      </w:r>
    </w:p>
    <w:p w:rsidR="00116A68" w:rsidRPr="00372FAC" w:rsidRDefault="00116A68" w:rsidP="008D5A0A">
      <w:pPr>
        <w:numPr>
          <w:ilvl w:val="0"/>
          <w:numId w:val="36"/>
        </w:numPr>
        <w:spacing w:line="240" w:lineRule="auto"/>
        <w:rPr>
          <w:color w:val="000000" w:themeColor="text1"/>
        </w:rPr>
      </w:pPr>
      <w:r w:rsidRPr="00372FAC">
        <w:rPr>
          <w:color w:val="000000" w:themeColor="text1"/>
        </w:rPr>
        <w:t xml:space="preserve">What is </w:t>
      </w:r>
      <w:r w:rsidR="0000731B" w:rsidRPr="00372FAC">
        <w:rPr>
          <w:color w:val="000000" w:themeColor="text1"/>
        </w:rPr>
        <w:t>an advantage of using a tree diagram</w:t>
      </w:r>
      <w:r w:rsidRPr="00372FAC">
        <w:rPr>
          <w:color w:val="000000" w:themeColor="text1"/>
        </w:rPr>
        <w:t>?</w:t>
      </w:r>
    </w:p>
    <w:p w:rsidR="0000731B" w:rsidRPr="00372FAC" w:rsidRDefault="00F37082" w:rsidP="008D5A0A">
      <w:pPr>
        <w:pStyle w:val="ListParagraph"/>
        <w:numPr>
          <w:ilvl w:val="1"/>
          <w:numId w:val="43"/>
        </w:numPr>
        <w:ind w:left="1080"/>
        <w:rPr>
          <w:color w:val="000000" w:themeColor="text1"/>
        </w:rPr>
      </w:pPr>
      <w:r w:rsidRPr="00372FAC">
        <w:rPr>
          <w:color w:val="000000" w:themeColor="text1"/>
        </w:rPr>
        <w:t xml:space="preserve">Disperse </w:t>
      </w:r>
      <w:r w:rsidR="0000731B" w:rsidRPr="00372FAC">
        <w:rPr>
          <w:color w:val="000000" w:themeColor="text1"/>
        </w:rPr>
        <w:t>information</w:t>
      </w:r>
    </w:p>
    <w:p w:rsidR="0000731B" w:rsidRPr="00372FAC" w:rsidRDefault="0000731B" w:rsidP="008D5A0A">
      <w:pPr>
        <w:pStyle w:val="ListParagraph"/>
        <w:numPr>
          <w:ilvl w:val="1"/>
          <w:numId w:val="43"/>
        </w:numPr>
        <w:ind w:left="1080"/>
        <w:rPr>
          <w:color w:val="000000" w:themeColor="text1"/>
        </w:rPr>
      </w:pPr>
      <w:r w:rsidRPr="00372FAC">
        <w:rPr>
          <w:color w:val="000000" w:themeColor="text1"/>
        </w:rPr>
        <w:t>Shows connections</w:t>
      </w:r>
    </w:p>
    <w:p w:rsidR="0000731B" w:rsidRPr="00372FAC" w:rsidRDefault="0000731B" w:rsidP="008D5A0A">
      <w:pPr>
        <w:pStyle w:val="ListParagraph"/>
        <w:numPr>
          <w:ilvl w:val="1"/>
          <w:numId w:val="43"/>
        </w:numPr>
        <w:ind w:left="1080"/>
        <w:rPr>
          <w:color w:val="000000" w:themeColor="text1"/>
        </w:rPr>
      </w:pPr>
      <w:r w:rsidRPr="00372FAC">
        <w:rPr>
          <w:color w:val="000000" w:themeColor="text1"/>
        </w:rPr>
        <w:t>Makes information more complex</w:t>
      </w:r>
    </w:p>
    <w:p w:rsidR="0000731B" w:rsidRPr="00372FAC" w:rsidRDefault="0000731B" w:rsidP="008D5A0A">
      <w:pPr>
        <w:pStyle w:val="ListParagraph"/>
        <w:numPr>
          <w:ilvl w:val="1"/>
          <w:numId w:val="43"/>
        </w:numPr>
        <w:ind w:left="1080"/>
        <w:rPr>
          <w:color w:val="000000" w:themeColor="text1"/>
        </w:rPr>
      </w:pPr>
      <w:r w:rsidRPr="00372FAC">
        <w:rPr>
          <w:color w:val="000000" w:themeColor="text1"/>
        </w:rPr>
        <w:t>Verbal representation</w:t>
      </w:r>
    </w:p>
    <w:p w:rsidR="00116A68" w:rsidRPr="00372FAC" w:rsidRDefault="00116A68" w:rsidP="008D5A0A">
      <w:pPr>
        <w:numPr>
          <w:ilvl w:val="0"/>
          <w:numId w:val="36"/>
        </w:numPr>
        <w:spacing w:line="240" w:lineRule="auto"/>
        <w:rPr>
          <w:color w:val="000000" w:themeColor="text1"/>
        </w:rPr>
      </w:pPr>
      <w:r w:rsidRPr="00372FAC">
        <w:rPr>
          <w:color w:val="000000" w:themeColor="text1"/>
        </w:rPr>
        <w:t>What</w:t>
      </w:r>
      <w:r w:rsidR="001411BD">
        <w:rPr>
          <w:color w:val="000000" w:themeColor="text1"/>
        </w:rPr>
        <w:t xml:space="preserve"> is</w:t>
      </w:r>
      <w:r w:rsidRPr="00372FAC">
        <w:rPr>
          <w:color w:val="000000" w:themeColor="text1"/>
        </w:rPr>
        <w:t xml:space="preserve"> confirmation bias?</w:t>
      </w:r>
    </w:p>
    <w:p w:rsidR="00F37082" w:rsidRPr="00372FAC" w:rsidRDefault="00F37082" w:rsidP="008D5A0A">
      <w:pPr>
        <w:pStyle w:val="ListParagraph"/>
        <w:numPr>
          <w:ilvl w:val="1"/>
          <w:numId w:val="42"/>
        </w:numPr>
        <w:ind w:left="1080"/>
        <w:rPr>
          <w:color w:val="000000" w:themeColor="text1"/>
        </w:rPr>
      </w:pPr>
      <w:r w:rsidRPr="00372FAC">
        <w:rPr>
          <w:color w:val="000000" w:themeColor="text1"/>
        </w:rPr>
        <w:t>Using premises to support other premises</w:t>
      </w:r>
    </w:p>
    <w:p w:rsidR="00F37082" w:rsidRPr="00372FAC" w:rsidRDefault="00F37082" w:rsidP="008D5A0A">
      <w:pPr>
        <w:pStyle w:val="ListParagraph"/>
        <w:numPr>
          <w:ilvl w:val="1"/>
          <w:numId w:val="42"/>
        </w:numPr>
        <w:ind w:left="1080"/>
        <w:rPr>
          <w:color w:val="000000" w:themeColor="text1"/>
        </w:rPr>
      </w:pPr>
      <w:r w:rsidRPr="00372FAC">
        <w:rPr>
          <w:color w:val="000000" w:themeColor="text1"/>
        </w:rPr>
        <w:t>Using premises to obtain information</w:t>
      </w:r>
    </w:p>
    <w:p w:rsidR="00F37082" w:rsidRPr="00372FAC" w:rsidRDefault="00F37082" w:rsidP="008D5A0A">
      <w:pPr>
        <w:pStyle w:val="ListParagraph"/>
        <w:numPr>
          <w:ilvl w:val="1"/>
          <w:numId w:val="42"/>
        </w:numPr>
        <w:ind w:left="1080"/>
        <w:rPr>
          <w:color w:val="000000" w:themeColor="text1"/>
        </w:rPr>
      </w:pPr>
      <w:r w:rsidRPr="00372FAC">
        <w:rPr>
          <w:color w:val="000000" w:themeColor="text1"/>
        </w:rPr>
        <w:t>Using premises to support what you already believe</w:t>
      </w:r>
    </w:p>
    <w:p w:rsidR="00F37082" w:rsidRPr="00372FAC" w:rsidRDefault="00F37082" w:rsidP="008D5A0A">
      <w:pPr>
        <w:pStyle w:val="ListParagraph"/>
        <w:numPr>
          <w:ilvl w:val="1"/>
          <w:numId w:val="42"/>
        </w:numPr>
        <w:ind w:left="1080"/>
        <w:rPr>
          <w:color w:val="000000" w:themeColor="text1"/>
        </w:rPr>
      </w:pPr>
      <w:r w:rsidRPr="00372FAC">
        <w:rPr>
          <w:color w:val="000000" w:themeColor="text1"/>
        </w:rPr>
        <w:t>Using premises to refute a claim</w:t>
      </w:r>
    </w:p>
    <w:p w:rsidR="00116A68" w:rsidRPr="00372FAC" w:rsidRDefault="00F37082" w:rsidP="008D5A0A">
      <w:pPr>
        <w:numPr>
          <w:ilvl w:val="0"/>
          <w:numId w:val="36"/>
        </w:numPr>
        <w:spacing w:line="240" w:lineRule="auto"/>
        <w:rPr>
          <w:color w:val="000000" w:themeColor="text1"/>
        </w:rPr>
      </w:pPr>
      <w:r w:rsidRPr="00372FAC">
        <w:rPr>
          <w:color w:val="000000" w:themeColor="text1"/>
        </w:rPr>
        <w:t>V</w:t>
      </w:r>
      <w:r w:rsidR="00116A68" w:rsidRPr="00372FAC">
        <w:rPr>
          <w:color w:val="000000" w:themeColor="text1"/>
        </w:rPr>
        <w:t>alidity of data</w:t>
      </w:r>
      <w:r w:rsidR="001411BD">
        <w:rPr>
          <w:color w:val="000000" w:themeColor="text1"/>
        </w:rPr>
        <w:t xml:space="preserve"> is?</w:t>
      </w:r>
    </w:p>
    <w:p w:rsidR="00F37082" w:rsidRPr="00372FAC" w:rsidRDefault="00F37082" w:rsidP="008D5A0A">
      <w:pPr>
        <w:pStyle w:val="ListParagraph"/>
        <w:numPr>
          <w:ilvl w:val="1"/>
          <w:numId w:val="41"/>
        </w:numPr>
        <w:ind w:left="1080"/>
        <w:rPr>
          <w:color w:val="000000" w:themeColor="text1"/>
        </w:rPr>
      </w:pPr>
      <w:r w:rsidRPr="00372FAC">
        <w:rPr>
          <w:color w:val="000000" w:themeColor="text1"/>
        </w:rPr>
        <w:t>Absolute truth</w:t>
      </w:r>
    </w:p>
    <w:p w:rsidR="00F37082" w:rsidRPr="00372FAC" w:rsidRDefault="00F37082" w:rsidP="008D5A0A">
      <w:pPr>
        <w:pStyle w:val="ListParagraph"/>
        <w:numPr>
          <w:ilvl w:val="1"/>
          <w:numId w:val="41"/>
        </w:numPr>
        <w:ind w:left="1080"/>
        <w:rPr>
          <w:color w:val="000000" w:themeColor="text1"/>
        </w:rPr>
      </w:pPr>
      <w:r w:rsidRPr="00372FAC">
        <w:rPr>
          <w:color w:val="000000" w:themeColor="text1"/>
        </w:rPr>
        <w:t xml:space="preserve">Probability </w:t>
      </w:r>
    </w:p>
    <w:p w:rsidR="00F37082" w:rsidRPr="00372FAC" w:rsidRDefault="00F37082" w:rsidP="008D5A0A">
      <w:pPr>
        <w:pStyle w:val="ListParagraph"/>
        <w:numPr>
          <w:ilvl w:val="1"/>
          <w:numId w:val="41"/>
        </w:numPr>
        <w:ind w:left="1080"/>
        <w:rPr>
          <w:color w:val="000000" w:themeColor="text1"/>
        </w:rPr>
      </w:pPr>
      <w:r w:rsidRPr="00372FAC">
        <w:rPr>
          <w:color w:val="000000" w:themeColor="text1"/>
        </w:rPr>
        <w:t>Lack of support</w:t>
      </w:r>
    </w:p>
    <w:p w:rsidR="00372FAC" w:rsidRDefault="00F37082" w:rsidP="008D5A0A">
      <w:pPr>
        <w:pStyle w:val="ListParagraph"/>
        <w:numPr>
          <w:ilvl w:val="1"/>
          <w:numId w:val="41"/>
        </w:numPr>
        <w:ind w:left="1080"/>
        <w:rPr>
          <w:color w:val="000000" w:themeColor="text1"/>
        </w:rPr>
      </w:pPr>
      <w:r w:rsidRPr="00372FAC">
        <w:rPr>
          <w:color w:val="000000" w:themeColor="text1"/>
        </w:rPr>
        <w:t>Truth based on premises</w:t>
      </w:r>
    </w:p>
    <w:p w:rsidR="00372FAC" w:rsidRDefault="00372FAC">
      <w:pPr>
        <w:spacing w:after="0" w:line="240" w:lineRule="auto"/>
        <w:rPr>
          <w:color w:val="000000" w:themeColor="text1"/>
        </w:rPr>
      </w:pPr>
      <w:r>
        <w:rPr>
          <w:color w:val="000000" w:themeColor="text1"/>
        </w:rPr>
        <w:br w:type="page"/>
      </w:r>
    </w:p>
    <w:p w:rsidR="00116A68" w:rsidRPr="00372FAC" w:rsidRDefault="00116A68" w:rsidP="008D5A0A">
      <w:pPr>
        <w:numPr>
          <w:ilvl w:val="0"/>
          <w:numId w:val="36"/>
        </w:numPr>
        <w:spacing w:line="240" w:lineRule="auto"/>
        <w:rPr>
          <w:color w:val="000000" w:themeColor="text1"/>
        </w:rPr>
      </w:pPr>
      <w:r w:rsidRPr="00372FAC">
        <w:rPr>
          <w:color w:val="000000" w:themeColor="text1"/>
        </w:rPr>
        <w:lastRenderedPageBreak/>
        <w:t>What is one risk involved in drawing conclusions?</w:t>
      </w:r>
    </w:p>
    <w:p w:rsidR="003626D2" w:rsidRPr="00372FAC" w:rsidRDefault="003626D2" w:rsidP="008D5A0A">
      <w:pPr>
        <w:pStyle w:val="ListParagraph"/>
        <w:numPr>
          <w:ilvl w:val="1"/>
          <w:numId w:val="40"/>
        </w:numPr>
        <w:ind w:left="1080"/>
        <w:rPr>
          <w:color w:val="000000" w:themeColor="text1"/>
        </w:rPr>
      </w:pPr>
      <w:r w:rsidRPr="00372FAC">
        <w:rPr>
          <w:color w:val="000000" w:themeColor="text1"/>
        </w:rPr>
        <w:t xml:space="preserve">Draw more from the premises </w:t>
      </w:r>
    </w:p>
    <w:p w:rsidR="003626D2" w:rsidRPr="00372FAC" w:rsidRDefault="003626D2" w:rsidP="008D5A0A">
      <w:pPr>
        <w:pStyle w:val="ListParagraph"/>
        <w:numPr>
          <w:ilvl w:val="1"/>
          <w:numId w:val="40"/>
        </w:numPr>
        <w:ind w:left="1080"/>
        <w:rPr>
          <w:color w:val="000000" w:themeColor="text1"/>
        </w:rPr>
      </w:pPr>
      <w:r w:rsidRPr="00372FAC">
        <w:rPr>
          <w:color w:val="000000" w:themeColor="text1"/>
        </w:rPr>
        <w:t>Make a valid conclusion</w:t>
      </w:r>
    </w:p>
    <w:p w:rsidR="003626D2" w:rsidRPr="00372FAC" w:rsidRDefault="003626D2" w:rsidP="008D5A0A">
      <w:pPr>
        <w:pStyle w:val="ListParagraph"/>
        <w:numPr>
          <w:ilvl w:val="1"/>
          <w:numId w:val="40"/>
        </w:numPr>
        <w:ind w:left="1080"/>
        <w:rPr>
          <w:color w:val="000000" w:themeColor="text1"/>
        </w:rPr>
      </w:pPr>
      <w:r w:rsidRPr="00372FAC">
        <w:rPr>
          <w:color w:val="000000" w:themeColor="text1"/>
        </w:rPr>
        <w:t>Analyze thoroughly</w:t>
      </w:r>
    </w:p>
    <w:p w:rsidR="003626D2" w:rsidRPr="00372FAC" w:rsidRDefault="003626D2" w:rsidP="008D5A0A">
      <w:pPr>
        <w:pStyle w:val="ListParagraph"/>
        <w:numPr>
          <w:ilvl w:val="1"/>
          <w:numId w:val="40"/>
        </w:numPr>
        <w:ind w:left="1080"/>
        <w:rPr>
          <w:color w:val="000000" w:themeColor="text1"/>
        </w:rPr>
      </w:pPr>
      <w:r w:rsidRPr="00372FAC">
        <w:rPr>
          <w:color w:val="000000" w:themeColor="text1"/>
        </w:rPr>
        <w:t>Determine reasonable probability</w:t>
      </w:r>
    </w:p>
    <w:p w:rsidR="00116A68" w:rsidRPr="00372FAC" w:rsidRDefault="00116A68" w:rsidP="008D5A0A">
      <w:pPr>
        <w:numPr>
          <w:ilvl w:val="0"/>
          <w:numId w:val="36"/>
        </w:numPr>
        <w:spacing w:line="240" w:lineRule="auto"/>
        <w:rPr>
          <w:color w:val="000000" w:themeColor="text1"/>
        </w:rPr>
      </w:pPr>
      <w:r w:rsidRPr="00372FAC">
        <w:rPr>
          <w:color w:val="000000" w:themeColor="text1"/>
        </w:rPr>
        <w:t>When drawing conclusions thinkers should identify?</w:t>
      </w:r>
    </w:p>
    <w:p w:rsidR="003626D2" w:rsidRPr="00372FAC" w:rsidRDefault="003626D2" w:rsidP="008D5A0A">
      <w:pPr>
        <w:pStyle w:val="ListParagraph"/>
        <w:numPr>
          <w:ilvl w:val="1"/>
          <w:numId w:val="39"/>
        </w:numPr>
        <w:ind w:left="1080"/>
        <w:rPr>
          <w:color w:val="000000" w:themeColor="text1"/>
        </w:rPr>
      </w:pPr>
      <w:r w:rsidRPr="00372FAC">
        <w:rPr>
          <w:color w:val="000000" w:themeColor="text1"/>
        </w:rPr>
        <w:t>Underlying motives</w:t>
      </w:r>
    </w:p>
    <w:p w:rsidR="003626D2" w:rsidRPr="00372FAC" w:rsidRDefault="003626D2" w:rsidP="008D5A0A">
      <w:pPr>
        <w:pStyle w:val="ListParagraph"/>
        <w:numPr>
          <w:ilvl w:val="1"/>
          <w:numId w:val="39"/>
        </w:numPr>
        <w:ind w:left="1080"/>
        <w:rPr>
          <w:color w:val="000000" w:themeColor="text1"/>
        </w:rPr>
      </w:pPr>
      <w:r w:rsidRPr="00372FAC">
        <w:rPr>
          <w:color w:val="000000" w:themeColor="text1"/>
        </w:rPr>
        <w:t>Key factors</w:t>
      </w:r>
    </w:p>
    <w:p w:rsidR="003626D2" w:rsidRPr="00372FAC" w:rsidRDefault="003626D2" w:rsidP="008D5A0A">
      <w:pPr>
        <w:pStyle w:val="ListParagraph"/>
        <w:numPr>
          <w:ilvl w:val="1"/>
          <w:numId w:val="39"/>
        </w:numPr>
        <w:ind w:left="1080"/>
        <w:rPr>
          <w:color w:val="000000" w:themeColor="text1"/>
        </w:rPr>
      </w:pPr>
      <w:r w:rsidRPr="00372FAC">
        <w:rPr>
          <w:color w:val="000000" w:themeColor="text1"/>
        </w:rPr>
        <w:t>Possible outcomes</w:t>
      </w:r>
    </w:p>
    <w:p w:rsidR="003626D2" w:rsidRPr="00372FAC" w:rsidRDefault="003626D2" w:rsidP="008D5A0A">
      <w:pPr>
        <w:pStyle w:val="ListParagraph"/>
        <w:numPr>
          <w:ilvl w:val="1"/>
          <w:numId w:val="39"/>
        </w:numPr>
        <w:ind w:left="1080"/>
        <w:rPr>
          <w:color w:val="000000" w:themeColor="text1"/>
        </w:rPr>
      </w:pPr>
      <w:r w:rsidRPr="00372FAC">
        <w:rPr>
          <w:color w:val="000000" w:themeColor="text1"/>
        </w:rPr>
        <w:t>Underlying assumptions</w:t>
      </w:r>
    </w:p>
    <w:p w:rsidR="005731B3" w:rsidRPr="00372FAC" w:rsidRDefault="005731B3" w:rsidP="008D5A0A">
      <w:pPr>
        <w:numPr>
          <w:ilvl w:val="0"/>
          <w:numId w:val="36"/>
        </w:numPr>
        <w:spacing w:line="240" w:lineRule="auto"/>
        <w:rPr>
          <w:color w:val="000000" w:themeColor="text1"/>
        </w:rPr>
      </w:pPr>
      <w:r w:rsidRPr="00372FAC">
        <w:rPr>
          <w:color w:val="000000" w:themeColor="text1"/>
        </w:rPr>
        <w:t>After mixing chemicals, the students are supposed to see what color?</w:t>
      </w:r>
    </w:p>
    <w:p w:rsidR="005731B3" w:rsidRPr="00372FAC" w:rsidRDefault="005731B3" w:rsidP="008D5A0A">
      <w:pPr>
        <w:pStyle w:val="ListParagraph"/>
        <w:numPr>
          <w:ilvl w:val="1"/>
          <w:numId w:val="38"/>
        </w:numPr>
        <w:ind w:left="1080"/>
        <w:rPr>
          <w:color w:val="000000" w:themeColor="text1"/>
        </w:rPr>
      </w:pPr>
      <w:r w:rsidRPr="00372FAC">
        <w:rPr>
          <w:color w:val="000000" w:themeColor="text1"/>
        </w:rPr>
        <w:t>Blue</w:t>
      </w:r>
    </w:p>
    <w:p w:rsidR="005731B3" w:rsidRPr="00372FAC" w:rsidRDefault="005731B3" w:rsidP="008D5A0A">
      <w:pPr>
        <w:pStyle w:val="ListParagraph"/>
        <w:numPr>
          <w:ilvl w:val="1"/>
          <w:numId w:val="38"/>
        </w:numPr>
        <w:ind w:left="1080"/>
        <w:rPr>
          <w:color w:val="000000" w:themeColor="text1"/>
        </w:rPr>
      </w:pPr>
      <w:r w:rsidRPr="00372FAC">
        <w:rPr>
          <w:color w:val="000000" w:themeColor="text1"/>
        </w:rPr>
        <w:t>Green</w:t>
      </w:r>
    </w:p>
    <w:p w:rsidR="005731B3" w:rsidRPr="00372FAC" w:rsidRDefault="005731B3" w:rsidP="008D5A0A">
      <w:pPr>
        <w:pStyle w:val="ListParagraph"/>
        <w:numPr>
          <w:ilvl w:val="1"/>
          <w:numId w:val="38"/>
        </w:numPr>
        <w:ind w:left="1080"/>
        <w:rPr>
          <w:color w:val="000000" w:themeColor="text1"/>
        </w:rPr>
      </w:pPr>
      <w:r w:rsidRPr="00372FAC">
        <w:rPr>
          <w:color w:val="000000" w:themeColor="text1"/>
        </w:rPr>
        <w:t>Pink</w:t>
      </w:r>
    </w:p>
    <w:p w:rsidR="005731B3" w:rsidRPr="00372FAC" w:rsidRDefault="005731B3" w:rsidP="008D5A0A">
      <w:pPr>
        <w:pStyle w:val="ListParagraph"/>
        <w:numPr>
          <w:ilvl w:val="1"/>
          <w:numId w:val="38"/>
        </w:numPr>
        <w:ind w:left="1080"/>
        <w:rPr>
          <w:color w:val="000000" w:themeColor="text1"/>
        </w:rPr>
      </w:pPr>
      <w:r w:rsidRPr="00372FAC">
        <w:rPr>
          <w:color w:val="000000" w:themeColor="text1"/>
        </w:rPr>
        <w:t>Yellow</w:t>
      </w:r>
    </w:p>
    <w:p w:rsidR="005731B3" w:rsidRPr="00372FAC" w:rsidRDefault="005731B3" w:rsidP="008D5A0A">
      <w:pPr>
        <w:numPr>
          <w:ilvl w:val="0"/>
          <w:numId w:val="36"/>
        </w:numPr>
        <w:spacing w:line="240" w:lineRule="auto"/>
        <w:rPr>
          <w:color w:val="000000" w:themeColor="text1"/>
        </w:rPr>
      </w:pPr>
      <w:r w:rsidRPr="00372FAC">
        <w:rPr>
          <w:color w:val="000000" w:themeColor="text1"/>
        </w:rPr>
        <w:t>The problem in the case study is an example of whose theory?</w:t>
      </w:r>
    </w:p>
    <w:p w:rsidR="005731B3" w:rsidRPr="00372FAC" w:rsidRDefault="005731B3" w:rsidP="008D5A0A">
      <w:pPr>
        <w:pStyle w:val="ListParagraph"/>
        <w:numPr>
          <w:ilvl w:val="1"/>
          <w:numId w:val="37"/>
        </w:numPr>
        <w:ind w:left="1080"/>
        <w:rPr>
          <w:color w:val="000000" w:themeColor="text1"/>
        </w:rPr>
      </w:pPr>
      <w:r w:rsidRPr="00372FAC">
        <w:rPr>
          <w:color w:val="000000" w:themeColor="text1"/>
        </w:rPr>
        <w:t>Freud</w:t>
      </w:r>
    </w:p>
    <w:p w:rsidR="005731B3" w:rsidRPr="00372FAC" w:rsidRDefault="005731B3" w:rsidP="008D5A0A">
      <w:pPr>
        <w:pStyle w:val="ListParagraph"/>
        <w:numPr>
          <w:ilvl w:val="1"/>
          <w:numId w:val="37"/>
        </w:numPr>
        <w:ind w:left="1080"/>
        <w:rPr>
          <w:color w:val="000000" w:themeColor="text1"/>
        </w:rPr>
      </w:pPr>
      <w:r w:rsidRPr="00372FAC">
        <w:rPr>
          <w:color w:val="000000" w:themeColor="text1"/>
        </w:rPr>
        <w:t>Erikson</w:t>
      </w:r>
    </w:p>
    <w:p w:rsidR="005731B3" w:rsidRPr="00372FAC" w:rsidRDefault="005731B3" w:rsidP="008D5A0A">
      <w:pPr>
        <w:pStyle w:val="ListParagraph"/>
        <w:numPr>
          <w:ilvl w:val="1"/>
          <w:numId w:val="37"/>
        </w:numPr>
        <w:ind w:left="1080"/>
        <w:rPr>
          <w:color w:val="000000" w:themeColor="text1"/>
        </w:rPr>
      </w:pPr>
      <w:r w:rsidRPr="00372FAC">
        <w:rPr>
          <w:color w:val="000000" w:themeColor="text1"/>
        </w:rPr>
        <w:t>Piaget</w:t>
      </w:r>
    </w:p>
    <w:p w:rsidR="005731B3" w:rsidRPr="00372FAC" w:rsidRDefault="005731B3" w:rsidP="008D5A0A">
      <w:pPr>
        <w:pStyle w:val="ListParagraph"/>
        <w:numPr>
          <w:ilvl w:val="1"/>
          <w:numId w:val="37"/>
        </w:numPr>
        <w:ind w:left="1080"/>
        <w:rPr>
          <w:color w:val="000000" w:themeColor="text1"/>
        </w:rPr>
      </w:pPr>
      <w:r w:rsidRPr="00372FAC">
        <w:rPr>
          <w:color w:val="000000" w:themeColor="text1"/>
        </w:rPr>
        <w:t>Dewey</w:t>
      </w:r>
    </w:p>
    <w:p w:rsidR="005731B3" w:rsidRDefault="005731B3" w:rsidP="005731B3"/>
    <w:p w:rsidR="00F061E1" w:rsidRDefault="00F061E1">
      <w:pPr>
        <w:spacing w:after="0" w:line="240" w:lineRule="auto"/>
        <w:rPr>
          <w:rFonts w:ascii="Cambria" w:hAnsi="Cambria"/>
          <w:b/>
          <w:bCs/>
          <w:noProof/>
          <w:color w:val="365F91"/>
          <w:sz w:val="28"/>
          <w:szCs w:val="28"/>
          <w:lang w:eastAsia="zh-TW"/>
        </w:rPr>
      </w:pPr>
      <w:r>
        <w:rPr>
          <w:noProof/>
          <w:lang w:eastAsia="zh-TW"/>
        </w:rPr>
        <w:br w:type="page"/>
      </w:r>
    </w:p>
    <w:p w:rsidR="009B5D7C" w:rsidRDefault="00F702BA" w:rsidP="009B5D7C">
      <w:pPr>
        <w:pStyle w:val="Heading1"/>
      </w:pPr>
      <w:bookmarkStart w:id="24" w:name="_Toc315179661"/>
      <w:r>
        <w:rPr>
          <w:noProof/>
          <w:lang w:bidi="ar-SA"/>
        </w:rPr>
        <w:lastRenderedPageBreak/>
        <w:pict>
          <v:rect id="Rectangle 85" o:spid="_x0000_s1047" style="position:absolute;margin-left:3419.3pt;margin-top:0;width:611.75pt;height:119.6pt;z-index:25165312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XCw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D02A6">
                    <w:rPr>
                      <w:rFonts w:ascii="Cambria" w:hAnsi="Cambria"/>
                      <w:i/>
                      <w:iCs/>
                      <w:sz w:val="28"/>
                      <w:szCs w:val="28"/>
                    </w:rPr>
                    <w:t>The</w:t>
                  </w:r>
                  <w:r>
                    <w:rPr>
                      <w:rFonts w:ascii="Cambria" w:hAnsi="Cambria"/>
                      <w:i/>
                      <w:iCs/>
                      <w:sz w:val="28"/>
                      <w:szCs w:val="28"/>
                    </w:rPr>
                    <w:t xml:space="preserve"> ear says more than the tongue.</w:t>
                  </w:r>
                </w:p>
                <w:p w:rsidR="00057B84" w:rsidRPr="000D02A6" w:rsidRDefault="00057B84" w:rsidP="004869C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0D02A6">
                    <w:rPr>
                      <w:rFonts w:ascii="Cambria" w:hAnsi="Cambria"/>
                      <w:i/>
                      <w:iCs/>
                      <w:sz w:val="28"/>
                      <w:szCs w:val="28"/>
                    </w:rPr>
                    <w:t>W.S. Graham</w:t>
                  </w:r>
                </w:p>
              </w:txbxContent>
            </v:textbox>
            <w10:wrap type="square" anchorx="page" anchory="page"/>
          </v:rect>
        </w:pict>
      </w:r>
      <w:r w:rsidR="00FE2E30">
        <w:rPr>
          <w:noProof/>
          <w:lang w:eastAsia="zh-TW"/>
        </w:rPr>
        <w:t xml:space="preserve">Module Five: </w:t>
      </w:r>
      <w:r w:rsidR="000A2544">
        <w:t>Critical Thinkers (I)</w:t>
      </w:r>
      <w:bookmarkEnd w:id="24"/>
    </w:p>
    <w:p w:rsidR="002E5321" w:rsidRDefault="00D54DFB" w:rsidP="009B5D7C">
      <w:r>
        <w:rPr>
          <w:noProof/>
          <w:lang w:bidi="ar-SA"/>
        </w:rPr>
        <w:drawing>
          <wp:anchor distT="0" distB="0" distL="114300" distR="114300" simplePos="0" relativeHeight="251700224" behindDoc="0" locked="0" layoutInCell="1" allowOverlap="1">
            <wp:simplePos x="0" y="0"/>
            <wp:positionH relativeFrom="margin">
              <wp:posOffset>59690</wp:posOffset>
            </wp:positionH>
            <wp:positionV relativeFrom="margin">
              <wp:posOffset>1454785</wp:posOffset>
            </wp:positionV>
            <wp:extent cx="1554480" cy="2551430"/>
            <wp:effectExtent l="0" t="0" r="7620" b="1270"/>
            <wp:wrapSquare wrapText="bothSides"/>
            <wp:docPr id="53" name="Picture 53" descr="C:\Users\Darren\AppData\Local\Microsoft\Windows\Temporary Internet Files\Content.IE5\9PDUOZYV\MC900415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9PDUOZYV\MC900415144[1].wm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551430"/>
                    </a:xfrm>
                    <a:prstGeom prst="rect">
                      <a:avLst/>
                    </a:prstGeom>
                    <a:noFill/>
                    <a:ln>
                      <a:noFill/>
                    </a:ln>
                  </pic:spPr>
                </pic:pic>
              </a:graphicData>
            </a:graphic>
          </wp:anchor>
        </w:drawing>
      </w:r>
      <w:r w:rsidR="002E5321">
        <w:t xml:space="preserve">What are some characteristics of critical thinkers? Are there innate abilities that make some individuals better at thinking critically? In module five and six, we will examine eight characteristic </w:t>
      </w:r>
      <w:r w:rsidR="001C2CEF">
        <w:t>characte</w:t>
      </w:r>
      <w:r w:rsidR="002E5321">
        <w:t>ristics of critical thinkers. The four char</w:t>
      </w:r>
      <w:r w:rsidR="000D02A6">
        <w:t>acteristics we will discuss in M</w:t>
      </w:r>
      <w:r w:rsidR="002E5321">
        <w:t>odule five are:</w:t>
      </w:r>
    </w:p>
    <w:p w:rsidR="007A4A5D" w:rsidRDefault="002E5321" w:rsidP="008D5A0A">
      <w:pPr>
        <w:pStyle w:val="ListParagraph"/>
        <w:numPr>
          <w:ilvl w:val="0"/>
          <w:numId w:val="4"/>
        </w:numPr>
      </w:pPr>
      <w:r>
        <w:t>Active Listening</w:t>
      </w:r>
    </w:p>
    <w:p w:rsidR="002E5321" w:rsidRDefault="002E5321" w:rsidP="008D5A0A">
      <w:pPr>
        <w:pStyle w:val="ListParagraph"/>
        <w:numPr>
          <w:ilvl w:val="0"/>
          <w:numId w:val="4"/>
        </w:numPr>
      </w:pPr>
      <w:r>
        <w:t>Curiosity</w:t>
      </w:r>
    </w:p>
    <w:p w:rsidR="002E5321" w:rsidRDefault="002E5321" w:rsidP="008D5A0A">
      <w:pPr>
        <w:pStyle w:val="ListParagraph"/>
        <w:numPr>
          <w:ilvl w:val="0"/>
          <w:numId w:val="4"/>
        </w:numPr>
      </w:pPr>
      <w:r>
        <w:t>Self-Discipline</w:t>
      </w:r>
    </w:p>
    <w:p w:rsidR="002E5321" w:rsidRDefault="002E5321" w:rsidP="008D5A0A">
      <w:pPr>
        <w:pStyle w:val="ListParagraph"/>
        <w:numPr>
          <w:ilvl w:val="0"/>
          <w:numId w:val="4"/>
        </w:numPr>
      </w:pPr>
      <w:r>
        <w:t>Humility</w:t>
      </w:r>
    </w:p>
    <w:p w:rsidR="00D54DFB" w:rsidRDefault="00D54DFB" w:rsidP="00D54DFB"/>
    <w:p w:rsidR="00D54DFB" w:rsidRDefault="00D54DFB" w:rsidP="00D54DFB"/>
    <w:p w:rsidR="00D54DFB" w:rsidRPr="001C2CEF" w:rsidRDefault="00D54DFB" w:rsidP="00D54DFB"/>
    <w:p w:rsidR="009B5D7C" w:rsidRDefault="000A2544" w:rsidP="000A2544">
      <w:pPr>
        <w:pStyle w:val="Heading2"/>
      </w:pPr>
      <w:bookmarkStart w:id="25" w:name="_Toc315179662"/>
      <w:r>
        <w:t>Active Listening</w:t>
      </w:r>
      <w:bookmarkEnd w:id="25"/>
    </w:p>
    <w:p w:rsidR="002E5321" w:rsidRDefault="00D54DFB" w:rsidP="002E5321">
      <w:r>
        <w:rPr>
          <w:noProof/>
          <w:lang w:bidi="ar-SA"/>
        </w:rPr>
        <w:drawing>
          <wp:anchor distT="0" distB="0" distL="114300" distR="114300" simplePos="0" relativeHeight="251701248" behindDoc="0" locked="0" layoutInCell="1" allowOverlap="1">
            <wp:simplePos x="0" y="0"/>
            <wp:positionH relativeFrom="margin">
              <wp:posOffset>19050</wp:posOffset>
            </wp:positionH>
            <wp:positionV relativeFrom="margin">
              <wp:posOffset>4775835</wp:posOffset>
            </wp:positionV>
            <wp:extent cx="1554480" cy="934085"/>
            <wp:effectExtent l="0" t="0" r="7620" b="0"/>
            <wp:wrapSquare wrapText="bothSides"/>
            <wp:docPr id="55" name="Picture 55" descr="C:\Users\Darren\AppData\Local\Microsoft\Windows\Temporary Internet Files\Content.IE5\3YJGCFYP\MC900197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3YJGCFYP\MC900197844[1].wmf"/>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9565"/>
                    <a:stretch/>
                  </pic:blipFill>
                  <pic:spPr bwMode="auto">
                    <a:xfrm>
                      <a:off x="0" y="0"/>
                      <a:ext cx="1554480" cy="934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E5321">
        <w:t>We have all heard it before the best communicators are active listeners. What does it mean to practice a</w:t>
      </w:r>
      <w:r>
        <w:t>ctive listening? Active listening</w:t>
      </w:r>
      <w:r w:rsidR="002E5321">
        <w:t xml:space="preserve"> means the listener is completely engaged in what the speaker is communicating and judging what is being said. </w:t>
      </w:r>
      <w:r w:rsidR="00B258B3">
        <w:t>T</w:t>
      </w:r>
      <w:r w:rsidR="002E5321">
        <w:t>he listener is not formulating his rebuttal or responses to the speaker</w:t>
      </w:r>
      <w:r w:rsidR="00B258B3">
        <w:t>, or even worse thinking about something else unrelated.</w:t>
      </w:r>
    </w:p>
    <w:p w:rsidR="00372FAC" w:rsidRDefault="00372FAC">
      <w:pPr>
        <w:spacing w:after="0" w:line="240" w:lineRule="auto"/>
      </w:pPr>
      <w:r>
        <w:br w:type="page"/>
      </w:r>
    </w:p>
    <w:p w:rsidR="009B5D7C" w:rsidRDefault="000A2544" w:rsidP="000A2544">
      <w:pPr>
        <w:pStyle w:val="Heading2"/>
      </w:pPr>
      <w:bookmarkStart w:id="26" w:name="_Toc315179663"/>
      <w:r>
        <w:lastRenderedPageBreak/>
        <w:t>Be Curious</w:t>
      </w:r>
      <w:bookmarkEnd w:id="26"/>
    </w:p>
    <w:p w:rsidR="00386AF8" w:rsidRDefault="009969F0" w:rsidP="00386AF8">
      <w:r>
        <w:rPr>
          <w:noProof/>
          <w:lang w:bidi="ar-SA"/>
        </w:rPr>
        <w:drawing>
          <wp:anchor distT="0" distB="0" distL="114300" distR="114300" simplePos="0" relativeHeight="251702272" behindDoc="0" locked="0" layoutInCell="1" allowOverlap="1">
            <wp:simplePos x="0" y="0"/>
            <wp:positionH relativeFrom="margin">
              <wp:posOffset>23495</wp:posOffset>
            </wp:positionH>
            <wp:positionV relativeFrom="margin">
              <wp:posOffset>366395</wp:posOffset>
            </wp:positionV>
            <wp:extent cx="914400" cy="1449070"/>
            <wp:effectExtent l="0" t="0" r="0" b="0"/>
            <wp:wrapSquare wrapText="bothSides"/>
            <wp:docPr id="56" name="Picture 56" descr="C:\Users\Darren\AppData\Local\Microsoft\Windows\Temporary Internet Files\Content.IE5\ZKNEI80I\MC9001987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ZKNEI80I\MC900198799[1].wm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449070"/>
                    </a:xfrm>
                    <a:prstGeom prst="rect">
                      <a:avLst/>
                    </a:prstGeom>
                    <a:noFill/>
                    <a:ln>
                      <a:noFill/>
                    </a:ln>
                  </pic:spPr>
                </pic:pic>
              </a:graphicData>
            </a:graphic>
          </wp:anchor>
        </w:drawing>
      </w:r>
      <w:r w:rsidR="00920E68">
        <w:t xml:space="preserve">Curiosity is yet another skill in developing critical thinking. Some scholars believe that </w:t>
      </w:r>
      <w:r w:rsidR="002C0C3A">
        <w:t>S</w:t>
      </w:r>
      <w:r w:rsidR="00920E68">
        <w:t xml:space="preserve">ocrates </w:t>
      </w:r>
      <w:r w:rsidR="002C0C3A">
        <w:t xml:space="preserve">ultimate </w:t>
      </w:r>
      <w:r w:rsidR="00920E68">
        <w:t xml:space="preserve">goal was not so much to advocate </w:t>
      </w:r>
      <w:r w:rsidR="002C0C3A">
        <w:t>his</w:t>
      </w:r>
      <w:r w:rsidR="00920E68">
        <w:t xml:space="preserve"> method as to advocate the </w:t>
      </w:r>
      <w:r w:rsidR="002C0C3A">
        <w:t>self-improvement</w:t>
      </w:r>
      <w:r w:rsidR="00920E68">
        <w:t xml:space="preserve"> and sparking of curiosity. </w:t>
      </w:r>
      <w:r w:rsidR="00F81A7D">
        <w:t>The main goal of a teacher is to spark curiosity and engage his or her students. There are many methods to engage curiosity b</w:t>
      </w:r>
      <w:r w:rsidR="00FA7CBE">
        <w:t>ut they all essentially involve</w:t>
      </w:r>
      <w:r w:rsidR="00F81A7D">
        <w:t xml:space="preserve"> rising a question. For instance, Einstein prompted his curiosity by asking questions about how matter and energy functioned. </w:t>
      </w:r>
    </w:p>
    <w:p w:rsidR="00DF77BD" w:rsidRDefault="00DF77BD" w:rsidP="00386AF8"/>
    <w:p w:rsidR="00372FAC" w:rsidRPr="00386AF8" w:rsidRDefault="00372FAC" w:rsidP="00386AF8"/>
    <w:p w:rsidR="009B5D7C" w:rsidRDefault="000A2544" w:rsidP="009B5D7C">
      <w:pPr>
        <w:pStyle w:val="Heading2"/>
      </w:pPr>
      <w:bookmarkStart w:id="27" w:name="_Toc315179664"/>
      <w:r>
        <w:t>Be Disciplined</w:t>
      </w:r>
      <w:bookmarkEnd w:id="27"/>
    </w:p>
    <w:p w:rsidR="009B5D7C" w:rsidRDefault="009969F0" w:rsidP="007A4A5D">
      <w:r>
        <w:rPr>
          <w:noProof/>
          <w:lang w:bidi="ar-SA"/>
        </w:rPr>
        <w:drawing>
          <wp:anchor distT="0" distB="0" distL="114300" distR="114300" simplePos="0" relativeHeight="251703296" behindDoc="0" locked="0" layoutInCell="1" allowOverlap="1">
            <wp:simplePos x="0" y="0"/>
            <wp:positionH relativeFrom="margin">
              <wp:posOffset>36195</wp:posOffset>
            </wp:positionH>
            <wp:positionV relativeFrom="margin">
              <wp:posOffset>2625725</wp:posOffset>
            </wp:positionV>
            <wp:extent cx="1292860" cy="969645"/>
            <wp:effectExtent l="0" t="0" r="2540" b="1905"/>
            <wp:wrapSquare wrapText="bothSides"/>
            <wp:docPr id="57" name="Picture 57" descr="C:\Users\Darren\AppData\Local\Microsoft\Windows\Temporary Internet Files\Content.IE5\OVV8IZ9R\MC900231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OVV8IZ9R\MC900231048[1].wm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969645"/>
                    </a:xfrm>
                    <a:prstGeom prst="rect">
                      <a:avLst/>
                    </a:prstGeom>
                    <a:noFill/>
                    <a:ln>
                      <a:noFill/>
                    </a:ln>
                  </pic:spPr>
                </pic:pic>
              </a:graphicData>
            </a:graphic>
          </wp:anchor>
        </w:drawing>
      </w:r>
      <w:r w:rsidR="00A70D53">
        <w:t xml:space="preserve">Reasoning and rationale are often associated with self-discipline. Critical thinking is a self-disciplined and self-guided action. </w:t>
      </w:r>
      <w:r w:rsidR="00D67DDE">
        <w:t>Critical thinking requires the individual to use his own reasoning skills and ability to evaluate and reflect. One important thing to consider is that people who are critical thinkers commonly are also more empathetic and aware of their world. They show a commitment to self-development and strive to make their environment a better place.</w:t>
      </w:r>
    </w:p>
    <w:p w:rsidR="00DF77BD" w:rsidRPr="009F59D7" w:rsidRDefault="00DF77BD" w:rsidP="007A4A5D"/>
    <w:p w:rsidR="009B5D7C" w:rsidRDefault="000A2544" w:rsidP="009B5D7C">
      <w:pPr>
        <w:pStyle w:val="Heading2"/>
      </w:pPr>
      <w:bookmarkStart w:id="28" w:name="_Toc315179665"/>
      <w:r>
        <w:t>Be Humble</w:t>
      </w:r>
      <w:bookmarkEnd w:id="28"/>
    </w:p>
    <w:p w:rsidR="009B5D7C" w:rsidRDefault="00CB0498" w:rsidP="009B5D7C">
      <w:pPr>
        <w:rPr>
          <w:rFonts w:asciiTheme="minorHAnsi" w:hAnsiTheme="minorHAnsi"/>
        </w:rPr>
      </w:pPr>
      <w:r>
        <w:rPr>
          <w:rFonts w:asciiTheme="minorHAnsi" w:hAnsiTheme="minorHAnsi"/>
          <w:noProof/>
          <w:lang w:bidi="ar-SA"/>
        </w:rPr>
        <w:drawing>
          <wp:anchor distT="0" distB="0" distL="114300" distR="114300" simplePos="0" relativeHeight="251704320" behindDoc="0" locked="0" layoutInCell="1" allowOverlap="1">
            <wp:simplePos x="0" y="0"/>
            <wp:positionH relativeFrom="margin">
              <wp:posOffset>-1905</wp:posOffset>
            </wp:positionH>
            <wp:positionV relativeFrom="margin">
              <wp:posOffset>4739005</wp:posOffset>
            </wp:positionV>
            <wp:extent cx="1005840" cy="1097280"/>
            <wp:effectExtent l="0" t="0" r="3810" b="7620"/>
            <wp:wrapSquare wrapText="bothSides"/>
            <wp:docPr id="58" name="Picture 58" descr="C:\Users\Darren\AppData\Local\Microsoft\Windows\Temporary Internet Files\Content.IE5\9MJXCRQW\MC900449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9MJXCRQW\MC900449068[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97280"/>
                    </a:xfrm>
                    <a:prstGeom prst="rect">
                      <a:avLst/>
                    </a:prstGeom>
                    <a:noFill/>
                    <a:ln>
                      <a:noFill/>
                    </a:ln>
                  </pic:spPr>
                </pic:pic>
              </a:graphicData>
            </a:graphic>
          </wp:anchor>
        </w:drawing>
      </w:r>
      <w:r w:rsidR="002E6EDD">
        <w:rPr>
          <w:rFonts w:asciiTheme="minorHAnsi" w:hAnsiTheme="minorHAnsi"/>
        </w:rPr>
        <w:t xml:space="preserve">Humility is defined as the “quality of being modest of opinion or estimate of one’s own importance.” </w:t>
      </w:r>
      <w:r w:rsidR="00E80D5B">
        <w:rPr>
          <w:rFonts w:asciiTheme="minorHAnsi" w:hAnsiTheme="minorHAnsi"/>
        </w:rPr>
        <w:t>Humility is the opposite of arrogance.</w:t>
      </w:r>
      <w:r w:rsidR="00A25FE7">
        <w:rPr>
          <w:rFonts w:asciiTheme="minorHAnsi" w:hAnsiTheme="minorHAnsi"/>
        </w:rPr>
        <w:t xml:space="preserve"> </w:t>
      </w:r>
      <w:r w:rsidR="00E80D5B">
        <w:rPr>
          <w:rFonts w:asciiTheme="minorHAnsi" w:hAnsiTheme="minorHAnsi"/>
        </w:rPr>
        <w:t xml:space="preserve">Humility relates having an </w:t>
      </w:r>
      <w:r w:rsidR="002E6EDD">
        <w:rPr>
          <w:rFonts w:asciiTheme="minorHAnsi" w:hAnsiTheme="minorHAnsi"/>
        </w:rPr>
        <w:t xml:space="preserve">open mind. To be receptive to new information or opinions, </w:t>
      </w:r>
      <w:r w:rsidR="00E80D5B">
        <w:rPr>
          <w:rFonts w:asciiTheme="minorHAnsi" w:hAnsiTheme="minorHAnsi"/>
        </w:rPr>
        <w:t>the</w:t>
      </w:r>
      <w:r w:rsidR="002E6EDD">
        <w:rPr>
          <w:rFonts w:asciiTheme="minorHAnsi" w:hAnsiTheme="minorHAnsi"/>
        </w:rPr>
        <w:t xml:space="preserve"> critical thinker would have to be modest of his or her own opinion.</w:t>
      </w:r>
      <w:r w:rsidR="009969F0">
        <w:rPr>
          <w:rFonts w:asciiTheme="minorHAnsi" w:hAnsiTheme="minorHAnsi"/>
        </w:rPr>
        <w:t xml:space="preserve"> Being humble allows you to accept and see information in a way that is not filtered through your ego. </w:t>
      </w:r>
    </w:p>
    <w:p w:rsidR="00CB0498" w:rsidRDefault="00CB0498">
      <w:pPr>
        <w:spacing w:after="0" w:line="240" w:lineRule="auto"/>
      </w:pPr>
    </w:p>
    <w:p w:rsidR="0039222B" w:rsidRDefault="009B5D7C" w:rsidP="0039222B">
      <w:pPr>
        <w:pStyle w:val="Heading2"/>
      </w:pPr>
      <w:bookmarkStart w:id="29" w:name="_Toc315179666"/>
      <w:r>
        <w:t>Case Study</w:t>
      </w:r>
      <w:bookmarkEnd w:id="29"/>
    </w:p>
    <w:p w:rsidR="00CB0498" w:rsidRDefault="00372FAC" w:rsidP="00BD7B0D">
      <w:bookmarkStart w:id="30" w:name="_Toc314657838"/>
      <w:r>
        <w:rPr>
          <w:noProof/>
          <w:lang w:bidi="ar-SA"/>
        </w:rPr>
        <w:drawing>
          <wp:anchor distT="0" distB="0" distL="114300" distR="114300" simplePos="0" relativeHeight="251705344" behindDoc="0" locked="0" layoutInCell="1" allowOverlap="1">
            <wp:simplePos x="0" y="0"/>
            <wp:positionH relativeFrom="margin">
              <wp:posOffset>36830</wp:posOffset>
            </wp:positionH>
            <wp:positionV relativeFrom="margin">
              <wp:posOffset>6423660</wp:posOffset>
            </wp:positionV>
            <wp:extent cx="1005840" cy="1009650"/>
            <wp:effectExtent l="0" t="0" r="0" b="0"/>
            <wp:wrapSquare wrapText="bothSides"/>
            <wp:docPr id="59" name="Picture 59" descr="C:\Users\Darren\AppData\Local\Microsoft\Windows\Temporary Internet Files\Content.IE5\OVV8IZ9R\MC900431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OVV8IZ9R\MC900431573[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9650"/>
                    </a:xfrm>
                    <a:prstGeom prst="rect">
                      <a:avLst/>
                    </a:prstGeom>
                    <a:noFill/>
                    <a:ln>
                      <a:noFill/>
                    </a:ln>
                  </pic:spPr>
                </pic:pic>
              </a:graphicData>
            </a:graphic>
          </wp:anchor>
        </w:drawing>
      </w:r>
      <w:r w:rsidR="00CB0498">
        <w:t>You are on a management team responsible for determining how to reduce the number of returns for defective software products in a large company. No particular department wants to take responsibility for the returns but the problem must be solved because the company is losing revenue and customers.</w:t>
      </w:r>
    </w:p>
    <w:bookmarkEnd w:id="30"/>
    <w:p w:rsidR="009B5D7C" w:rsidRDefault="009B5D7C" w:rsidP="009B5D7C"/>
    <w:p w:rsidR="00577B1F" w:rsidRDefault="00577B1F">
      <w:pPr>
        <w:spacing w:after="0" w:line="240" w:lineRule="auto"/>
      </w:pPr>
      <w:r>
        <w:br w:type="page"/>
      </w:r>
    </w:p>
    <w:p w:rsidR="009B5D7C" w:rsidRDefault="00577B1F" w:rsidP="009B5D7C">
      <w:pPr>
        <w:pStyle w:val="Heading2"/>
      </w:pPr>
      <w:bookmarkStart w:id="31" w:name="_Toc315179667"/>
      <w:r>
        <w:lastRenderedPageBreak/>
        <w:t xml:space="preserve">Module Five: </w:t>
      </w:r>
      <w:r w:rsidR="009B5D7C">
        <w:t>Review Questions</w:t>
      </w:r>
      <w:bookmarkEnd w:id="31"/>
    </w:p>
    <w:p w:rsidR="00955EC7" w:rsidRPr="00B87AD1" w:rsidRDefault="00955EC7" w:rsidP="008D5A0A">
      <w:pPr>
        <w:numPr>
          <w:ilvl w:val="0"/>
          <w:numId w:val="47"/>
        </w:numPr>
        <w:spacing w:line="240" w:lineRule="auto"/>
        <w:rPr>
          <w:rFonts w:ascii="Cambria" w:hAnsi="Cambria"/>
          <w:bCs/>
          <w:noProof/>
          <w:lang w:eastAsia="zh-TW"/>
        </w:rPr>
      </w:pPr>
      <w:r w:rsidRPr="00B87AD1">
        <w:t>Active listening is:</w:t>
      </w:r>
    </w:p>
    <w:p w:rsidR="00B87AD1" w:rsidRPr="00372FAC" w:rsidRDefault="00B87AD1" w:rsidP="008D5A0A">
      <w:pPr>
        <w:pStyle w:val="ListParagraph"/>
        <w:numPr>
          <w:ilvl w:val="1"/>
          <w:numId w:val="50"/>
        </w:numPr>
        <w:spacing w:after="0" w:line="240" w:lineRule="auto"/>
        <w:ind w:left="1080"/>
        <w:rPr>
          <w:rFonts w:cs="Calibri"/>
          <w:bCs/>
          <w:noProof/>
          <w:color w:val="000000" w:themeColor="text1"/>
          <w:lang w:eastAsia="zh-TW"/>
        </w:rPr>
      </w:pPr>
      <w:r w:rsidRPr="00372FAC">
        <w:rPr>
          <w:rFonts w:cs="Calibri"/>
          <w:bCs/>
          <w:noProof/>
          <w:color w:val="000000" w:themeColor="text1"/>
          <w:lang w:eastAsia="zh-TW"/>
        </w:rPr>
        <w:t>Engaged listening</w:t>
      </w:r>
    </w:p>
    <w:p w:rsidR="00B87AD1" w:rsidRPr="00372FAC" w:rsidRDefault="00B87AD1" w:rsidP="008D5A0A">
      <w:pPr>
        <w:pStyle w:val="ListParagraph"/>
        <w:numPr>
          <w:ilvl w:val="1"/>
          <w:numId w:val="50"/>
        </w:numPr>
        <w:spacing w:after="0" w:line="240" w:lineRule="auto"/>
        <w:ind w:left="1080"/>
        <w:rPr>
          <w:rFonts w:cs="Calibri"/>
          <w:bCs/>
          <w:noProof/>
          <w:color w:val="000000" w:themeColor="text1"/>
          <w:lang w:eastAsia="zh-TW"/>
        </w:rPr>
      </w:pPr>
      <w:r w:rsidRPr="00372FAC">
        <w:rPr>
          <w:rFonts w:cs="Calibri"/>
          <w:bCs/>
          <w:noProof/>
          <w:color w:val="000000" w:themeColor="text1"/>
          <w:lang w:eastAsia="zh-TW"/>
        </w:rPr>
        <w:t>Judging what the speaker is saying</w:t>
      </w:r>
    </w:p>
    <w:p w:rsidR="00B87AD1" w:rsidRPr="00372FAC" w:rsidRDefault="00B87AD1" w:rsidP="008D5A0A">
      <w:pPr>
        <w:pStyle w:val="ListParagraph"/>
        <w:numPr>
          <w:ilvl w:val="1"/>
          <w:numId w:val="50"/>
        </w:numPr>
        <w:spacing w:after="0" w:line="240" w:lineRule="auto"/>
        <w:ind w:left="1080"/>
        <w:rPr>
          <w:rFonts w:cs="Calibri"/>
          <w:bCs/>
          <w:noProof/>
          <w:color w:val="000000" w:themeColor="text1"/>
          <w:lang w:eastAsia="zh-TW"/>
        </w:rPr>
      </w:pPr>
      <w:r w:rsidRPr="00372FAC">
        <w:rPr>
          <w:rFonts w:cs="Calibri"/>
          <w:bCs/>
          <w:noProof/>
          <w:color w:val="000000" w:themeColor="text1"/>
          <w:lang w:eastAsia="zh-TW"/>
        </w:rPr>
        <w:t>Formulating your own thoughts</w:t>
      </w:r>
    </w:p>
    <w:p w:rsidR="00B87AD1" w:rsidRPr="00372FAC" w:rsidRDefault="00B87AD1" w:rsidP="008D5A0A">
      <w:pPr>
        <w:pStyle w:val="ListParagraph"/>
        <w:numPr>
          <w:ilvl w:val="1"/>
          <w:numId w:val="50"/>
        </w:numPr>
        <w:spacing w:after="0" w:line="480" w:lineRule="auto"/>
        <w:ind w:left="1080"/>
        <w:rPr>
          <w:rFonts w:cs="Calibri"/>
          <w:bCs/>
          <w:noProof/>
          <w:color w:val="000000" w:themeColor="text1"/>
          <w:lang w:eastAsia="zh-TW"/>
        </w:rPr>
      </w:pPr>
      <w:r w:rsidRPr="00372FAC">
        <w:rPr>
          <w:rFonts w:cs="Calibri"/>
          <w:bCs/>
          <w:noProof/>
          <w:color w:val="000000" w:themeColor="text1"/>
          <w:lang w:eastAsia="zh-TW"/>
        </w:rPr>
        <w:t>Selective listening</w:t>
      </w:r>
    </w:p>
    <w:p w:rsidR="00955EC7" w:rsidRPr="00372FAC" w:rsidRDefault="00E80D5B" w:rsidP="008D5A0A">
      <w:pPr>
        <w:numPr>
          <w:ilvl w:val="0"/>
          <w:numId w:val="47"/>
        </w:numPr>
        <w:spacing w:line="240" w:lineRule="auto"/>
        <w:rPr>
          <w:color w:val="000000" w:themeColor="text1"/>
        </w:rPr>
      </w:pPr>
      <w:r w:rsidRPr="00372FAC">
        <w:rPr>
          <w:color w:val="000000" w:themeColor="text1"/>
        </w:rPr>
        <w:t>One common obstacle to active listening is:</w:t>
      </w:r>
    </w:p>
    <w:p w:rsidR="00B87AD1" w:rsidRPr="00372FAC" w:rsidRDefault="0067304B" w:rsidP="008D5A0A">
      <w:pPr>
        <w:pStyle w:val="ListParagraph"/>
        <w:numPr>
          <w:ilvl w:val="1"/>
          <w:numId w:val="51"/>
        </w:numPr>
        <w:spacing w:after="0" w:line="240" w:lineRule="auto"/>
        <w:ind w:left="1080"/>
        <w:rPr>
          <w:noProof/>
          <w:color w:val="000000" w:themeColor="text1"/>
          <w:lang w:eastAsia="zh-TW"/>
        </w:rPr>
      </w:pPr>
      <w:r>
        <w:rPr>
          <w:noProof/>
          <w:color w:val="000000" w:themeColor="text1"/>
          <w:lang w:eastAsia="zh-TW"/>
        </w:rPr>
        <w:t xml:space="preserve">Formulating own </w:t>
      </w:r>
      <w:r w:rsidR="00674338" w:rsidRPr="00372FAC">
        <w:rPr>
          <w:noProof/>
          <w:color w:val="000000" w:themeColor="text1"/>
          <w:lang w:eastAsia="zh-TW"/>
        </w:rPr>
        <w:t>thoughts when listening</w:t>
      </w:r>
    </w:p>
    <w:p w:rsidR="00674338" w:rsidRPr="00372FAC" w:rsidRDefault="00674338" w:rsidP="008D5A0A">
      <w:pPr>
        <w:pStyle w:val="ListParagraph"/>
        <w:numPr>
          <w:ilvl w:val="1"/>
          <w:numId w:val="51"/>
        </w:numPr>
        <w:spacing w:after="0" w:line="240" w:lineRule="auto"/>
        <w:ind w:left="1080"/>
        <w:rPr>
          <w:noProof/>
          <w:color w:val="000000" w:themeColor="text1"/>
          <w:lang w:eastAsia="zh-TW"/>
        </w:rPr>
      </w:pPr>
      <w:r w:rsidRPr="00372FAC">
        <w:rPr>
          <w:noProof/>
          <w:color w:val="000000" w:themeColor="text1"/>
          <w:lang w:eastAsia="zh-TW"/>
        </w:rPr>
        <w:t>Speakers who talk too much</w:t>
      </w:r>
    </w:p>
    <w:p w:rsidR="00674338" w:rsidRPr="00372FAC" w:rsidRDefault="00674338" w:rsidP="008D5A0A">
      <w:pPr>
        <w:pStyle w:val="ListParagraph"/>
        <w:numPr>
          <w:ilvl w:val="1"/>
          <w:numId w:val="51"/>
        </w:numPr>
        <w:spacing w:after="0" w:line="240" w:lineRule="auto"/>
        <w:ind w:left="1080"/>
        <w:rPr>
          <w:noProof/>
          <w:color w:val="000000" w:themeColor="text1"/>
          <w:lang w:eastAsia="zh-TW"/>
        </w:rPr>
      </w:pPr>
      <w:r w:rsidRPr="00372FAC">
        <w:rPr>
          <w:noProof/>
          <w:color w:val="000000" w:themeColor="text1"/>
          <w:lang w:eastAsia="zh-TW"/>
        </w:rPr>
        <w:t>Speakers who use complex language</w:t>
      </w:r>
    </w:p>
    <w:p w:rsidR="00674338" w:rsidRPr="00372FAC" w:rsidRDefault="00674338" w:rsidP="008D5A0A">
      <w:pPr>
        <w:pStyle w:val="ListParagraph"/>
        <w:numPr>
          <w:ilvl w:val="1"/>
          <w:numId w:val="51"/>
        </w:numPr>
        <w:spacing w:after="0" w:line="480" w:lineRule="auto"/>
        <w:ind w:left="1080"/>
        <w:rPr>
          <w:noProof/>
          <w:color w:val="000000" w:themeColor="text1"/>
          <w:lang w:eastAsia="zh-TW"/>
        </w:rPr>
      </w:pPr>
      <w:r w:rsidRPr="00372FAC">
        <w:rPr>
          <w:noProof/>
          <w:color w:val="000000" w:themeColor="text1"/>
          <w:lang w:eastAsia="zh-TW"/>
        </w:rPr>
        <w:t xml:space="preserve">Good concentration </w:t>
      </w:r>
    </w:p>
    <w:p w:rsidR="00E80D5B" w:rsidRPr="00372FAC" w:rsidRDefault="00674338" w:rsidP="008D5A0A">
      <w:pPr>
        <w:numPr>
          <w:ilvl w:val="0"/>
          <w:numId w:val="47"/>
        </w:numPr>
        <w:spacing w:line="240" w:lineRule="auto"/>
        <w:rPr>
          <w:color w:val="000000" w:themeColor="text1"/>
        </w:rPr>
      </w:pPr>
      <w:r w:rsidRPr="00372FAC">
        <w:rPr>
          <w:color w:val="000000" w:themeColor="text1"/>
        </w:rPr>
        <w:t>Critical thinking</w:t>
      </w:r>
      <w:r w:rsidR="00E80D5B" w:rsidRPr="00372FAC">
        <w:rPr>
          <w:color w:val="000000" w:themeColor="text1"/>
        </w:rPr>
        <w:t xml:space="preserve"> is sparked by:</w:t>
      </w:r>
    </w:p>
    <w:p w:rsidR="00674338" w:rsidRPr="00372FAC" w:rsidRDefault="00674338" w:rsidP="008D5A0A">
      <w:pPr>
        <w:pStyle w:val="ListParagraph"/>
        <w:numPr>
          <w:ilvl w:val="1"/>
          <w:numId w:val="52"/>
        </w:numPr>
        <w:spacing w:after="0" w:line="240" w:lineRule="auto"/>
        <w:ind w:left="1080"/>
        <w:rPr>
          <w:noProof/>
          <w:color w:val="000000" w:themeColor="text1"/>
          <w:lang w:eastAsia="zh-TW"/>
        </w:rPr>
      </w:pPr>
      <w:r w:rsidRPr="00372FAC">
        <w:rPr>
          <w:noProof/>
          <w:color w:val="000000" w:themeColor="text1"/>
          <w:lang w:eastAsia="zh-TW"/>
        </w:rPr>
        <w:t xml:space="preserve">Thinkers </w:t>
      </w:r>
    </w:p>
    <w:p w:rsidR="00674338" w:rsidRPr="00372FAC" w:rsidRDefault="00674338" w:rsidP="008D5A0A">
      <w:pPr>
        <w:pStyle w:val="ListParagraph"/>
        <w:numPr>
          <w:ilvl w:val="1"/>
          <w:numId w:val="52"/>
        </w:numPr>
        <w:spacing w:after="0" w:line="240" w:lineRule="auto"/>
        <w:ind w:left="1080"/>
        <w:rPr>
          <w:noProof/>
          <w:color w:val="000000" w:themeColor="text1"/>
          <w:lang w:eastAsia="zh-TW"/>
        </w:rPr>
      </w:pPr>
      <w:r w:rsidRPr="00372FAC">
        <w:rPr>
          <w:noProof/>
          <w:color w:val="000000" w:themeColor="text1"/>
          <w:lang w:eastAsia="zh-TW"/>
        </w:rPr>
        <w:t>A match</w:t>
      </w:r>
    </w:p>
    <w:p w:rsidR="00674338" w:rsidRPr="00372FAC" w:rsidRDefault="00674338" w:rsidP="008D5A0A">
      <w:pPr>
        <w:pStyle w:val="ListParagraph"/>
        <w:numPr>
          <w:ilvl w:val="1"/>
          <w:numId w:val="52"/>
        </w:numPr>
        <w:spacing w:after="0" w:line="240" w:lineRule="auto"/>
        <w:ind w:left="1080"/>
        <w:rPr>
          <w:noProof/>
          <w:color w:val="000000" w:themeColor="text1"/>
          <w:lang w:eastAsia="zh-TW"/>
        </w:rPr>
      </w:pPr>
      <w:r w:rsidRPr="00372FAC">
        <w:rPr>
          <w:noProof/>
          <w:color w:val="000000" w:themeColor="text1"/>
          <w:lang w:eastAsia="zh-TW"/>
        </w:rPr>
        <w:t>Curiosity</w:t>
      </w:r>
    </w:p>
    <w:p w:rsidR="00674338" w:rsidRPr="00372FAC" w:rsidRDefault="00674338" w:rsidP="008D5A0A">
      <w:pPr>
        <w:pStyle w:val="ListParagraph"/>
        <w:numPr>
          <w:ilvl w:val="1"/>
          <w:numId w:val="52"/>
        </w:numPr>
        <w:spacing w:after="0" w:line="480" w:lineRule="auto"/>
        <w:ind w:left="1080"/>
        <w:rPr>
          <w:noProof/>
          <w:color w:val="000000" w:themeColor="text1"/>
          <w:lang w:eastAsia="zh-TW"/>
        </w:rPr>
      </w:pPr>
      <w:r w:rsidRPr="00372FAC">
        <w:rPr>
          <w:noProof/>
          <w:color w:val="000000" w:themeColor="text1"/>
          <w:lang w:eastAsia="zh-TW"/>
        </w:rPr>
        <w:t>Debate</w:t>
      </w:r>
    </w:p>
    <w:p w:rsidR="00E80D5B" w:rsidRPr="00372FAC" w:rsidRDefault="00E80D5B" w:rsidP="008D5A0A">
      <w:pPr>
        <w:numPr>
          <w:ilvl w:val="0"/>
          <w:numId w:val="47"/>
        </w:numPr>
        <w:spacing w:line="240" w:lineRule="auto"/>
        <w:rPr>
          <w:color w:val="000000" w:themeColor="text1"/>
        </w:rPr>
      </w:pPr>
      <w:r w:rsidRPr="00372FAC">
        <w:rPr>
          <w:color w:val="000000" w:themeColor="text1"/>
        </w:rPr>
        <w:t>Questions must be followed by:</w:t>
      </w:r>
    </w:p>
    <w:p w:rsidR="00674338" w:rsidRPr="00372FAC" w:rsidRDefault="00674338" w:rsidP="008D5A0A">
      <w:pPr>
        <w:pStyle w:val="ListParagraph"/>
        <w:numPr>
          <w:ilvl w:val="1"/>
          <w:numId w:val="53"/>
        </w:numPr>
        <w:spacing w:after="0" w:line="240" w:lineRule="auto"/>
        <w:ind w:left="1080"/>
        <w:rPr>
          <w:noProof/>
          <w:color w:val="000000" w:themeColor="text1"/>
          <w:lang w:eastAsia="zh-TW"/>
        </w:rPr>
      </w:pPr>
      <w:r w:rsidRPr="00372FAC">
        <w:rPr>
          <w:noProof/>
          <w:color w:val="000000" w:themeColor="text1"/>
          <w:lang w:eastAsia="zh-TW"/>
        </w:rPr>
        <w:t>Actions</w:t>
      </w:r>
    </w:p>
    <w:p w:rsidR="00A70D53" w:rsidRPr="00372FAC" w:rsidRDefault="00A70D53" w:rsidP="008D5A0A">
      <w:pPr>
        <w:pStyle w:val="ListParagraph"/>
        <w:numPr>
          <w:ilvl w:val="1"/>
          <w:numId w:val="53"/>
        </w:numPr>
        <w:spacing w:after="0" w:line="240" w:lineRule="auto"/>
        <w:ind w:left="1080"/>
        <w:rPr>
          <w:noProof/>
          <w:color w:val="000000" w:themeColor="text1"/>
          <w:lang w:eastAsia="zh-TW"/>
        </w:rPr>
      </w:pPr>
      <w:r w:rsidRPr="00372FAC">
        <w:rPr>
          <w:noProof/>
          <w:color w:val="000000" w:themeColor="text1"/>
          <w:lang w:eastAsia="zh-TW"/>
        </w:rPr>
        <w:t>Premises</w:t>
      </w:r>
    </w:p>
    <w:p w:rsidR="00A70D53" w:rsidRPr="00372FAC" w:rsidRDefault="00A70D53" w:rsidP="008D5A0A">
      <w:pPr>
        <w:pStyle w:val="ListParagraph"/>
        <w:numPr>
          <w:ilvl w:val="1"/>
          <w:numId w:val="53"/>
        </w:numPr>
        <w:spacing w:after="0" w:line="240" w:lineRule="auto"/>
        <w:ind w:left="1080"/>
        <w:rPr>
          <w:noProof/>
          <w:color w:val="000000" w:themeColor="text1"/>
          <w:lang w:eastAsia="zh-TW"/>
        </w:rPr>
      </w:pPr>
      <w:r w:rsidRPr="00372FAC">
        <w:rPr>
          <w:noProof/>
          <w:color w:val="000000" w:themeColor="text1"/>
          <w:lang w:eastAsia="zh-TW"/>
        </w:rPr>
        <w:t>Facts</w:t>
      </w:r>
    </w:p>
    <w:p w:rsidR="00A70D53" w:rsidRPr="00372FAC" w:rsidRDefault="00A70D53" w:rsidP="008D5A0A">
      <w:pPr>
        <w:pStyle w:val="ListParagraph"/>
        <w:numPr>
          <w:ilvl w:val="1"/>
          <w:numId w:val="53"/>
        </w:numPr>
        <w:spacing w:after="0" w:line="480" w:lineRule="auto"/>
        <w:ind w:left="1080"/>
        <w:rPr>
          <w:noProof/>
          <w:color w:val="000000" w:themeColor="text1"/>
          <w:lang w:eastAsia="zh-TW"/>
        </w:rPr>
      </w:pPr>
      <w:r w:rsidRPr="00372FAC">
        <w:rPr>
          <w:noProof/>
          <w:color w:val="000000" w:themeColor="text1"/>
          <w:lang w:eastAsia="zh-TW"/>
        </w:rPr>
        <w:t>Claims</w:t>
      </w:r>
    </w:p>
    <w:p w:rsidR="00E80D5B" w:rsidRPr="00372FAC" w:rsidRDefault="00E80D5B" w:rsidP="008D5A0A">
      <w:pPr>
        <w:numPr>
          <w:ilvl w:val="0"/>
          <w:numId w:val="47"/>
        </w:numPr>
        <w:spacing w:line="240" w:lineRule="auto"/>
        <w:rPr>
          <w:color w:val="000000" w:themeColor="text1"/>
        </w:rPr>
      </w:pPr>
      <w:r w:rsidRPr="00372FAC">
        <w:rPr>
          <w:color w:val="000000" w:themeColor="text1"/>
        </w:rPr>
        <w:t>Wh</w:t>
      </w:r>
      <w:r w:rsidR="00A70D53" w:rsidRPr="00372FAC">
        <w:rPr>
          <w:color w:val="000000" w:themeColor="text1"/>
        </w:rPr>
        <w:t>ich</w:t>
      </w:r>
      <w:r w:rsidRPr="00372FAC">
        <w:rPr>
          <w:color w:val="000000" w:themeColor="text1"/>
        </w:rPr>
        <w:t xml:space="preserve"> qualit</w:t>
      </w:r>
      <w:r w:rsidR="00A70D53" w:rsidRPr="00372FAC">
        <w:rPr>
          <w:color w:val="000000" w:themeColor="text1"/>
        </w:rPr>
        <w:t>ies</w:t>
      </w:r>
      <w:r w:rsidR="00186F70" w:rsidRPr="00372FAC">
        <w:rPr>
          <w:color w:val="000000" w:themeColor="text1"/>
        </w:rPr>
        <w:t xml:space="preserve"> </w:t>
      </w:r>
      <w:r w:rsidR="00A70D53" w:rsidRPr="00372FAC">
        <w:rPr>
          <w:color w:val="000000" w:themeColor="text1"/>
        </w:rPr>
        <w:t>are</w:t>
      </w:r>
      <w:r w:rsidRPr="00372FAC">
        <w:rPr>
          <w:color w:val="000000" w:themeColor="text1"/>
        </w:rPr>
        <w:t xml:space="preserve"> often associated with</w:t>
      </w:r>
      <w:r w:rsidR="00A70D53" w:rsidRPr="00372FAC">
        <w:rPr>
          <w:color w:val="000000" w:themeColor="text1"/>
        </w:rPr>
        <w:t xml:space="preserve"> self-</w:t>
      </w:r>
      <w:r w:rsidRPr="00372FAC">
        <w:rPr>
          <w:color w:val="000000" w:themeColor="text1"/>
        </w:rPr>
        <w:t>discipline?</w:t>
      </w:r>
    </w:p>
    <w:p w:rsidR="00A70D53" w:rsidRPr="00372FAC" w:rsidRDefault="00A70D53" w:rsidP="008D5A0A">
      <w:pPr>
        <w:pStyle w:val="ListParagraph"/>
        <w:numPr>
          <w:ilvl w:val="1"/>
          <w:numId w:val="54"/>
        </w:numPr>
        <w:spacing w:after="0" w:line="240" w:lineRule="auto"/>
        <w:ind w:left="1080"/>
        <w:rPr>
          <w:noProof/>
          <w:color w:val="000000" w:themeColor="text1"/>
          <w:lang w:eastAsia="zh-TW"/>
        </w:rPr>
      </w:pPr>
      <w:r w:rsidRPr="00372FAC">
        <w:rPr>
          <w:noProof/>
          <w:color w:val="000000" w:themeColor="text1"/>
          <w:lang w:eastAsia="zh-TW"/>
        </w:rPr>
        <w:t>Stubborn</w:t>
      </w:r>
      <w:r w:rsidR="00F968A0">
        <w:rPr>
          <w:noProof/>
          <w:color w:val="000000" w:themeColor="text1"/>
          <w:lang w:eastAsia="zh-TW"/>
        </w:rPr>
        <w:t>n</w:t>
      </w:r>
      <w:r w:rsidRPr="00372FAC">
        <w:rPr>
          <w:noProof/>
          <w:color w:val="000000" w:themeColor="text1"/>
          <w:lang w:eastAsia="zh-TW"/>
        </w:rPr>
        <w:t>ess and resolve</w:t>
      </w:r>
    </w:p>
    <w:p w:rsidR="00A70D53" w:rsidRPr="00372FAC" w:rsidRDefault="00A70D53" w:rsidP="008D5A0A">
      <w:pPr>
        <w:pStyle w:val="ListParagraph"/>
        <w:numPr>
          <w:ilvl w:val="1"/>
          <w:numId w:val="54"/>
        </w:numPr>
        <w:spacing w:after="0" w:line="240" w:lineRule="auto"/>
        <w:ind w:left="1080"/>
        <w:rPr>
          <w:noProof/>
          <w:color w:val="000000" w:themeColor="text1"/>
          <w:lang w:eastAsia="zh-TW"/>
        </w:rPr>
      </w:pPr>
      <w:r w:rsidRPr="00372FAC">
        <w:rPr>
          <w:noProof/>
          <w:color w:val="000000" w:themeColor="text1"/>
          <w:lang w:eastAsia="zh-TW"/>
        </w:rPr>
        <w:t>Narrow-minded</w:t>
      </w:r>
      <w:r w:rsidR="00F968A0">
        <w:rPr>
          <w:noProof/>
          <w:color w:val="000000" w:themeColor="text1"/>
          <w:lang w:eastAsia="zh-TW"/>
        </w:rPr>
        <w:t>n</w:t>
      </w:r>
      <w:r w:rsidRPr="00372FAC">
        <w:rPr>
          <w:noProof/>
          <w:color w:val="000000" w:themeColor="text1"/>
          <w:lang w:eastAsia="zh-TW"/>
        </w:rPr>
        <w:t>ess and judgment</w:t>
      </w:r>
    </w:p>
    <w:p w:rsidR="00A70D53" w:rsidRPr="00372FAC" w:rsidRDefault="00A70D53" w:rsidP="008D5A0A">
      <w:pPr>
        <w:pStyle w:val="ListParagraph"/>
        <w:numPr>
          <w:ilvl w:val="1"/>
          <w:numId w:val="54"/>
        </w:numPr>
        <w:spacing w:after="0" w:line="240" w:lineRule="auto"/>
        <w:ind w:left="1080"/>
        <w:rPr>
          <w:noProof/>
          <w:color w:val="000000" w:themeColor="text1"/>
          <w:lang w:eastAsia="zh-TW"/>
        </w:rPr>
      </w:pPr>
      <w:r w:rsidRPr="00372FAC">
        <w:rPr>
          <w:noProof/>
          <w:color w:val="000000" w:themeColor="text1"/>
          <w:lang w:eastAsia="zh-TW"/>
        </w:rPr>
        <w:t>Reasoning and rationale</w:t>
      </w:r>
    </w:p>
    <w:p w:rsidR="00A70D53" w:rsidRPr="00372FAC" w:rsidRDefault="00A70D53" w:rsidP="008D5A0A">
      <w:pPr>
        <w:pStyle w:val="ListParagraph"/>
        <w:numPr>
          <w:ilvl w:val="1"/>
          <w:numId w:val="54"/>
        </w:numPr>
        <w:spacing w:after="0" w:line="480" w:lineRule="auto"/>
        <w:ind w:left="1080"/>
        <w:rPr>
          <w:noProof/>
          <w:color w:val="000000" w:themeColor="text1"/>
          <w:lang w:eastAsia="zh-TW"/>
        </w:rPr>
      </w:pPr>
      <w:r w:rsidRPr="00372FAC">
        <w:rPr>
          <w:noProof/>
          <w:color w:val="000000" w:themeColor="text1"/>
          <w:lang w:eastAsia="zh-TW"/>
        </w:rPr>
        <w:t>Impatience and lack of perseverance</w:t>
      </w:r>
    </w:p>
    <w:p w:rsidR="00E80D5B" w:rsidRPr="00372FAC" w:rsidRDefault="00E80D5B" w:rsidP="008D5A0A">
      <w:pPr>
        <w:numPr>
          <w:ilvl w:val="0"/>
          <w:numId w:val="47"/>
        </w:numPr>
        <w:spacing w:line="240" w:lineRule="auto"/>
        <w:rPr>
          <w:color w:val="000000" w:themeColor="text1"/>
        </w:rPr>
      </w:pPr>
      <w:r w:rsidRPr="00372FAC">
        <w:rPr>
          <w:color w:val="000000" w:themeColor="text1"/>
        </w:rPr>
        <w:t>Wh</w:t>
      </w:r>
      <w:r w:rsidR="00796E00" w:rsidRPr="00372FAC">
        <w:rPr>
          <w:color w:val="000000" w:themeColor="text1"/>
        </w:rPr>
        <w:t>y</w:t>
      </w:r>
      <w:r w:rsidRPr="00372FAC">
        <w:rPr>
          <w:color w:val="000000" w:themeColor="text1"/>
        </w:rPr>
        <w:t xml:space="preserve"> is discipline important to critical thinking?</w:t>
      </w:r>
    </w:p>
    <w:p w:rsidR="00796E00" w:rsidRPr="00372FAC" w:rsidRDefault="00796E00" w:rsidP="008D5A0A">
      <w:pPr>
        <w:pStyle w:val="ListParagraph"/>
        <w:numPr>
          <w:ilvl w:val="1"/>
          <w:numId w:val="55"/>
        </w:numPr>
        <w:spacing w:after="0" w:line="240" w:lineRule="auto"/>
        <w:ind w:left="1080"/>
        <w:rPr>
          <w:noProof/>
          <w:color w:val="000000" w:themeColor="text1"/>
          <w:lang w:eastAsia="zh-TW"/>
        </w:rPr>
      </w:pPr>
      <w:r w:rsidRPr="00372FAC">
        <w:rPr>
          <w:noProof/>
          <w:color w:val="000000" w:themeColor="text1"/>
          <w:lang w:eastAsia="zh-TW"/>
        </w:rPr>
        <w:t>Critical thinking requires technical skills</w:t>
      </w:r>
    </w:p>
    <w:p w:rsidR="00796E00" w:rsidRPr="00372FAC" w:rsidRDefault="00796E00" w:rsidP="008D5A0A">
      <w:pPr>
        <w:pStyle w:val="ListParagraph"/>
        <w:numPr>
          <w:ilvl w:val="1"/>
          <w:numId w:val="55"/>
        </w:numPr>
        <w:spacing w:after="0" w:line="240" w:lineRule="auto"/>
        <w:ind w:left="1080"/>
        <w:rPr>
          <w:noProof/>
          <w:color w:val="000000" w:themeColor="text1"/>
          <w:lang w:eastAsia="zh-TW"/>
        </w:rPr>
      </w:pPr>
      <w:r w:rsidRPr="00372FAC">
        <w:rPr>
          <w:noProof/>
          <w:color w:val="000000" w:themeColor="text1"/>
          <w:lang w:eastAsia="zh-TW"/>
        </w:rPr>
        <w:t>C</w:t>
      </w:r>
      <w:r w:rsidR="00DB75B7" w:rsidRPr="00372FAC">
        <w:rPr>
          <w:noProof/>
          <w:color w:val="000000" w:themeColor="text1"/>
          <w:lang w:eastAsia="zh-TW"/>
        </w:rPr>
        <w:t xml:space="preserve">ritical thinking is </w:t>
      </w:r>
      <w:r w:rsidRPr="00372FAC">
        <w:rPr>
          <w:noProof/>
          <w:color w:val="000000" w:themeColor="text1"/>
          <w:lang w:eastAsia="zh-TW"/>
        </w:rPr>
        <w:t>difficult to master</w:t>
      </w:r>
    </w:p>
    <w:p w:rsidR="00796E00" w:rsidRPr="00372FAC" w:rsidRDefault="00796E00" w:rsidP="008D5A0A">
      <w:pPr>
        <w:pStyle w:val="ListParagraph"/>
        <w:numPr>
          <w:ilvl w:val="1"/>
          <w:numId w:val="55"/>
        </w:numPr>
        <w:spacing w:after="0" w:line="240" w:lineRule="auto"/>
        <w:ind w:left="1080"/>
        <w:rPr>
          <w:noProof/>
          <w:color w:val="000000" w:themeColor="text1"/>
          <w:lang w:eastAsia="zh-TW"/>
        </w:rPr>
      </w:pPr>
      <w:r w:rsidRPr="00372FAC">
        <w:rPr>
          <w:noProof/>
          <w:color w:val="000000" w:themeColor="text1"/>
          <w:lang w:eastAsia="zh-TW"/>
        </w:rPr>
        <w:t>Critical thinking requires the individual to rely on others</w:t>
      </w:r>
    </w:p>
    <w:p w:rsidR="00372FAC" w:rsidRDefault="00796E00" w:rsidP="008D5A0A">
      <w:pPr>
        <w:pStyle w:val="ListParagraph"/>
        <w:numPr>
          <w:ilvl w:val="1"/>
          <w:numId w:val="55"/>
        </w:numPr>
        <w:spacing w:after="0" w:line="480" w:lineRule="auto"/>
        <w:ind w:left="1080"/>
        <w:rPr>
          <w:noProof/>
          <w:color w:val="000000" w:themeColor="text1"/>
          <w:lang w:eastAsia="zh-TW"/>
        </w:rPr>
      </w:pPr>
      <w:r w:rsidRPr="00372FAC">
        <w:rPr>
          <w:noProof/>
          <w:color w:val="000000" w:themeColor="text1"/>
          <w:lang w:eastAsia="zh-TW"/>
        </w:rPr>
        <w:t>Critical thinking requires the individual to use their reasoning skills</w:t>
      </w:r>
    </w:p>
    <w:p w:rsidR="00372FAC" w:rsidRDefault="00372FAC">
      <w:pPr>
        <w:spacing w:after="0" w:line="240" w:lineRule="auto"/>
        <w:rPr>
          <w:noProof/>
          <w:color w:val="000000" w:themeColor="text1"/>
          <w:lang w:eastAsia="zh-TW"/>
        </w:rPr>
      </w:pPr>
      <w:r>
        <w:rPr>
          <w:noProof/>
          <w:color w:val="000000" w:themeColor="text1"/>
          <w:lang w:eastAsia="zh-TW"/>
        </w:rPr>
        <w:br w:type="page"/>
      </w:r>
    </w:p>
    <w:p w:rsidR="00E80D5B" w:rsidRPr="00372FAC" w:rsidRDefault="00E80D5B" w:rsidP="008D5A0A">
      <w:pPr>
        <w:numPr>
          <w:ilvl w:val="0"/>
          <w:numId w:val="47"/>
        </w:numPr>
        <w:spacing w:line="240" w:lineRule="auto"/>
        <w:rPr>
          <w:color w:val="000000" w:themeColor="text1"/>
        </w:rPr>
      </w:pPr>
      <w:r w:rsidRPr="00372FAC">
        <w:rPr>
          <w:color w:val="000000" w:themeColor="text1"/>
        </w:rPr>
        <w:lastRenderedPageBreak/>
        <w:t>Humility is:</w:t>
      </w:r>
    </w:p>
    <w:p w:rsidR="00DB75B7" w:rsidRPr="00372FAC" w:rsidRDefault="00DB75B7" w:rsidP="008D5A0A">
      <w:pPr>
        <w:pStyle w:val="ListParagraph"/>
        <w:numPr>
          <w:ilvl w:val="1"/>
          <w:numId w:val="56"/>
        </w:numPr>
        <w:spacing w:after="0" w:line="240" w:lineRule="auto"/>
        <w:ind w:left="1080"/>
        <w:rPr>
          <w:noProof/>
          <w:color w:val="000000" w:themeColor="text1"/>
          <w:lang w:eastAsia="zh-TW"/>
        </w:rPr>
      </w:pPr>
      <w:r w:rsidRPr="00372FAC">
        <w:rPr>
          <w:noProof/>
          <w:color w:val="000000" w:themeColor="text1"/>
          <w:lang w:eastAsia="zh-TW"/>
        </w:rPr>
        <w:t>Being of modest opinion of one’s own importance</w:t>
      </w:r>
    </w:p>
    <w:p w:rsidR="00DB75B7" w:rsidRPr="00372FAC" w:rsidRDefault="00DB75B7" w:rsidP="008D5A0A">
      <w:pPr>
        <w:pStyle w:val="ListParagraph"/>
        <w:numPr>
          <w:ilvl w:val="1"/>
          <w:numId w:val="56"/>
        </w:numPr>
        <w:spacing w:after="0" w:line="240" w:lineRule="auto"/>
        <w:ind w:left="1080"/>
        <w:rPr>
          <w:noProof/>
          <w:color w:val="000000" w:themeColor="text1"/>
          <w:lang w:eastAsia="zh-TW"/>
        </w:rPr>
      </w:pPr>
      <w:r w:rsidRPr="00372FAC">
        <w:rPr>
          <w:noProof/>
          <w:color w:val="000000" w:themeColor="text1"/>
          <w:lang w:eastAsia="zh-TW"/>
        </w:rPr>
        <w:t>Being overconfident</w:t>
      </w:r>
    </w:p>
    <w:p w:rsidR="00DB75B7" w:rsidRPr="00372FAC" w:rsidRDefault="00DB75B7" w:rsidP="008D5A0A">
      <w:pPr>
        <w:pStyle w:val="ListParagraph"/>
        <w:numPr>
          <w:ilvl w:val="1"/>
          <w:numId w:val="56"/>
        </w:numPr>
        <w:spacing w:after="0" w:line="240" w:lineRule="auto"/>
        <w:ind w:left="1080"/>
        <w:rPr>
          <w:noProof/>
          <w:color w:val="000000" w:themeColor="text1"/>
          <w:lang w:eastAsia="zh-TW"/>
        </w:rPr>
      </w:pPr>
      <w:r w:rsidRPr="00372FAC">
        <w:rPr>
          <w:noProof/>
          <w:color w:val="000000" w:themeColor="text1"/>
          <w:lang w:eastAsia="zh-TW"/>
        </w:rPr>
        <w:t>Having an inflated ego</w:t>
      </w:r>
    </w:p>
    <w:p w:rsidR="00DB75B7" w:rsidRPr="00372FAC" w:rsidRDefault="00DB75B7" w:rsidP="008D5A0A">
      <w:pPr>
        <w:pStyle w:val="ListParagraph"/>
        <w:numPr>
          <w:ilvl w:val="1"/>
          <w:numId w:val="56"/>
        </w:numPr>
        <w:spacing w:after="0" w:line="480" w:lineRule="auto"/>
        <w:ind w:left="1080"/>
        <w:rPr>
          <w:noProof/>
          <w:color w:val="000000" w:themeColor="text1"/>
          <w:lang w:eastAsia="zh-TW"/>
        </w:rPr>
      </w:pPr>
      <w:r w:rsidRPr="00372FAC">
        <w:rPr>
          <w:noProof/>
          <w:color w:val="000000" w:themeColor="text1"/>
          <w:lang w:eastAsia="zh-TW"/>
        </w:rPr>
        <w:t>Being inconsiderate of others</w:t>
      </w:r>
    </w:p>
    <w:p w:rsidR="00E80D5B" w:rsidRPr="00372FAC" w:rsidRDefault="002B0B20" w:rsidP="008D5A0A">
      <w:pPr>
        <w:numPr>
          <w:ilvl w:val="0"/>
          <w:numId w:val="47"/>
        </w:numPr>
        <w:spacing w:line="240" w:lineRule="auto"/>
        <w:rPr>
          <w:color w:val="000000" w:themeColor="text1"/>
        </w:rPr>
      </w:pPr>
      <w:r w:rsidRPr="00372FAC">
        <w:rPr>
          <w:color w:val="000000" w:themeColor="text1"/>
        </w:rPr>
        <w:t>All of the following qualities help promote h</w:t>
      </w:r>
      <w:r w:rsidR="00E80D5B" w:rsidRPr="00372FAC">
        <w:rPr>
          <w:color w:val="000000" w:themeColor="text1"/>
        </w:rPr>
        <w:t xml:space="preserve">umility </w:t>
      </w:r>
      <w:r w:rsidRPr="00372FAC">
        <w:rPr>
          <w:color w:val="000000" w:themeColor="text1"/>
        </w:rPr>
        <w:t>in the critical thinker except for:</w:t>
      </w:r>
    </w:p>
    <w:p w:rsidR="00DB75B7" w:rsidRPr="00372FAC" w:rsidRDefault="002B0B20" w:rsidP="008D5A0A">
      <w:pPr>
        <w:pStyle w:val="ListParagraph"/>
        <w:numPr>
          <w:ilvl w:val="1"/>
          <w:numId w:val="57"/>
        </w:numPr>
        <w:spacing w:after="0" w:line="240" w:lineRule="auto"/>
        <w:ind w:left="1080"/>
        <w:rPr>
          <w:color w:val="000000" w:themeColor="text1"/>
          <w:lang w:eastAsia="zh-TW"/>
        </w:rPr>
      </w:pPr>
      <w:r w:rsidRPr="00372FAC">
        <w:rPr>
          <w:color w:val="000000" w:themeColor="text1"/>
          <w:lang w:eastAsia="zh-TW"/>
        </w:rPr>
        <w:t>Self-discipline</w:t>
      </w:r>
    </w:p>
    <w:p w:rsidR="00DB75B7" w:rsidRPr="00372FAC" w:rsidRDefault="00DB75B7" w:rsidP="008D5A0A">
      <w:pPr>
        <w:pStyle w:val="ListParagraph"/>
        <w:numPr>
          <w:ilvl w:val="1"/>
          <w:numId w:val="57"/>
        </w:numPr>
        <w:spacing w:after="0" w:line="240" w:lineRule="auto"/>
        <w:ind w:left="1080"/>
        <w:rPr>
          <w:color w:val="000000" w:themeColor="text1"/>
          <w:lang w:eastAsia="zh-TW"/>
        </w:rPr>
      </w:pPr>
      <w:r w:rsidRPr="00372FAC">
        <w:rPr>
          <w:color w:val="000000" w:themeColor="text1"/>
          <w:lang w:eastAsia="zh-TW"/>
        </w:rPr>
        <w:t>Confidence</w:t>
      </w:r>
    </w:p>
    <w:p w:rsidR="00DB75B7" w:rsidRPr="00372FAC" w:rsidRDefault="00DB75B7" w:rsidP="008D5A0A">
      <w:pPr>
        <w:pStyle w:val="ListParagraph"/>
        <w:numPr>
          <w:ilvl w:val="1"/>
          <w:numId w:val="57"/>
        </w:numPr>
        <w:spacing w:after="0" w:line="240" w:lineRule="auto"/>
        <w:ind w:left="1080"/>
        <w:rPr>
          <w:color w:val="000000" w:themeColor="text1"/>
          <w:lang w:eastAsia="zh-TW"/>
        </w:rPr>
      </w:pPr>
      <w:r w:rsidRPr="00372FAC">
        <w:rPr>
          <w:color w:val="000000" w:themeColor="text1"/>
          <w:lang w:eastAsia="zh-TW"/>
        </w:rPr>
        <w:t>Receptivity</w:t>
      </w:r>
    </w:p>
    <w:p w:rsidR="00DB75B7" w:rsidRPr="00372FAC" w:rsidRDefault="00664C9B" w:rsidP="008D5A0A">
      <w:pPr>
        <w:pStyle w:val="ListParagraph"/>
        <w:numPr>
          <w:ilvl w:val="1"/>
          <w:numId w:val="57"/>
        </w:numPr>
        <w:spacing w:after="0" w:line="480" w:lineRule="auto"/>
        <w:ind w:left="1080"/>
        <w:rPr>
          <w:color w:val="000000" w:themeColor="text1"/>
          <w:lang w:eastAsia="zh-TW"/>
        </w:rPr>
      </w:pPr>
      <w:r w:rsidRPr="00372FAC">
        <w:rPr>
          <w:color w:val="000000" w:themeColor="text1"/>
          <w:lang w:eastAsia="zh-TW"/>
        </w:rPr>
        <w:t>Arrogance</w:t>
      </w:r>
    </w:p>
    <w:p w:rsidR="00DF6D68" w:rsidRPr="00372FAC" w:rsidRDefault="00DF6D68" w:rsidP="008D5A0A">
      <w:pPr>
        <w:numPr>
          <w:ilvl w:val="0"/>
          <w:numId w:val="47"/>
        </w:numPr>
        <w:spacing w:line="240" w:lineRule="auto"/>
        <w:rPr>
          <w:color w:val="000000" w:themeColor="text1"/>
        </w:rPr>
      </w:pPr>
      <w:r w:rsidRPr="00372FAC">
        <w:rPr>
          <w:color w:val="000000" w:themeColor="text1"/>
        </w:rPr>
        <w:t>The case study is about learning how to reduce the number of returns on what type of product?</w:t>
      </w:r>
    </w:p>
    <w:p w:rsidR="00DF6D68" w:rsidRPr="00372FAC" w:rsidRDefault="00DF6D68" w:rsidP="008D5A0A">
      <w:pPr>
        <w:pStyle w:val="ListParagraph"/>
        <w:numPr>
          <w:ilvl w:val="1"/>
          <w:numId w:val="49"/>
        </w:numPr>
        <w:spacing w:after="0" w:line="240" w:lineRule="auto"/>
        <w:ind w:left="1080"/>
        <w:rPr>
          <w:noProof/>
          <w:color w:val="000000" w:themeColor="text1"/>
          <w:lang w:eastAsia="zh-TW"/>
        </w:rPr>
      </w:pPr>
      <w:r w:rsidRPr="00372FAC">
        <w:rPr>
          <w:noProof/>
          <w:color w:val="000000" w:themeColor="text1"/>
          <w:lang w:eastAsia="zh-TW"/>
        </w:rPr>
        <w:t>Software</w:t>
      </w:r>
    </w:p>
    <w:p w:rsidR="00DF6D68" w:rsidRPr="00372FAC" w:rsidRDefault="00DF6D68" w:rsidP="008D5A0A">
      <w:pPr>
        <w:pStyle w:val="ListParagraph"/>
        <w:numPr>
          <w:ilvl w:val="1"/>
          <w:numId w:val="49"/>
        </w:numPr>
        <w:spacing w:after="0" w:line="240" w:lineRule="auto"/>
        <w:ind w:left="1080"/>
        <w:rPr>
          <w:noProof/>
          <w:color w:val="000000" w:themeColor="text1"/>
          <w:lang w:eastAsia="zh-TW"/>
        </w:rPr>
      </w:pPr>
      <w:r w:rsidRPr="00372FAC">
        <w:rPr>
          <w:noProof/>
          <w:color w:val="000000" w:themeColor="text1"/>
          <w:lang w:eastAsia="zh-TW"/>
        </w:rPr>
        <w:t>Clothing</w:t>
      </w:r>
    </w:p>
    <w:p w:rsidR="00DF6D68" w:rsidRPr="00372FAC" w:rsidRDefault="00DF6D68" w:rsidP="008D5A0A">
      <w:pPr>
        <w:pStyle w:val="ListParagraph"/>
        <w:numPr>
          <w:ilvl w:val="1"/>
          <w:numId w:val="49"/>
        </w:numPr>
        <w:spacing w:after="0" w:line="240" w:lineRule="auto"/>
        <w:ind w:left="1080"/>
        <w:rPr>
          <w:noProof/>
          <w:color w:val="000000" w:themeColor="text1"/>
          <w:lang w:eastAsia="zh-TW"/>
        </w:rPr>
      </w:pPr>
      <w:r w:rsidRPr="00372FAC">
        <w:rPr>
          <w:noProof/>
          <w:color w:val="000000" w:themeColor="text1"/>
          <w:lang w:eastAsia="zh-TW"/>
        </w:rPr>
        <w:t>Hair products</w:t>
      </w:r>
    </w:p>
    <w:p w:rsidR="00DF6D68" w:rsidRPr="00372FAC" w:rsidRDefault="00DF6D68" w:rsidP="008D5A0A">
      <w:pPr>
        <w:pStyle w:val="ListParagraph"/>
        <w:numPr>
          <w:ilvl w:val="1"/>
          <w:numId w:val="49"/>
        </w:numPr>
        <w:spacing w:after="0" w:line="480" w:lineRule="auto"/>
        <w:ind w:left="1080"/>
        <w:rPr>
          <w:noProof/>
          <w:color w:val="000000" w:themeColor="text1"/>
          <w:lang w:eastAsia="zh-TW"/>
        </w:rPr>
      </w:pPr>
      <w:r w:rsidRPr="00372FAC">
        <w:rPr>
          <w:noProof/>
          <w:color w:val="000000" w:themeColor="text1"/>
          <w:lang w:eastAsia="zh-TW"/>
        </w:rPr>
        <w:t>Furniture</w:t>
      </w:r>
    </w:p>
    <w:p w:rsidR="00DF6D68" w:rsidRPr="00372FAC" w:rsidRDefault="00DF6D68" w:rsidP="008D5A0A">
      <w:pPr>
        <w:numPr>
          <w:ilvl w:val="0"/>
          <w:numId w:val="47"/>
        </w:numPr>
        <w:spacing w:line="240" w:lineRule="auto"/>
        <w:rPr>
          <w:color w:val="000000" w:themeColor="text1"/>
        </w:rPr>
      </w:pPr>
      <w:r w:rsidRPr="00372FAC">
        <w:rPr>
          <w:color w:val="000000" w:themeColor="text1"/>
        </w:rPr>
        <w:t>How are the defective products affecting the company?</w:t>
      </w:r>
    </w:p>
    <w:p w:rsidR="00DF6D68" w:rsidRPr="00372FAC" w:rsidRDefault="00DF6D68" w:rsidP="008D5A0A">
      <w:pPr>
        <w:pStyle w:val="ListParagraph"/>
        <w:numPr>
          <w:ilvl w:val="1"/>
          <w:numId w:val="48"/>
        </w:numPr>
        <w:spacing w:after="0" w:line="240" w:lineRule="auto"/>
        <w:ind w:left="1080"/>
        <w:rPr>
          <w:noProof/>
          <w:color w:val="000000" w:themeColor="text1"/>
          <w:lang w:eastAsia="zh-TW"/>
        </w:rPr>
      </w:pPr>
      <w:r w:rsidRPr="00372FAC">
        <w:rPr>
          <w:noProof/>
          <w:color w:val="000000" w:themeColor="text1"/>
          <w:lang w:eastAsia="zh-TW"/>
        </w:rPr>
        <w:t>It is losing revenue only</w:t>
      </w:r>
    </w:p>
    <w:p w:rsidR="00DF6D68" w:rsidRPr="00372FAC" w:rsidRDefault="00DF6D68" w:rsidP="008D5A0A">
      <w:pPr>
        <w:pStyle w:val="ListParagraph"/>
        <w:numPr>
          <w:ilvl w:val="1"/>
          <w:numId w:val="48"/>
        </w:numPr>
        <w:spacing w:after="0" w:line="240" w:lineRule="auto"/>
        <w:ind w:left="1080"/>
        <w:rPr>
          <w:noProof/>
          <w:color w:val="000000" w:themeColor="text1"/>
          <w:lang w:eastAsia="zh-TW"/>
        </w:rPr>
      </w:pPr>
      <w:r w:rsidRPr="00372FAC">
        <w:rPr>
          <w:noProof/>
          <w:color w:val="000000" w:themeColor="text1"/>
          <w:lang w:eastAsia="zh-TW"/>
        </w:rPr>
        <w:t>It is losing revenue and customers</w:t>
      </w:r>
    </w:p>
    <w:p w:rsidR="00DF6D68" w:rsidRPr="00372FAC" w:rsidRDefault="00DF6D68" w:rsidP="008D5A0A">
      <w:pPr>
        <w:pStyle w:val="ListParagraph"/>
        <w:numPr>
          <w:ilvl w:val="1"/>
          <w:numId w:val="48"/>
        </w:numPr>
        <w:spacing w:after="0" w:line="240" w:lineRule="auto"/>
        <w:ind w:left="1080"/>
        <w:rPr>
          <w:noProof/>
          <w:color w:val="000000" w:themeColor="text1"/>
          <w:lang w:eastAsia="zh-TW"/>
        </w:rPr>
      </w:pPr>
      <w:r w:rsidRPr="00372FAC">
        <w:rPr>
          <w:noProof/>
          <w:color w:val="000000" w:themeColor="text1"/>
          <w:lang w:eastAsia="zh-TW"/>
        </w:rPr>
        <w:t>It is losing customers only</w:t>
      </w:r>
    </w:p>
    <w:p w:rsidR="00DF6D68" w:rsidRPr="00372FAC" w:rsidRDefault="00DF6D68" w:rsidP="008D5A0A">
      <w:pPr>
        <w:pStyle w:val="ListParagraph"/>
        <w:numPr>
          <w:ilvl w:val="1"/>
          <w:numId w:val="48"/>
        </w:numPr>
        <w:spacing w:after="0" w:line="480" w:lineRule="auto"/>
        <w:ind w:left="1080"/>
        <w:rPr>
          <w:noProof/>
          <w:color w:val="000000" w:themeColor="text1"/>
          <w:lang w:eastAsia="zh-TW"/>
        </w:rPr>
      </w:pPr>
      <w:r w:rsidRPr="00372FAC">
        <w:rPr>
          <w:noProof/>
          <w:color w:val="000000" w:themeColor="text1"/>
          <w:lang w:eastAsia="zh-TW"/>
        </w:rPr>
        <w:t>Its stock price is dropping</w:t>
      </w:r>
    </w:p>
    <w:p w:rsidR="00DF6D68" w:rsidRPr="00372FAC" w:rsidRDefault="00DF6D68" w:rsidP="002B0B20">
      <w:pPr>
        <w:spacing w:after="0" w:line="240" w:lineRule="auto"/>
        <w:ind w:left="720"/>
        <w:rPr>
          <w:noProof/>
          <w:color w:val="000000" w:themeColor="text1"/>
          <w:lang w:eastAsia="zh-TW"/>
        </w:rPr>
      </w:pPr>
    </w:p>
    <w:p w:rsidR="000A2544" w:rsidRPr="00DF6D68" w:rsidRDefault="000A2544" w:rsidP="008D5A0A">
      <w:pPr>
        <w:pStyle w:val="ListParagraph"/>
        <w:numPr>
          <w:ilvl w:val="0"/>
          <w:numId w:val="5"/>
        </w:numPr>
        <w:spacing w:after="0" w:line="240" w:lineRule="auto"/>
        <w:rPr>
          <w:rFonts w:ascii="Cambria" w:hAnsi="Cambria"/>
          <w:b/>
          <w:bCs/>
          <w:noProof/>
          <w:color w:val="365F91"/>
          <w:sz w:val="28"/>
          <w:szCs w:val="28"/>
          <w:lang w:eastAsia="zh-TW"/>
        </w:rPr>
      </w:pPr>
      <w:r>
        <w:rPr>
          <w:noProof/>
          <w:lang w:eastAsia="zh-TW"/>
        </w:rPr>
        <w:br w:type="page"/>
      </w:r>
    </w:p>
    <w:p w:rsidR="009B5D7C" w:rsidRDefault="00F702BA" w:rsidP="009B5D7C">
      <w:pPr>
        <w:pStyle w:val="Heading1"/>
      </w:pPr>
      <w:bookmarkStart w:id="32" w:name="_Toc315179668"/>
      <w:r>
        <w:rPr>
          <w:noProof/>
          <w:lang w:bidi="ar-SA"/>
        </w:rPr>
        <w:lastRenderedPageBreak/>
        <w:pict>
          <v:rect id="Rectangle 86" o:spid="_x0000_s1048" style="position:absolute;margin-left:3419.3pt;margin-top:0;width:611.75pt;height:141pt;z-index:25165414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L7DA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C7851">
                    <w:rPr>
                      <w:rFonts w:ascii="Cambria" w:hAnsi="Cambria"/>
                      <w:i/>
                      <w:iCs/>
                      <w:sz w:val="28"/>
                      <w:szCs w:val="28"/>
                    </w:rPr>
                    <w:t xml:space="preserve">Man is but a reed, the </w:t>
                  </w:r>
                  <w:proofErr w:type="gramStart"/>
                  <w:r w:rsidRPr="003C7851">
                    <w:rPr>
                      <w:rFonts w:ascii="Cambria" w:hAnsi="Cambria"/>
                      <w:i/>
                      <w:iCs/>
                      <w:sz w:val="28"/>
                      <w:szCs w:val="28"/>
                    </w:rPr>
                    <w:t>most feeble</w:t>
                  </w:r>
                  <w:proofErr w:type="gramEnd"/>
                  <w:r w:rsidRPr="003C7851">
                    <w:rPr>
                      <w:rFonts w:ascii="Cambria" w:hAnsi="Cambria"/>
                      <w:i/>
                      <w:iCs/>
                      <w:sz w:val="28"/>
                      <w:szCs w:val="28"/>
                    </w:rPr>
                    <w:t xml:space="preserve"> thing in nature, but he is a thinking reed.</w:t>
                  </w:r>
                </w:p>
                <w:p w:rsidR="00057B84" w:rsidRPr="003C7851" w:rsidRDefault="00057B84" w:rsidP="00A37F7E">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3C7851">
                    <w:rPr>
                      <w:rFonts w:ascii="Cambria" w:hAnsi="Cambria"/>
                      <w:i/>
                      <w:iCs/>
                      <w:sz w:val="28"/>
                      <w:szCs w:val="28"/>
                    </w:rPr>
                    <w:t>Blaise Pascal</w:t>
                  </w:r>
                </w:p>
              </w:txbxContent>
            </v:textbox>
            <w10:wrap type="square" anchorx="page" anchory="page"/>
          </v:rect>
        </w:pict>
      </w:r>
      <w:r w:rsidR="00FE2E30">
        <w:rPr>
          <w:noProof/>
          <w:lang w:eastAsia="zh-TW"/>
        </w:rPr>
        <w:t>Module Six:</w:t>
      </w:r>
      <w:r w:rsidR="00A25FE7">
        <w:rPr>
          <w:noProof/>
          <w:lang w:eastAsia="zh-TW"/>
        </w:rPr>
        <w:t xml:space="preserve"> </w:t>
      </w:r>
      <w:r w:rsidR="000A2544">
        <w:t>Critical Thinking (II)</w:t>
      </w:r>
      <w:bookmarkEnd w:id="32"/>
    </w:p>
    <w:p w:rsidR="009B5D7C" w:rsidRDefault="00D54DFB" w:rsidP="00211E66">
      <w:r>
        <w:rPr>
          <w:noProof/>
          <w:lang w:bidi="ar-SA"/>
        </w:rPr>
        <w:drawing>
          <wp:anchor distT="0" distB="0" distL="114300" distR="114300" simplePos="0" relativeHeight="251699200" behindDoc="0" locked="0" layoutInCell="1" allowOverlap="1">
            <wp:simplePos x="0" y="0"/>
            <wp:positionH relativeFrom="margin">
              <wp:posOffset>9525</wp:posOffset>
            </wp:positionH>
            <wp:positionV relativeFrom="margin">
              <wp:posOffset>1718945</wp:posOffset>
            </wp:positionV>
            <wp:extent cx="1645920" cy="2310130"/>
            <wp:effectExtent l="0" t="0" r="0" b="0"/>
            <wp:wrapSquare wrapText="bothSides"/>
            <wp:docPr id="52" name="Picture 52" descr="C:\Users\Darren\AppData\Local\Microsoft\Windows\Temporary Internet Files\Content.IE5\39XQYYJK\MC9004063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9XQYYJK\MC900406372[1].w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2310130"/>
                    </a:xfrm>
                    <a:prstGeom prst="rect">
                      <a:avLst/>
                    </a:prstGeom>
                    <a:noFill/>
                    <a:ln>
                      <a:noFill/>
                    </a:ln>
                  </pic:spPr>
                </pic:pic>
              </a:graphicData>
            </a:graphic>
          </wp:anchor>
        </w:drawing>
      </w:r>
      <w:r w:rsidR="00C73D97">
        <w:t>In the previous module, we began to examine characteristics of critical thinkers. In this module, we will continue to look at more characteristics to help us improve our critical thinking capabilities. Four additional topics are presented in this module. They are</w:t>
      </w:r>
      <w:r w:rsidR="003C7851">
        <w:t>:</w:t>
      </w:r>
    </w:p>
    <w:p w:rsidR="00C73D97" w:rsidRDefault="00C73D97" w:rsidP="008D5A0A">
      <w:pPr>
        <w:pStyle w:val="ListParagraph"/>
        <w:numPr>
          <w:ilvl w:val="0"/>
          <w:numId w:val="6"/>
        </w:numPr>
      </w:pPr>
      <w:r>
        <w:t>Seeing the big picture</w:t>
      </w:r>
    </w:p>
    <w:p w:rsidR="00C73D97" w:rsidRDefault="00C73D97" w:rsidP="008D5A0A">
      <w:pPr>
        <w:pStyle w:val="ListParagraph"/>
        <w:numPr>
          <w:ilvl w:val="0"/>
          <w:numId w:val="6"/>
        </w:numPr>
      </w:pPr>
      <w:r>
        <w:t>Objectivity</w:t>
      </w:r>
    </w:p>
    <w:p w:rsidR="00C73D97" w:rsidRDefault="0045049B" w:rsidP="008D5A0A">
      <w:pPr>
        <w:pStyle w:val="ListParagraph"/>
        <w:numPr>
          <w:ilvl w:val="0"/>
          <w:numId w:val="6"/>
        </w:numPr>
      </w:pPr>
      <w:r>
        <w:t xml:space="preserve">Using </w:t>
      </w:r>
      <w:r w:rsidR="002603FB">
        <w:t>your</w:t>
      </w:r>
      <w:r>
        <w:t xml:space="preserve"> emotions</w:t>
      </w:r>
    </w:p>
    <w:p w:rsidR="0045049B" w:rsidRPr="00D54DFB" w:rsidRDefault="0045049B" w:rsidP="008D5A0A">
      <w:pPr>
        <w:pStyle w:val="ListParagraph"/>
        <w:numPr>
          <w:ilvl w:val="0"/>
          <w:numId w:val="6"/>
        </w:numPr>
        <w:rPr>
          <w:rFonts w:asciiTheme="minorHAnsi" w:hAnsiTheme="minorHAnsi"/>
        </w:rPr>
      </w:pPr>
      <w:r>
        <w:t>Being self-aware</w:t>
      </w:r>
    </w:p>
    <w:p w:rsidR="00D54DFB" w:rsidRDefault="00D54DFB" w:rsidP="00D54DFB">
      <w:pPr>
        <w:rPr>
          <w:rFonts w:asciiTheme="minorHAnsi" w:hAnsiTheme="minorHAnsi"/>
        </w:rPr>
      </w:pPr>
    </w:p>
    <w:p w:rsidR="00D54DFB" w:rsidRDefault="00D54DFB" w:rsidP="00D54DFB">
      <w:pPr>
        <w:rPr>
          <w:rFonts w:asciiTheme="minorHAnsi" w:hAnsiTheme="minorHAnsi"/>
        </w:rPr>
      </w:pPr>
    </w:p>
    <w:p w:rsidR="00D54DFB" w:rsidRDefault="00D54DFB" w:rsidP="00D54DFB">
      <w:pPr>
        <w:rPr>
          <w:rFonts w:asciiTheme="minorHAnsi" w:hAnsiTheme="minorHAnsi"/>
        </w:rPr>
      </w:pPr>
    </w:p>
    <w:p w:rsidR="009B5D7C" w:rsidRDefault="000A2544" w:rsidP="009B5D7C">
      <w:pPr>
        <w:pStyle w:val="Heading2"/>
      </w:pPr>
      <w:bookmarkStart w:id="33" w:name="_Toc315179669"/>
      <w:r>
        <w:t>Seeing the Big Picture</w:t>
      </w:r>
      <w:bookmarkEnd w:id="33"/>
    </w:p>
    <w:p w:rsidR="00BE0861" w:rsidRPr="00BE0861" w:rsidRDefault="00641652" w:rsidP="00BE0861">
      <w:r>
        <w:rPr>
          <w:noProof/>
          <w:lang w:bidi="ar-SA"/>
        </w:rPr>
        <w:drawing>
          <wp:anchor distT="0" distB="0" distL="114300" distR="114300" simplePos="0" relativeHeight="251706368" behindDoc="0" locked="0" layoutInCell="1" allowOverlap="1">
            <wp:simplePos x="0" y="0"/>
            <wp:positionH relativeFrom="margin">
              <wp:posOffset>57150</wp:posOffset>
            </wp:positionH>
            <wp:positionV relativeFrom="margin">
              <wp:posOffset>4835525</wp:posOffset>
            </wp:positionV>
            <wp:extent cx="1005840" cy="984885"/>
            <wp:effectExtent l="0" t="0" r="3810" b="5715"/>
            <wp:wrapSquare wrapText="bothSides"/>
            <wp:docPr id="60" name="Picture 60" descr="C:\Users\Darren\AppData\Local\Microsoft\Windows\Temporary Internet Files\Content.IE5\FTRMPN7N\MC900410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FTRMPN7N\MC900410297[1].w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84885"/>
                    </a:xfrm>
                    <a:prstGeom prst="rect">
                      <a:avLst/>
                    </a:prstGeom>
                    <a:noFill/>
                    <a:ln>
                      <a:noFill/>
                    </a:ln>
                  </pic:spPr>
                </pic:pic>
              </a:graphicData>
            </a:graphic>
          </wp:anchor>
        </w:drawing>
      </w:r>
      <w:r w:rsidR="00F13E3E">
        <w:t xml:space="preserve">One of the main functions of thinking is to make connections. Our own ideas gain significance when we can relate or connect them to other ideas. </w:t>
      </w:r>
      <w:r w:rsidR="00BE0861">
        <w:t xml:space="preserve">We start to gain insight when we see the similarities between ideas. </w:t>
      </w:r>
      <w:r w:rsidR="00F13E3E">
        <w:t>The way we structure our ideas can be based on how they connect in one of two ways</w:t>
      </w:r>
      <w:r w:rsidR="00BE0861">
        <w:t xml:space="preserve">: causal or conceptual relationships. Since many problems arise due to causal changes, we will focus on this aspect. </w:t>
      </w:r>
      <w:r w:rsidR="00BE0861" w:rsidRPr="00BE0861">
        <w:t>Steps in discovering causal relations include:</w:t>
      </w:r>
    </w:p>
    <w:p w:rsidR="00BE0861" w:rsidRPr="00BE0861" w:rsidRDefault="00BE0861" w:rsidP="008D5A0A">
      <w:pPr>
        <w:pStyle w:val="ListParagraph"/>
        <w:numPr>
          <w:ilvl w:val="0"/>
          <w:numId w:val="125"/>
        </w:numPr>
      </w:pPr>
      <w:r w:rsidRPr="00BE0861">
        <w:t>Laying out the account</w:t>
      </w:r>
    </w:p>
    <w:p w:rsidR="00BE0861" w:rsidRPr="00BE0861" w:rsidRDefault="00BE0861" w:rsidP="008D5A0A">
      <w:pPr>
        <w:pStyle w:val="ListParagraph"/>
        <w:numPr>
          <w:ilvl w:val="0"/>
          <w:numId w:val="125"/>
        </w:numPr>
      </w:pPr>
      <w:r w:rsidRPr="00BE0861">
        <w:t xml:space="preserve">Determining a hierarchy </w:t>
      </w:r>
    </w:p>
    <w:p w:rsidR="00BE0861" w:rsidRPr="00BE0861" w:rsidRDefault="00BE0861" w:rsidP="008D5A0A">
      <w:pPr>
        <w:pStyle w:val="ListParagraph"/>
        <w:numPr>
          <w:ilvl w:val="0"/>
          <w:numId w:val="125"/>
        </w:numPr>
      </w:pPr>
      <w:r w:rsidRPr="00BE0861">
        <w:t>Interpreting convergences and divergences</w:t>
      </w:r>
    </w:p>
    <w:p w:rsidR="00BE0861" w:rsidRDefault="00BE0861" w:rsidP="008D5A0A">
      <w:pPr>
        <w:pStyle w:val="ListParagraph"/>
        <w:numPr>
          <w:ilvl w:val="1"/>
          <w:numId w:val="9"/>
        </w:numPr>
      </w:pPr>
      <w:r w:rsidRPr="00BE0861">
        <w:t>Convergences are ideas/things that reinforce, supplement, or complement</w:t>
      </w:r>
      <w:r>
        <w:t xml:space="preserve"> events</w:t>
      </w:r>
    </w:p>
    <w:p w:rsidR="00BE0861" w:rsidRDefault="00BE0861" w:rsidP="008D5A0A">
      <w:pPr>
        <w:pStyle w:val="ListParagraph"/>
        <w:numPr>
          <w:ilvl w:val="1"/>
          <w:numId w:val="9"/>
        </w:numPr>
      </w:pPr>
      <w:r>
        <w:t>Divergences are points that do not reinforce events</w:t>
      </w:r>
    </w:p>
    <w:p w:rsidR="00372FAC" w:rsidRDefault="00372FAC">
      <w:pPr>
        <w:spacing w:after="0" w:line="240" w:lineRule="auto"/>
      </w:pPr>
      <w:r>
        <w:br w:type="page"/>
      </w:r>
    </w:p>
    <w:p w:rsidR="009B5D7C" w:rsidRDefault="000A2544" w:rsidP="000A2544">
      <w:pPr>
        <w:pStyle w:val="Heading2"/>
      </w:pPr>
      <w:bookmarkStart w:id="34" w:name="_Toc315179670"/>
      <w:r>
        <w:lastRenderedPageBreak/>
        <w:t>Objectivity</w:t>
      </w:r>
      <w:bookmarkEnd w:id="34"/>
    </w:p>
    <w:p w:rsidR="00913761" w:rsidRDefault="00372FAC" w:rsidP="00913761">
      <w:r>
        <w:rPr>
          <w:noProof/>
          <w:lang w:bidi="ar-SA"/>
        </w:rPr>
        <w:drawing>
          <wp:anchor distT="0" distB="0" distL="114300" distR="114300" simplePos="0" relativeHeight="251707392" behindDoc="0" locked="0" layoutInCell="1" allowOverlap="1">
            <wp:simplePos x="0" y="0"/>
            <wp:positionH relativeFrom="margin">
              <wp:posOffset>32385</wp:posOffset>
            </wp:positionH>
            <wp:positionV relativeFrom="margin">
              <wp:posOffset>335915</wp:posOffset>
            </wp:positionV>
            <wp:extent cx="897890" cy="1061720"/>
            <wp:effectExtent l="0" t="0" r="0" b="5080"/>
            <wp:wrapSquare wrapText="bothSides"/>
            <wp:docPr id="61" name="Picture 61" descr="C:\Users\Darren\AppData\Local\Microsoft\Windows\Temporary Internet Files\Content.IE5\3YJGCFYP\MC9004159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3YJGCFYP\MC900415928[1].w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890" cy="1061720"/>
                    </a:xfrm>
                    <a:prstGeom prst="rect">
                      <a:avLst/>
                    </a:prstGeom>
                    <a:noFill/>
                    <a:ln>
                      <a:noFill/>
                    </a:ln>
                  </pic:spPr>
                </pic:pic>
              </a:graphicData>
            </a:graphic>
          </wp:anchor>
        </w:drawing>
      </w:r>
      <w:r w:rsidR="00913761">
        <w:t>Objectivity is defined as</w:t>
      </w:r>
      <w:r w:rsidR="00ED3313">
        <w:t xml:space="preserve"> “intentness on objects external to the mind.” In critical thinking, we want have a keen sense</w:t>
      </w:r>
      <w:r w:rsidR="00EC399D">
        <w:t xml:space="preserve"> of objectivity. This is a heuristic or </w:t>
      </w:r>
      <w:r w:rsidR="00410F72">
        <w:t>rules/strategies for problem solving</w:t>
      </w:r>
      <w:r w:rsidR="00EC399D">
        <w:t>. Objectivity helps us to</w:t>
      </w:r>
      <w:r w:rsidR="00BE3B26">
        <w:t xml:space="preserve"> engage more thoughtfully and deliberately </w:t>
      </w:r>
      <w:r w:rsidR="00EC399D">
        <w:t>in the critical thinking process</w:t>
      </w:r>
      <w:r w:rsidR="00ED3313">
        <w:t>. However, we should not completely exclude our emotions and or subjective feelings in the decision making or problem solving proces</w:t>
      </w:r>
      <w:r w:rsidR="00EC399D">
        <w:t>s. The most important thing to remember is that evaluating information objectively helps us to be more deliberate or thorough</w:t>
      </w:r>
      <w:r w:rsidR="00BE3B26">
        <w:t>.</w:t>
      </w:r>
    </w:p>
    <w:p w:rsidR="00DF77BD" w:rsidRPr="00913761" w:rsidRDefault="00DF77BD" w:rsidP="00913761"/>
    <w:p w:rsidR="009B5D7C" w:rsidRDefault="000A2544" w:rsidP="009B5D7C">
      <w:pPr>
        <w:pStyle w:val="Heading2"/>
      </w:pPr>
      <w:bookmarkStart w:id="35" w:name="_Toc315179671"/>
      <w:r>
        <w:t>Using Your Emotions</w:t>
      </w:r>
      <w:bookmarkEnd w:id="35"/>
    </w:p>
    <w:p w:rsidR="00EC399D" w:rsidRDefault="00372FAC" w:rsidP="00EC399D">
      <w:r>
        <w:rPr>
          <w:noProof/>
          <w:lang w:bidi="ar-SA"/>
        </w:rPr>
        <w:drawing>
          <wp:anchor distT="0" distB="0" distL="114300" distR="114300" simplePos="0" relativeHeight="251708416" behindDoc="0" locked="0" layoutInCell="1" allowOverlap="1">
            <wp:simplePos x="0" y="0"/>
            <wp:positionH relativeFrom="margin">
              <wp:posOffset>33020</wp:posOffset>
            </wp:positionH>
            <wp:positionV relativeFrom="margin">
              <wp:posOffset>2480945</wp:posOffset>
            </wp:positionV>
            <wp:extent cx="1005840" cy="1046480"/>
            <wp:effectExtent l="0" t="0" r="3810" b="1270"/>
            <wp:wrapSquare wrapText="bothSides"/>
            <wp:docPr id="62" name="Picture 62" descr="C:\Users\Darren\AppData\Local\Microsoft\Windows\Temporary Internet Files\Content.IE5\FTRMPN7N\MC900389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FTRMPN7N\MC900389028[1].wm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46480"/>
                    </a:xfrm>
                    <a:prstGeom prst="rect">
                      <a:avLst/>
                    </a:prstGeom>
                    <a:noFill/>
                    <a:ln>
                      <a:noFill/>
                    </a:ln>
                  </pic:spPr>
                </pic:pic>
              </a:graphicData>
            </a:graphic>
          </wp:anchor>
        </w:drawing>
      </w:r>
      <w:r w:rsidR="00EC399D">
        <w:t xml:space="preserve">As mentioned in the previous section, emotions should not be ignored altogether when thinking critically. Emotions play a crucial role in </w:t>
      </w:r>
      <w:r w:rsidR="00641652">
        <w:t xml:space="preserve">the </w:t>
      </w:r>
      <w:r w:rsidR="00EC399D">
        <w:t xml:space="preserve">thinking process. For instance, professionals need empathy when working with others regardless of their occupation in order to vicariously experience what others feel, </w:t>
      </w:r>
      <w:r w:rsidR="00DF77BD">
        <w:t>believe,</w:t>
      </w:r>
      <w:r w:rsidR="00EC399D">
        <w:t xml:space="preserve"> or wish. The issue with emotions and decision making is to not allow emotions to cloud your judgment.</w:t>
      </w:r>
    </w:p>
    <w:p w:rsidR="00DF77BD" w:rsidRPr="00EC399D" w:rsidRDefault="00DF77BD" w:rsidP="00EC399D"/>
    <w:p w:rsidR="00986519" w:rsidRDefault="000A2544" w:rsidP="009B5D7C">
      <w:pPr>
        <w:pStyle w:val="Heading2"/>
      </w:pPr>
      <w:bookmarkStart w:id="36" w:name="_Toc315179672"/>
      <w:r>
        <w:t>Being Self-Aware</w:t>
      </w:r>
      <w:bookmarkEnd w:id="36"/>
    </w:p>
    <w:p w:rsidR="001F6502" w:rsidRDefault="008B261F" w:rsidP="001F6502">
      <w:r>
        <w:rPr>
          <w:noProof/>
          <w:lang w:bidi="ar-SA"/>
        </w:rPr>
        <w:drawing>
          <wp:anchor distT="0" distB="0" distL="114300" distR="114300" simplePos="0" relativeHeight="251709440" behindDoc="0" locked="0" layoutInCell="1" allowOverlap="1">
            <wp:simplePos x="0" y="0"/>
            <wp:positionH relativeFrom="margin">
              <wp:posOffset>33020</wp:posOffset>
            </wp:positionH>
            <wp:positionV relativeFrom="margin">
              <wp:posOffset>4398010</wp:posOffset>
            </wp:positionV>
            <wp:extent cx="1005840" cy="1137920"/>
            <wp:effectExtent l="0" t="0" r="3810" b="5080"/>
            <wp:wrapSquare wrapText="bothSides"/>
            <wp:docPr id="63" name="Picture 63" descr="C:\Users\Darren\AppData\Local\Microsoft\Windows\Temporary Internet Files\Content.IE5\39XQYYJK\MC9002154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39XQYYJK\MC900215486[1].wm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137920"/>
                    </a:xfrm>
                    <a:prstGeom prst="rect">
                      <a:avLst/>
                    </a:prstGeom>
                    <a:noFill/>
                    <a:ln>
                      <a:noFill/>
                    </a:ln>
                  </pic:spPr>
                </pic:pic>
              </a:graphicData>
            </a:graphic>
          </wp:anchor>
        </w:drawing>
      </w:r>
      <w:r w:rsidR="001F6502">
        <w:t xml:space="preserve">Self-awareness is yet another characteristic of the critical thinker. This characteristic relates to acutely being aware of one’s feelings, </w:t>
      </w:r>
      <w:r w:rsidR="00005768">
        <w:t>opinions,</w:t>
      </w:r>
      <w:r w:rsidR="001F6502">
        <w:t xml:space="preserve"> and </w:t>
      </w:r>
      <w:r w:rsidR="00E001FA">
        <w:t>assumptions</w:t>
      </w:r>
      <w:r w:rsidR="001F6502">
        <w:t>.</w:t>
      </w:r>
      <w:r w:rsidR="00E001FA">
        <w:t xml:space="preserve"> Moreover, it is a starting point for thinking critically. Our assumptions are how the first and strongest filters through we evaluate information.</w:t>
      </w:r>
    </w:p>
    <w:p w:rsidR="008B261F" w:rsidRDefault="008B261F" w:rsidP="001F6502"/>
    <w:p w:rsidR="00DF77BD" w:rsidRPr="001F6502" w:rsidRDefault="00DF77BD" w:rsidP="001F6502"/>
    <w:p w:rsidR="009B5D7C" w:rsidRDefault="009B5D7C" w:rsidP="009B5D7C">
      <w:pPr>
        <w:pStyle w:val="Heading2"/>
      </w:pPr>
      <w:bookmarkStart w:id="37" w:name="_Toc315179673"/>
      <w:r>
        <w:t>Case Study</w:t>
      </w:r>
      <w:bookmarkEnd w:id="37"/>
    </w:p>
    <w:p w:rsidR="00186F70" w:rsidRDefault="00B66658" w:rsidP="00372FAC">
      <w:r>
        <w:rPr>
          <w:noProof/>
          <w:lang w:bidi="ar-SA"/>
        </w:rPr>
        <w:drawing>
          <wp:anchor distT="0" distB="0" distL="114300" distR="114300" simplePos="0" relativeHeight="251710464" behindDoc="0" locked="0" layoutInCell="1" allowOverlap="1">
            <wp:simplePos x="0" y="0"/>
            <wp:positionH relativeFrom="margin">
              <wp:posOffset>12700</wp:posOffset>
            </wp:positionH>
            <wp:positionV relativeFrom="margin">
              <wp:posOffset>6297295</wp:posOffset>
            </wp:positionV>
            <wp:extent cx="970915" cy="1005840"/>
            <wp:effectExtent l="0" t="0" r="635" b="3810"/>
            <wp:wrapSquare wrapText="bothSides"/>
            <wp:docPr id="128" name="Picture 128" descr="C:\Users\Darren\AppData\Local\Microsoft\Windows\Temporary Internet Files\Content.IE5\9MJXCRQW\MC9003971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9MJXCRQW\MC900397148[1].wm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915" cy="1005840"/>
                    </a:xfrm>
                    <a:prstGeom prst="rect">
                      <a:avLst/>
                    </a:prstGeom>
                    <a:noFill/>
                    <a:ln>
                      <a:noFill/>
                    </a:ln>
                  </pic:spPr>
                </pic:pic>
              </a:graphicData>
            </a:graphic>
          </wp:anchor>
        </w:drawing>
      </w:r>
      <w:r w:rsidR="003C7851" w:rsidRPr="003C7851">
        <w:t>“You are a financial officer in a medium size company, which has been in business for 10 years. The owner of the company stays abreast of changes and trends in their industry and to use his intuition when making decisions. He not only bases decisions on how he feels but he also acts quickly. Initially, the owner’s way of doing business worked. He seemed to be on a winning streak, so to speak. Now that the economy has changed, the financial manager is concerned. However, the owner continues to makes decisions in the same manner. Recently, the</w:t>
      </w:r>
      <w:r w:rsidR="00644033">
        <w:t xml:space="preserve"> owner has requested funds to purchase a </w:t>
      </w:r>
      <w:r w:rsidR="003C7851" w:rsidRPr="003C7851">
        <w:t>fleet of 20 new cars, hybrids, in the next three months.  As the financial officer you are concerned about this decision. ”</w:t>
      </w:r>
      <w:r w:rsidR="00186F70">
        <w:br w:type="page"/>
      </w:r>
    </w:p>
    <w:p w:rsidR="000A2544" w:rsidRDefault="00186F70" w:rsidP="00372FAC">
      <w:pPr>
        <w:pStyle w:val="Heading2"/>
      </w:pPr>
      <w:bookmarkStart w:id="38" w:name="_Toc315179674"/>
      <w:r>
        <w:lastRenderedPageBreak/>
        <w:t xml:space="preserve">Module Six: </w:t>
      </w:r>
      <w:r w:rsidR="00986519">
        <w:t>Review Questions</w:t>
      </w:r>
      <w:bookmarkEnd w:id="38"/>
    </w:p>
    <w:p w:rsidR="00986519" w:rsidRDefault="001B60CA" w:rsidP="008D5A0A">
      <w:pPr>
        <w:numPr>
          <w:ilvl w:val="0"/>
          <w:numId w:val="58"/>
        </w:numPr>
        <w:spacing w:line="240" w:lineRule="auto"/>
      </w:pPr>
      <w:r>
        <w:t>In evaluating the big picture, wh</w:t>
      </w:r>
      <w:r w:rsidR="006373DC">
        <w:t>at</w:t>
      </w:r>
      <w:r>
        <w:t xml:space="preserve"> are convergences?</w:t>
      </w:r>
    </w:p>
    <w:p w:rsidR="008C210A" w:rsidRPr="00372FAC" w:rsidRDefault="008C210A" w:rsidP="008D5A0A">
      <w:pPr>
        <w:pStyle w:val="ListParagraph"/>
        <w:numPr>
          <w:ilvl w:val="1"/>
          <w:numId w:val="68"/>
        </w:numPr>
        <w:ind w:left="1080"/>
        <w:rPr>
          <w:color w:val="000000" w:themeColor="text1"/>
        </w:rPr>
      </w:pPr>
      <w:r w:rsidRPr="00372FAC">
        <w:rPr>
          <w:color w:val="000000" w:themeColor="text1"/>
        </w:rPr>
        <w:t>Variances</w:t>
      </w:r>
    </w:p>
    <w:p w:rsidR="008C210A" w:rsidRPr="00372FAC" w:rsidRDefault="008C210A" w:rsidP="008D5A0A">
      <w:pPr>
        <w:pStyle w:val="ListParagraph"/>
        <w:numPr>
          <w:ilvl w:val="1"/>
          <w:numId w:val="68"/>
        </w:numPr>
        <w:ind w:left="1080"/>
        <w:rPr>
          <w:color w:val="000000" w:themeColor="text1"/>
        </w:rPr>
      </w:pPr>
      <w:r w:rsidRPr="00372FAC">
        <w:rPr>
          <w:color w:val="000000" w:themeColor="text1"/>
        </w:rPr>
        <w:t>Similarities</w:t>
      </w:r>
    </w:p>
    <w:p w:rsidR="008C210A" w:rsidRPr="00372FAC" w:rsidRDefault="008C210A" w:rsidP="008D5A0A">
      <w:pPr>
        <w:pStyle w:val="ListParagraph"/>
        <w:numPr>
          <w:ilvl w:val="1"/>
          <w:numId w:val="68"/>
        </w:numPr>
        <w:ind w:left="1080"/>
        <w:rPr>
          <w:color w:val="000000" w:themeColor="text1"/>
        </w:rPr>
      </w:pPr>
      <w:r w:rsidRPr="00372FAC">
        <w:rPr>
          <w:color w:val="000000" w:themeColor="text1"/>
        </w:rPr>
        <w:t>Differences</w:t>
      </w:r>
    </w:p>
    <w:p w:rsidR="008C210A" w:rsidRPr="00372FAC" w:rsidRDefault="008C210A" w:rsidP="008D5A0A">
      <w:pPr>
        <w:pStyle w:val="ListParagraph"/>
        <w:numPr>
          <w:ilvl w:val="1"/>
          <w:numId w:val="68"/>
        </w:numPr>
        <w:ind w:left="1080"/>
        <w:rPr>
          <w:color w:val="000000" w:themeColor="text1"/>
        </w:rPr>
      </w:pPr>
      <w:r w:rsidRPr="00372FAC">
        <w:rPr>
          <w:color w:val="000000" w:themeColor="text1"/>
        </w:rPr>
        <w:t>Non-reinforcing information</w:t>
      </w:r>
    </w:p>
    <w:p w:rsidR="001B60CA" w:rsidRPr="00372FAC" w:rsidRDefault="001B60CA" w:rsidP="008D5A0A">
      <w:pPr>
        <w:numPr>
          <w:ilvl w:val="0"/>
          <w:numId w:val="58"/>
        </w:numPr>
        <w:spacing w:line="240" w:lineRule="auto"/>
        <w:rPr>
          <w:color w:val="000000" w:themeColor="text1"/>
        </w:rPr>
      </w:pPr>
      <w:r w:rsidRPr="00372FAC">
        <w:rPr>
          <w:color w:val="000000" w:themeColor="text1"/>
        </w:rPr>
        <w:t>In evaluating the big picture, what are divergences?</w:t>
      </w:r>
    </w:p>
    <w:p w:rsidR="008F1F77" w:rsidRPr="00372FAC" w:rsidRDefault="008F1F77" w:rsidP="008D5A0A">
      <w:pPr>
        <w:pStyle w:val="ListParagraph"/>
        <w:numPr>
          <w:ilvl w:val="1"/>
          <w:numId w:val="67"/>
        </w:numPr>
        <w:ind w:left="1080"/>
        <w:rPr>
          <w:color w:val="000000" w:themeColor="text1"/>
        </w:rPr>
      </w:pPr>
      <w:r w:rsidRPr="00372FAC">
        <w:rPr>
          <w:color w:val="000000" w:themeColor="text1"/>
        </w:rPr>
        <w:t>Variances</w:t>
      </w:r>
    </w:p>
    <w:p w:rsidR="008F1F77" w:rsidRPr="00372FAC" w:rsidRDefault="008F1F77" w:rsidP="008D5A0A">
      <w:pPr>
        <w:pStyle w:val="ListParagraph"/>
        <w:numPr>
          <w:ilvl w:val="1"/>
          <w:numId w:val="67"/>
        </w:numPr>
        <w:ind w:left="1080"/>
        <w:rPr>
          <w:color w:val="000000" w:themeColor="text1"/>
        </w:rPr>
      </w:pPr>
      <w:r w:rsidRPr="00372FAC">
        <w:rPr>
          <w:color w:val="000000" w:themeColor="text1"/>
        </w:rPr>
        <w:t>Consistent information</w:t>
      </w:r>
    </w:p>
    <w:p w:rsidR="008F1F77" w:rsidRPr="00372FAC" w:rsidRDefault="008F1F77" w:rsidP="008D5A0A">
      <w:pPr>
        <w:pStyle w:val="ListParagraph"/>
        <w:numPr>
          <w:ilvl w:val="1"/>
          <w:numId w:val="67"/>
        </w:numPr>
        <w:ind w:left="1080"/>
        <w:rPr>
          <w:color w:val="000000" w:themeColor="text1"/>
        </w:rPr>
      </w:pPr>
      <w:r w:rsidRPr="00372FAC">
        <w:rPr>
          <w:color w:val="000000" w:themeColor="text1"/>
        </w:rPr>
        <w:t>Complementary information</w:t>
      </w:r>
    </w:p>
    <w:p w:rsidR="008F1F77" w:rsidRPr="00372FAC" w:rsidRDefault="008F1F77" w:rsidP="008D5A0A">
      <w:pPr>
        <w:pStyle w:val="ListParagraph"/>
        <w:numPr>
          <w:ilvl w:val="1"/>
          <w:numId w:val="67"/>
        </w:numPr>
        <w:ind w:left="1080"/>
        <w:rPr>
          <w:color w:val="000000" w:themeColor="text1"/>
        </w:rPr>
      </w:pPr>
      <w:r w:rsidRPr="00372FAC">
        <w:rPr>
          <w:color w:val="000000" w:themeColor="text1"/>
        </w:rPr>
        <w:t>Reinforcing information</w:t>
      </w:r>
    </w:p>
    <w:p w:rsidR="001B60CA" w:rsidRPr="00372FAC" w:rsidRDefault="001B60CA" w:rsidP="008D5A0A">
      <w:pPr>
        <w:numPr>
          <w:ilvl w:val="0"/>
          <w:numId w:val="58"/>
        </w:numPr>
        <w:spacing w:line="240" w:lineRule="auto"/>
        <w:rPr>
          <w:color w:val="000000" w:themeColor="text1"/>
        </w:rPr>
      </w:pPr>
      <w:r w:rsidRPr="00372FAC">
        <w:rPr>
          <w:color w:val="000000" w:themeColor="text1"/>
        </w:rPr>
        <w:t>What does it mean to be objective?</w:t>
      </w:r>
    </w:p>
    <w:p w:rsidR="008F1F77" w:rsidRPr="00372FAC" w:rsidRDefault="008F1F77" w:rsidP="008D5A0A">
      <w:pPr>
        <w:pStyle w:val="ListParagraph"/>
        <w:numPr>
          <w:ilvl w:val="1"/>
          <w:numId w:val="66"/>
        </w:numPr>
        <w:ind w:left="1080"/>
        <w:rPr>
          <w:color w:val="000000" w:themeColor="text1"/>
        </w:rPr>
      </w:pPr>
      <w:r w:rsidRPr="00372FAC">
        <w:rPr>
          <w:color w:val="000000" w:themeColor="text1"/>
        </w:rPr>
        <w:t>To be biased</w:t>
      </w:r>
    </w:p>
    <w:p w:rsidR="008F1F77" w:rsidRPr="00372FAC" w:rsidRDefault="008F1F77" w:rsidP="008D5A0A">
      <w:pPr>
        <w:pStyle w:val="ListParagraph"/>
        <w:numPr>
          <w:ilvl w:val="1"/>
          <w:numId w:val="66"/>
        </w:numPr>
        <w:ind w:left="1080"/>
        <w:rPr>
          <w:color w:val="000000" w:themeColor="text1"/>
        </w:rPr>
      </w:pPr>
      <w:r w:rsidRPr="00372FAC">
        <w:rPr>
          <w:color w:val="000000" w:themeColor="text1"/>
        </w:rPr>
        <w:t>To judge based on opinions</w:t>
      </w:r>
    </w:p>
    <w:p w:rsidR="008F1F77" w:rsidRPr="00372FAC" w:rsidRDefault="008F1F77" w:rsidP="008D5A0A">
      <w:pPr>
        <w:pStyle w:val="ListParagraph"/>
        <w:numPr>
          <w:ilvl w:val="1"/>
          <w:numId w:val="66"/>
        </w:numPr>
        <w:ind w:left="1080"/>
        <w:rPr>
          <w:color w:val="000000" w:themeColor="text1"/>
        </w:rPr>
      </w:pPr>
      <w:r w:rsidRPr="00372FAC">
        <w:rPr>
          <w:color w:val="000000" w:themeColor="text1"/>
        </w:rPr>
        <w:t>Make external</w:t>
      </w:r>
      <w:r w:rsidR="00410F72" w:rsidRPr="00372FAC">
        <w:rPr>
          <w:color w:val="000000" w:themeColor="text1"/>
        </w:rPr>
        <w:t>, non-</w:t>
      </w:r>
      <w:r w:rsidR="002603FB" w:rsidRPr="00372FAC">
        <w:rPr>
          <w:color w:val="000000" w:themeColor="text1"/>
        </w:rPr>
        <w:t>opinionated observations</w:t>
      </w:r>
    </w:p>
    <w:p w:rsidR="008F1F77" w:rsidRPr="00372FAC" w:rsidRDefault="008F1F77" w:rsidP="008D5A0A">
      <w:pPr>
        <w:pStyle w:val="ListParagraph"/>
        <w:numPr>
          <w:ilvl w:val="1"/>
          <w:numId w:val="66"/>
        </w:numPr>
        <w:ind w:left="1080"/>
        <w:rPr>
          <w:color w:val="000000" w:themeColor="text1"/>
        </w:rPr>
      </w:pPr>
      <w:r w:rsidRPr="00372FAC">
        <w:rPr>
          <w:color w:val="000000" w:themeColor="text1"/>
        </w:rPr>
        <w:t>To base observations on person feelings</w:t>
      </w:r>
    </w:p>
    <w:p w:rsidR="001B60CA" w:rsidRPr="00372FAC" w:rsidRDefault="001B60CA" w:rsidP="008D5A0A">
      <w:pPr>
        <w:numPr>
          <w:ilvl w:val="0"/>
          <w:numId w:val="58"/>
        </w:numPr>
        <w:spacing w:line="240" w:lineRule="auto"/>
        <w:rPr>
          <w:color w:val="000000" w:themeColor="text1"/>
        </w:rPr>
      </w:pPr>
      <w:r w:rsidRPr="00372FAC">
        <w:rPr>
          <w:color w:val="000000" w:themeColor="text1"/>
        </w:rPr>
        <w:t>What is heuristics?</w:t>
      </w:r>
    </w:p>
    <w:p w:rsidR="00410F72" w:rsidRPr="00372FAC" w:rsidRDefault="00410F72" w:rsidP="008D5A0A">
      <w:pPr>
        <w:pStyle w:val="ListParagraph"/>
        <w:numPr>
          <w:ilvl w:val="1"/>
          <w:numId w:val="65"/>
        </w:numPr>
        <w:ind w:left="1080"/>
        <w:rPr>
          <w:color w:val="000000" w:themeColor="text1"/>
        </w:rPr>
      </w:pPr>
      <w:r w:rsidRPr="00372FAC">
        <w:rPr>
          <w:color w:val="000000" w:themeColor="text1"/>
        </w:rPr>
        <w:t>Rules or strategies for organizing information</w:t>
      </w:r>
    </w:p>
    <w:p w:rsidR="00410F72" w:rsidRPr="00372FAC" w:rsidRDefault="00410F72" w:rsidP="008D5A0A">
      <w:pPr>
        <w:pStyle w:val="ListParagraph"/>
        <w:numPr>
          <w:ilvl w:val="1"/>
          <w:numId w:val="65"/>
        </w:numPr>
        <w:ind w:left="1080"/>
        <w:rPr>
          <w:color w:val="000000" w:themeColor="text1"/>
        </w:rPr>
      </w:pPr>
      <w:r w:rsidRPr="00372FAC">
        <w:rPr>
          <w:color w:val="000000" w:themeColor="text1"/>
        </w:rPr>
        <w:t>Rules or strategies for problem solving</w:t>
      </w:r>
    </w:p>
    <w:p w:rsidR="00410F72" w:rsidRPr="00372FAC" w:rsidRDefault="00410F72" w:rsidP="008D5A0A">
      <w:pPr>
        <w:pStyle w:val="ListParagraph"/>
        <w:numPr>
          <w:ilvl w:val="1"/>
          <w:numId w:val="65"/>
        </w:numPr>
        <w:ind w:left="1080"/>
        <w:rPr>
          <w:color w:val="000000" w:themeColor="text1"/>
        </w:rPr>
      </w:pPr>
      <w:r w:rsidRPr="00372FAC">
        <w:rPr>
          <w:color w:val="000000" w:themeColor="text1"/>
        </w:rPr>
        <w:t>Process of evaluation</w:t>
      </w:r>
    </w:p>
    <w:p w:rsidR="00410F72" w:rsidRPr="00372FAC" w:rsidRDefault="00410F72" w:rsidP="008D5A0A">
      <w:pPr>
        <w:pStyle w:val="ListParagraph"/>
        <w:numPr>
          <w:ilvl w:val="1"/>
          <w:numId w:val="65"/>
        </w:numPr>
        <w:ind w:left="1080"/>
        <w:rPr>
          <w:color w:val="000000" w:themeColor="text1"/>
        </w:rPr>
      </w:pPr>
      <w:r w:rsidRPr="00372FAC">
        <w:rPr>
          <w:color w:val="000000" w:themeColor="text1"/>
        </w:rPr>
        <w:t>Way learners memorize information</w:t>
      </w:r>
    </w:p>
    <w:p w:rsidR="001B60CA" w:rsidRPr="00372FAC" w:rsidRDefault="001B60CA" w:rsidP="008D5A0A">
      <w:pPr>
        <w:numPr>
          <w:ilvl w:val="0"/>
          <w:numId w:val="58"/>
        </w:numPr>
        <w:spacing w:line="240" w:lineRule="auto"/>
        <w:rPr>
          <w:color w:val="000000" w:themeColor="text1"/>
        </w:rPr>
      </w:pPr>
      <w:r w:rsidRPr="00372FAC">
        <w:rPr>
          <w:color w:val="000000" w:themeColor="text1"/>
        </w:rPr>
        <w:t>What emotion is important for professionals</w:t>
      </w:r>
      <w:r w:rsidR="00410F72" w:rsidRPr="00372FAC">
        <w:rPr>
          <w:color w:val="000000" w:themeColor="text1"/>
        </w:rPr>
        <w:t xml:space="preserve"> when working with others</w:t>
      </w:r>
      <w:r w:rsidRPr="00372FAC">
        <w:rPr>
          <w:color w:val="000000" w:themeColor="text1"/>
        </w:rPr>
        <w:t>?</w:t>
      </w:r>
    </w:p>
    <w:p w:rsidR="00410F72" w:rsidRPr="00372FAC" w:rsidRDefault="00410F72" w:rsidP="008D5A0A">
      <w:pPr>
        <w:pStyle w:val="ListParagraph"/>
        <w:numPr>
          <w:ilvl w:val="1"/>
          <w:numId w:val="64"/>
        </w:numPr>
        <w:ind w:left="1080"/>
        <w:rPr>
          <w:color w:val="000000" w:themeColor="text1"/>
        </w:rPr>
      </w:pPr>
      <w:r w:rsidRPr="00372FAC">
        <w:rPr>
          <w:color w:val="000000" w:themeColor="text1"/>
        </w:rPr>
        <w:t>Empathy</w:t>
      </w:r>
    </w:p>
    <w:p w:rsidR="00410F72" w:rsidRPr="00372FAC" w:rsidRDefault="00410F72" w:rsidP="008D5A0A">
      <w:pPr>
        <w:pStyle w:val="ListParagraph"/>
        <w:numPr>
          <w:ilvl w:val="1"/>
          <w:numId w:val="64"/>
        </w:numPr>
        <w:ind w:left="1080"/>
        <w:rPr>
          <w:color w:val="000000" w:themeColor="text1"/>
        </w:rPr>
      </w:pPr>
      <w:r w:rsidRPr="00372FAC">
        <w:rPr>
          <w:color w:val="000000" w:themeColor="text1"/>
        </w:rPr>
        <w:t>Anger</w:t>
      </w:r>
    </w:p>
    <w:p w:rsidR="00410F72" w:rsidRPr="00372FAC" w:rsidRDefault="00410F72" w:rsidP="008D5A0A">
      <w:pPr>
        <w:pStyle w:val="ListParagraph"/>
        <w:numPr>
          <w:ilvl w:val="1"/>
          <w:numId w:val="64"/>
        </w:numPr>
        <w:ind w:left="1080"/>
        <w:rPr>
          <w:color w:val="000000" w:themeColor="text1"/>
        </w:rPr>
      </w:pPr>
      <w:r w:rsidRPr="00372FAC">
        <w:rPr>
          <w:color w:val="000000" w:themeColor="text1"/>
        </w:rPr>
        <w:t>Impatient</w:t>
      </w:r>
    </w:p>
    <w:p w:rsidR="00410F72" w:rsidRPr="00372FAC" w:rsidRDefault="00410F72" w:rsidP="008D5A0A">
      <w:pPr>
        <w:pStyle w:val="ListParagraph"/>
        <w:numPr>
          <w:ilvl w:val="1"/>
          <w:numId w:val="64"/>
        </w:numPr>
        <w:ind w:left="1080"/>
        <w:rPr>
          <w:color w:val="000000" w:themeColor="text1"/>
        </w:rPr>
      </w:pPr>
      <w:r w:rsidRPr="00372FAC">
        <w:rPr>
          <w:color w:val="000000" w:themeColor="text1"/>
        </w:rPr>
        <w:t>Aggressiveness</w:t>
      </w:r>
    </w:p>
    <w:p w:rsidR="001B60CA" w:rsidRPr="00372FAC" w:rsidRDefault="00CE1880" w:rsidP="008D5A0A">
      <w:pPr>
        <w:numPr>
          <w:ilvl w:val="0"/>
          <w:numId w:val="58"/>
        </w:numPr>
        <w:spacing w:line="240" w:lineRule="auto"/>
        <w:rPr>
          <w:color w:val="000000" w:themeColor="text1"/>
        </w:rPr>
      </w:pPr>
      <w:r w:rsidRPr="00372FAC">
        <w:rPr>
          <w:color w:val="000000" w:themeColor="text1"/>
        </w:rPr>
        <w:t>What is a problem with emotions and decision making?</w:t>
      </w:r>
    </w:p>
    <w:p w:rsidR="008F6FD1" w:rsidRPr="00372FAC" w:rsidRDefault="008F6FD1" w:rsidP="008D5A0A">
      <w:pPr>
        <w:pStyle w:val="ListParagraph"/>
        <w:numPr>
          <w:ilvl w:val="1"/>
          <w:numId w:val="63"/>
        </w:numPr>
        <w:ind w:left="1080"/>
        <w:rPr>
          <w:color w:val="000000" w:themeColor="text1"/>
        </w:rPr>
      </w:pPr>
      <w:r w:rsidRPr="00372FAC">
        <w:rPr>
          <w:color w:val="000000" w:themeColor="text1"/>
        </w:rPr>
        <w:t>Clouds an individual’s judgment</w:t>
      </w:r>
    </w:p>
    <w:p w:rsidR="008F6FD1" w:rsidRPr="00372FAC" w:rsidRDefault="008F6FD1" w:rsidP="008D5A0A">
      <w:pPr>
        <w:pStyle w:val="ListParagraph"/>
        <w:numPr>
          <w:ilvl w:val="1"/>
          <w:numId w:val="63"/>
        </w:numPr>
        <w:ind w:left="1080"/>
        <w:rPr>
          <w:color w:val="000000" w:themeColor="text1"/>
        </w:rPr>
      </w:pPr>
      <w:r w:rsidRPr="00372FAC">
        <w:rPr>
          <w:color w:val="000000" w:themeColor="text1"/>
        </w:rPr>
        <w:t>Makes it easier to understand the facts</w:t>
      </w:r>
    </w:p>
    <w:p w:rsidR="008F6FD1" w:rsidRPr="00372FAC" w:rsidRDefault="008F6FD1" w:rsidP="008D5A0A">
      <w:pPr>
        <w:pStyle w:val="ListParagraph"/>
        <w:numPr>
          <w:ilvl w:val="1"/>
          <w:numId w:val="63"/>
        </w:numPr>
        <w:ind w:left="1080"/>
        <w:rPr>
          <w:color w:val="000000" w:themeColor="text1"/>
        </w:rPr>
      </w:pPr>
      <w:r w:rsidRPr="00372FAC">
        <w:rPr>
          <w:color w:val="000000" w:themeColor="text1"/>
        </w:rPr>
        <w:t>Clarifies the premises</w:t>
      </w:r>
    </w:p>
    <w:p w:rsidR="00372FAC" w:rsidRDefault="008F6FD1" w:rsidP="008D5A0A">
      <w:pPr>
        <w:pStyle w:val="ListParagraph"/>
        <w:numPr>
          <w:ilvl w:val="1"/>
          <w:numId w:val="63"/>
        </w:numPr>
        <w:ind w:left="1080"/>
        <w:rPr>
          <w:color w:val="000000" w:themeColor="text1"/>
        </w:rPr>
      </w:pPr>
      <w:r w:rsidRPr="00372FAC">
        <w:rPr>
          <w:color w:val="000000" w:themeColor="text1"/>
        </w:rPr>
        <w:t>Makes problem solving less complex</w:t>
      </w:r>
    </w:p>
    <w:p w:rsidR="00372FAC" w:rsidRDefault="00372FAC">
      <w:pPr>
        <w:spacing w:after="0" w:line="240" w:lineRule="auto"/>
        <w:rPr>
          <w:color w:val="000000" w:themeColor="text1"/>
        </w:rPr>
      </w:pPr>
      <w:r>
        <w:rPr>
          <w:color w:val="000000" w:themeColor="text1"/>
        </w:rPr>
        <w:br w:type="page"/>
      </w:r>
    </w:p>
    <w:p w:rsidR="00CE1880" w:rsidRPr="00372FAC" w:rsidRDefault="00CE1880" w:rsidP="008D5A0A">
      <w:pPr>
        <w:numPr>
          <w:ilvl w:val="0"/>
          <w:numId w:val="58"/>
        </w:numPr>
        <w:spacing w:line="240" w:lineRule="auto"/>
        <w:rPr>
          <w:color w:val="000000" w:themeColor="text1"/>
        </w:rPr>
      </w:pPr>
      <w:r w:rsidRPr="00372FAC">
        <w:rPr>
          <w:color w:val="000000" w:themeColor="text1"/>
        </w:rPr>
        <w:lastRenderedPageBreak/>
        <w:t>What does it mean to be self-aware?</w:t>
      </w:r>
    </w:p>
    <w:p w:rsidR="008F6FD1" w:rsidRPr="00372FAC" w:rsidRDefault="008F6FD1" w:rsidP="008D5A0A">
      <w:pPr>
        <w:pStyle w:val="ListParagraph"/>
        <w:numPr>
          <w:ilvl w:val="1"/>
          <w:numId w:val="62"/>
        </w:numPr>
        <w:ind w:left="1080"/>
        <w:rPr>
          <w:color w:val="000000" w:themeColor="text1"/>
        </w:rPr>
      </w:pPr>
      <w:r w:rsidRPr="00372FAC">
        <w:rPr>
          <w:color w:val="000000" w:themeColor="text1"/>
        </w:rPr>
        <w:t>To be aware of what is affecting others</w:t>
      </w:r>
    </w:p>
    <w:p w:rsidR="008F6FD1" w:rsidRPr="00372FAC" w:rsidRDefault="008F6FD1" w:rsidP="008D5A0A">
      <w:pPr>
        <w:pStyle w:val="ListParagraph"/>
        <w:numPr>
          <w:ilvl w:val="1"/>
          <w:numId w:val="62"/>
        </w:numPr>
        <w:ind w:left="1080"/>
        <w:rPr>
          <w:color w:val="000000" w:themeColor="text1"/>
        </w:rPr>
      </w:pPr>
      <w:r w:rsidRPr="00372FAC">
        <w:rPr>
          <w:color w:val="000000" w:themeColor="text1"/>
        </w:rPr>
        <w:t>For others to provide advice</w:t>
      </w:r>
    </w:p>
    <w:p w:rsidR="008F6FD1" w:rsidRPr="00372FAC" w:rsidRDefault="008F6FD1" w:rsidP="008D5A0A">
      <w:pPr>
        <w:pStyle w:val="ListParagraph"/>
        <w:numPr>
          <w:ilvl w:val="1"/>
          <w:numId w:val="62"/>
        </w:numPr>
        <w:ind w:left="1080"/>
        <w:rPr>
          <w:color w:val="000000" w:themeColor="text1"/>
        </w:rPr>
      </w:pPr>
      <w:r w:rsidRPr="00372FAC">
        <w:rPr>
          <w:color w:val="000000" w:themeColor="text1"/>
        </w:rPr>
        <w:t>For others to direct thinking</w:t>
      </w:r>
    </w:p>
    <w:p w:rsidR="008F6FD1" w:rsidRPr="00372FAC" w:rsidRDefault="008F6FD1" w:rsidP="008D5A0A">
      <w:pPr>
        <w:pStyle w:val="ListParagraph"/>
        <w:numPr>
          <w:ilvl w:val="1"/>
          <w:numId w:val="62"/>
        </w:numPr>
        <w:ind w:left="1080"/>
        <w:rPr>
          <w:color w:val="000000" w:themeColor="text1"/>
        </w:rPr>
      </w:pPr>
      <w:r w:rsidRPr="00372FAC">
        <w:rPr>
          <w:color w:val="000000" w:themeColor="text1"/>
        </w:rPr>
        <w:t>To be aware of our own thoughts and feelings</w:t>
      </w:r>
    </w:p>
    <w:p w:rsidR="00CE1880" w:rsidRPr="00372FAC" w:rsidRDefault="00CE1880" w:rsidP="008D5A0A">
      <w:pPr>
        <w:numPr>
          <w:ilvl w:val="0"/>
          <w:numId w:val="58"/>
        </w:numPr>
        <w:spacing w:line="240" w:lineRule="auto"/>
        <w:rPr>
          <w:color w:val="000000" w:themeColor="text1"/>
        </w:rPr>
      </w:pPr>
      <w:r w:rsidRPr="00372FAC">
        <w:rPr>
          <w:color w:val="000000" w:themeColor="text1"/>
        </w:rPr>
        <w:t>What is the starting point for critical thinking?</w:t>
      </w:r>
    </w:p>
    <w:p w:rsidR="00CE1880" w:rsidRPr="00372FAC" w:rsidRDefault="008F6FD1" w:rsidP="008D5A0A">
      <w:pPr>
        <w:pStyle w:val="ListParagraph"/>
        <w:numPr>
          <w:ilvl w:val="1"/>
          <w:numId w:val="61"/>
        </w:numPr>
        <w:ind w:left="1080"/>
        <w:rPr>
          <w:color w:val="000000" w:themeColor="text1"/>
        </w:rPr>
      </w:pPr>
      <w:r w:rsidRPr="00372FAC">
        <w:rPr>
          <w:color w:val="000000" w:themeColor="text1"/>
        </w:rPr>
        <w:t>The theories of past thinkers</w:t>
      </w:r>
    </w:p>
    <w:p w:rsidR="008F6FD1" w:rsidRPr="00372FAC" w:rsidRDefault="008F6FD1" w:rsidP="008D5A0A">
      <w:pPr>
        <w:pStyle w:val="ListParagraph"/>
        <w:numPr>
          <w:ilvl w:val="1"/>
          <w:numId w:val="61"/>
        </w:numPr>
        <w:ind w:left="1080"/>
        <w:rPr>
          <w:color w:val="000000" w:themeColor="text1"/>
        </w:rPr>
      </w:pPr>
      <w:r w:rsidRPr="00372FAC">
        <w:rPr>
          <w:color w:val="000000" w:themeColor="text1"/>
        </w:rPr>
        <w:t>Information cited in the media</w:t>
      </w:r>
    </w:p>
    <w:p w:rsidR="008F6FD1" w:rsidRPr="00372FAC" w:rsidRDefault="008F6FD1" w:rsidP="008D5A0A">
      <w:pPr>
        <w:pStyle w:val="ListParagraph"/>
        <w:numPr>
          <w:ilvl w:val="1"/>
          <w:numId w:val="61"/>
        </w:numPr>
        <w:ind w:left="1080"/>
        <w:rPr>
          <w:color w:val="000000" w:themeColor="text1"/>
        </w:rPr>
      </w:pPr>
      <w:r w:rsidRPr="00372FAC">
        <w:rPr>
          <w:color w:val="000000" w:themeColor="text1"/>
        </w:rPr>
        <w:t>Textbooks</w:t>
      </w:r>
    </w:p>
    <w:p w:rsidR="008F6FD1" w:rsidRPr="00372FAC" w:rsidRDefault="008F6FD1" w:rsidP="008D5A0A">
      <w:pPr>
        <w:pStyle w:val="ListParagraph"/>
        <w:numPr>
          <w:ilvl w:val="1"/>
          <w:numId w:val="61"/>
        </w:numPr>
        <w:ind w:left="1080"/>
        <w:rPr>
          <w:color w:val="000000" w:themeColor="text1"/>
        </w:rPr>
      </w:pPr>
      <w:r w:rsidRPr="00372FAC">
        <w:rPr>
          <w:color w:val="000000" w:themeColor="text1"/>
        </w:rPr>
        <w:t>Our own thoughts</w:t>
      </w:r>
      <w:r w:rsidR="00F47C13" w:rsidRPr="00372FAC">
        <w:rPr>
          <w:color w:val="000000" w:themeColor="text1"/>
        </w:rPr>
        <w:t xml:space="preserve"> and feelings</w:t>
      </w:r>
    </w:p>
    <w:p w:rsidR="009B5D7C" w:rsidRPr="00372FAC" w:rsidRDefault="009A4B8B" w:rsidP="008D5A0A">
      <w:pPr>
        <w:numPr>
          <w:ilvl w:val="0"/>
          <w:numId w:val="58"/>
        </w:numPr>
        <w:spacing w:line="240" w:lineRule="auto"/>
        <w:rPr>
          <w:color w:val="000000" w:themeColor="text1"/>
        </w:rPr>
      </w:pPr>
      <w:r w:rsidRPr="00372FAC">
        <w:rPr>
          <w:color w:val="000000" w:themeColor="text1"/>
        </w:rPr>
        <w:t>How long has the company been in business?</w:t>
      </w:r>
    </w:p>
    <w:p w:rsidR="009A4B8B" w:rsidRPr="00372FAC" w:rsidRDefault="009A4B8B" w:rsidP="008D5A0A">
      <w:pPr>
        <w:pStyle w:val="ListParagraph"/>
        <w:numPr>
          <w:ilvl w:val="1"/>
          <w:numId w:val="60"/>
        </w:numPr>
        <w:ind w:left="1080"/>
        <w:rPr>
          <w:color w:val="000000" w:themeColor="text1"/>
        </w:rPr>
      </w:pPr>
      <w:r w:rsidRPr="00372FAC">
        <w:rPr>
          <w:color w:val="000000" w:themeColor="text1"/>
        </w:rPr>
        <w:t>10 years</w:t>
      </w:r>
    </w:p>
    <w:p w:rsidR="009A4B8B" w:rsidRPr="00372FAC" w:rsidRDefault="009A4B8B" w:rsidP="008D5A0A">
      <w:pPr>
        <w:pStyle w:val="ListParagraph"/>
        <w:numPr>
          <w:ilvl w:val="1"/>
          <w:numId w:val="60"/>
        </w:numPr>
        <w:ind w:left="1080"/>
        <w:rPr>
          <w:color w:val="000000" w:themeColor="text1"/>
        </w:rPr>
      </w:pPr>
      <w:r w:rsidRPr="00372FAC">
        <w:rPr>
          <w:color w:val="000000" w:themeColor="text1"/>
        </w:rPr>
        <w:t>5 years</w:t>
      </w:r>
    </w:p>
    <w:p w:rsidR="009A4B8B" w:rsidRPr="00372FAC" w:rsidRDefault="009A4B8B" w:rsidP="008D5A0A">
      <w:pPr>
        <w:pStyle w:val="ListParagraph"/>
        <w:numPr>
          <w:ilvl w:val="1"/>
          <w:numId w:val="60"/>
        </w:numPr>
        <w:ind w:left="1080"/>
        <w:rPr>
          <w:color w:val="000000" w:themeColor="text1"/>
        </w:rPr>
      </w:pPr>
      <w:r w:rsidRPr="00372FAC">
        <w:rPr>
          <w:color w:val="000000" w:themeColor="text1"/>
        </w:rPr>
        <w:t>7 years</w:t>
      </w:r>
    </w:p>
    <w:p w:rsidR="009A4B8B" w:rsidRPr="00372FAC" w:rsidRDefault="009A4B8B" w:rsidP="008D5A0A">
      <w:pPr>
        <w:pStyle w:val="ListParagraph"/>
        <w:numPr>
          <w:ilvl w:val="1"/>
          <w:numId w:val="60"/>
        </w:numPr>
        <w:ind w:left="1080"/>
        <w:rPr>
          <w:color w:val="000000" w:themeColor="text1"/>
        </w:rPr>
      </w:pPr>
      <w:r w:rsidRPr="00372FAC">
        <w:rPr>
          <w:color w:val="000000" w:themeColor="text1"/>
        </w:rPr>
        <w:t>15 years</w:t>
      </w:r>
    </w:p>
    <w:p w:rsidR="00644033" w:rsidRPr="00372FAC" w:rsidRDefault="00644033" w:rsidP="008D5A0A">
      <w:pPr>
        <w:numPr>
          <w:ilvl w:val="0"/>
          <w:numId w:val="58"/>
        </w:numPr>
        <w:spacing w:line="240" w:lineRule="auto"/>
        <w:rPr>
          <w:color w:val="000000" w:themeColor="text1"/>
        </w:rPr>
      </w:pPr>
      <w:r w:rsidRPr="00372FAC">
        <w:rPr>
          <w:color w:val="000000" w:themeColor="text1"/>
        </w:rPr>
        <w:t>How many new cars / hybrids would the owner like to purchase in the next three months?</w:t>
      </w:r>
    </w:p>
    <w:p w:rsidR="00644033" w:rsidRPr="00372FAC" w:rsidRDefault="00644033" w:rsidP="008D5A0A">
      <w:pPr>
        <w:pStyle w:val="ListParagraph"/>
        <w:numPr>
          <w:ilvl w:val="1"/>
          <w:numId w:val="59"/>
        </w:numPr>
        <w:ind w:left="1080"/>
        <w:rPr>
          <w:color w:val="000000" w:themeColor="text1"/>
        </w:rPr>
      </w:pPr>
      <w:r w:rsidRPr="00372FAC">
        <w:rPr>
          <w:color w:val="000000" w:themeColor="text1"/>
        </w:rPr>
        <w:t>10</w:t>
      </w:r>
    </w:p>
    <w:p w:rsidR="00644033" w:rsidRPr="00372FAC" w:rsidRDefault="00644033" w:rsidP="008D5A0A">
      <w:pPr>
        <w:pStyle w:val="ListParagraph"/>
        <w:numPr>
          <w:ilvl w:val="1"/>
          <w:numId w:val="59"/>
        </w:numPr>
        <w:ind w:left="1080"/>
        <w:rPr>
          <w:color w:val="000000" w:themeColor="text1"/>
        </w:rPr>
      </w:pPr>
      <w:r w:rsidRPr="00372FAC">
        <w:rPr>
          <w:color w:val="000000" w:themeColor="text1"/>
        </w:rPr>
        <w:t>20</w:t>
      </w:r>
    </w:p>
    <w:p w:rsidR="00644033" w:rsidRPr="00372FAC" w:rsidRDefault="00644033" w:rsidP="008D5A0A">
      <w:pPr>
        <w:pStyle w:val="ListParagraph"/>
        <w:numPr>
          <w:ilvl w:val="1"/>
          <w:numId w:val="59"/>
        </w:numPr>
        <w:ind w:left="1080"/>
        <w:rPr>
          <w:color w:val="000000" w:themeColor="text1"/>
        </w:rPr>
      </w:pPr>
      <w:r w:rsidRPr="00372FAC">
        <w:rPr>
          <w:color w:val="000000" w:themeColor="text1"/>
        </w:rPr>
        <w:t>40</w:t>
      </w:r>
    </w:p>
    <w:p w:rsidR="00644033" w:rsidRPr="00372FAC" w:rsidRDefault="00644033" w:rsidP="008D5A0A">
      <w:pPr>
        <w:pStyle w:val="ListParagraph"/>
        <w:numPr>
          <w:ilvl w:val="1"/>
          <w:numId w:val="59"/>
        </w:numPr>
        <w:ind w:left="1080"/>
        <w:rPr>
          <w:color w:val="000000" w:themeColor="text1"/>
        </w:rPr>
      </w:pPr>
      <w:r w:rsidRPr="00372FAC">
        <w:rPr>
          <w:color w:val="000000" w:themeColor="text1"/>
        </w:rPr>
        <w:t>100</w:t>
      </w:r>
    </w:p>
    <w:p w:rsidR="009A4B8B" w:rsidRDefault="009A4B8B" w:rsidP="00986519"/>
    <w:p w:rsidR="000A2544" w:rsidRDefault="000A2544">
      <w:pPr>
        <w:spacing w:after="0" w:line="240" w:lineRule="auto"/>
        <w:rPr>
          <w:rFonts w:ascii="Cambria" w:hAnsi="Cambria"/>
          <w:b/>
          <w:bCs/>
          <w:noProof/>
          <w:color w:val="365F91"/>
          <w:sz w:val="28"/>
          <w:szCs w:val="28"/>
          <w:lang w:eastAsia="zh-TW"/>
        </w:rPr>
      </w:pPr>
      <w:r>
        <w:rPr>
          <w:noProof/>
          <w:lang w:eastAsia="zh-TW"/>
        </w:rPr>
        <w:br w:type="page"/>
      </w:r>
    </w:p>
    <w:p w:rsidR="009B5D7C" w:rsidRDefault="00F702BA" w:rsidP="00986519">
      <w:pPr>
        <w:pStyle w:val="Heading1"/>
      </w:pPr>
      <w:bookmarkStart w:id="39" w:name="_Toc315179675"/>
      <w:r>
        <w:rPr>
          <w:noProof/>
          <w:lang w:bidi="ar-SA"/>
        </w:rPr>
        <w:lastRenderedPageBreak/>
        <w:pict>
          <v:rect id="Rectangle 87" o:spid="_x0000_s1049" style="position:absolute;margin-left:3419.3pt;margin-top:0;width:611.75pt;height:161.25pt;z-index:25165516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jGCw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732A6">
                    <w:rPr>
                      <w:rFonts w:ascii="Cambria" w:hAnsi="Cambria"/>
                      <w:i/>
                      <w:iCs/>
                      <w:sz w:val="28"/>
                      <w:szCs w:val="28"/>
                    </w:rPr>
                    <w:t>True genius resides in the capacity for evaluation of uncertain, hazardous, and conflicting information.</w:t>
                  </w:r>
                </w:p>
                <w:p w:rsidR="00057B84" w:rsidRPr="006732A6" w:rsidRDefault="00057B84" w:rsidP="004869C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6732A6">
                    <w:rPr>
                      <w:rFonts w:ascii="Cambria" w:hAnsi="Cambria"/>
                      <w:i/>
                      <w:iCs/>
                      <w:sz w:val="28"/>
                      <w:szCs w:val="28"/>
                    </w:rPr>
                    <w:t>Winston Churchill</w:t>
                  </w:r>
                </w:p>
              </w:txbxContent>
            </v:textbox>
            <w10:wrap type="square" anchorx="page" anchory="page"/>
          </v:rect>
        </w:pict>
      </w:r>
      <w:r w:rsidR="00FE2E30">
        <w:rPr>
          <w:noProof/>
          <w:lang w:eastAsia="zh-TW"/>
        </w:rPr>
        <w:t xml:space="preserve">Module Seven: </w:t>
      </w:r>
      <w:r w:rsidR="000A2544">
        <w:t>Evaluate the Information</w:t>
      </w:r>
      <w:bookmarkEnd w:id="39"/>
    </w:p>
    <w:p w:rsidR="00211E66" w:rsidRDefault="00C64F61" w:rsidP="00211E66">
      <w:r>
        <w:rPr>
          <w:noProof/>
          <w:lang w:bidi="ar-SA"/>
        </w:rPr>
        <w:drawing>
          <wp:anchor distT="0" distB="0" distL="114300" distR="114300" simplePos="0" relativeHeight="251711488" behindDoc="0" locked="0" layoutInCell="1" allowOverlap="1">
            <wp:simplePos x="0" y="0"/>
            <wp:positionH relativeFrom="margin">
              <wp:posOffset>37769</wp:posOffset>
            </wp:positionH>
            <wp:positionV relativeFrom="margin">
              <wp:posOffset>1975568</wp:posOffset>
            </wp:positionV>
            <wp:extent cx="1828800" cy="1813560"/>
            <wp:effectExtent l="0" t="0" r="0" b="0"/>
            <wp:wrapSquare wrapText="bothSides"/>
            <wp:docPr id="129" name="Picture 129" descr="C:\Users\Darren\AppData\Local\Microsoft\Windows\Temporary Internet Files\Content.IE5\3YJGCFYP\MC900442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ren\AppData\Local\Microsoft\Windows\Temporary Internet Files\Content.IE5\3YJGCFYP\MC900442129[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13560"/>
                    </a:xfrm>
                    <a:prstGeom prst="rect">
                      <a:avLst/>
                    </a:prstGeom>
                    <a:noFill/>
                    <a:ln>
                      <a:noFill/>
                    </a:ln>
                  </pic:spPr>
                </pic:pic>
              </a:graphicData>
            </a:graphic>
          </wp:anchor>
        </w:drawing>
      </w:r>
      <w:r w:rsidR="0045049B">
        <w:t>A big challenge in the process of critical thinking is how to evaluate information. We have already looked at some steps in evaluating information during the process of logic. In this module, we will delve deeper into evaluation. The best critical thinkers are those people, as Winston Churchill noted, who capable of gleaning through information that may be unclear or conflicting.</w:t>
      </w:r>
    </w:p>
    <w:p w:rsidR="00DF77BD" w:rsidRDefault="00DF77BD" w:rsidP="00211E66"/>
    <w:p w:rsidR="00C64F61" w:rsidRDefault="00C64F61" w:rsidP="00211E66"/>
    <w:p w:rsidR="00C64F61" w:rsidRPr="0045049B" w:rsidRDefault="00C64F61" w:rsidP="00211E66"/>
    <w:p w:rsidR="009B5D7C" w:rsidRDefault="000A2544" w:rsidP="000A2544">
      <w:pPr>
        <w:pStyle w:val="Heading2"/>
      </w:pPr>
      <w:bookmarkStart w:id="40" w:name="_Toc315179676"/>
      <w:r>
        <w:t>Making Assumptions</w:t>
      </w:r>
      <w:bookmarkEnd w:id="40"/>
    </w:p>
    <w:p w:rsidR="00CE1880" w:rsidRDefault="009B12DA" w:rsidP="00CE1880">
      <w:r>
        <w:rPr>
          <w:noProof/>
          <w:lang w:bidi="ar-SA"/>
        </w:rPr>
        <w:drawing>
          <wp:anchor distT="0" distB="0" distL="114300" distR="114300" simplePos="0" relativeHeight="251712512" behindDoc="0" locked="0" layoutInCell="1" allowOverlap="1">
            <wp:simplePos x="0" y="0"/>
            <wp:positionH relativeFrom="margin">
              <wp:posOffset>36830</wp:posOffset>
            </wp:positionH>
            <wp:positionV relativeFrom="margin">
              <wp:posOffset>4563110</wp:posOffset>
            </wp:positionV>
            <wp:extent cx="1188720" cy="979170"/>
            <wp:effectExtent l="0" t="0" r="0" b="0"/>
            <wp:wrapSquare wrapText="bothSides"/>
            <wp:docPr id="17" name="Picture 17" descr="C:\Users\Darren\AppData\Local\Microsoft\Windows\Temporary Internet Files\Content.IE5\FZCJR17Y\MC900441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FZCJR17Y\MC900441463[1].pn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4" t="3188" r="6956" b="30435"/>
                    <a:stretch/>
                  </pic:blipFill>
                  <pic:spPr bwMode="auto">
                    <a:xfrm>
                      <a:off x="0" y="0"/>
                      <a:ext cx="1188720" cy="979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E1880">
        <w:t xml:space="preserve">As we mentioned in the previous module, self-awareness is a starting point from which we begin to think critically. We based our decisions on assumptions we make about objects or things. Assumptions are the arguments, but the distinguishing feature of an assumption is that it is a statement in </w:t>
      </w:r>
      <w:r w:rsidR="00BF2904">
        <w:t xml:space="preserve">which </w:t>
      </w:r>
      <w:r w:rsidR="00CE1880">
        <w:t xml:space="preserve">no proof or evidence is provided. Assumptions can be either verbally stated or mentally held (unstated). In most cases, they are unstated. </w:t>
      </w:r>
    </w:p>
    <w:p w:rsidR="00DF77BD" w:rsidRPr="00CE1880" w:rsidRDefault="00DF77BD" w:rsidP="00CE1880"/>
    <w:p w:rsidR="009B5D7C" w:rsidRDefault="000A2544" w:rsidP="000A2544">
      <w:pPr>
        <w:pStyle w:val="Heading2"/>
      </w:pPr>
      <w:bookmarkStart w:id="41" w:name="_Toc315179677"/>
      <w:r>
        <w:t>Watch out for the Bias</w:t>
      </w:r>
      <w:bookmarkEnd w:id="41"/>
    </w:p>
    <w:p w:rsidR="00010BB5" w:rsidRDefault="00786394" w:rsidP="00010BB5">
      <w:r>
        <w:rPr>
          <w:noProof/>
          <w:lang w:bidi="ar-SA"/>
        </w:rPr>
        <w:drawing>
          <wp:anchor distT="0" distB="0" distL="114300" distR="114300" simplePos="0" relativeHeight="251713536" behindDoc="0" locked="0" layoutInCell="1" allowOverlap="1">
            <wp:simplePos x="0" y="0"/>
            <wp:positionH relativeFrom="margin">
              <wp:posOffset>18056</wp:posOffset>
            </wp:positionH>
            <wp:positionV relativeFrom="margin">
              <wp:posOffset>6513941</wp:posOffset>
            </wp:positionV>
            <wp:extent cx="1097280" cy="1044575"/>
            <wp:effectExtent l="0" t="0" r="7620" b="3175"/>
            <wp:wrapSquare wrapText="bothSides"/>
            <wp:docPr id="24" name="Picture 24" descr="C:\Users\Darren\AppData\Local\Microsoft\Windows\Temporary Internet Files\Content.IE5\1JXY5E11\MC90039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1JXY5E11\MC900390810[1].wm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44575"/>
                    </a:xfrm>
                    <a:prstGeom prst="rect">
                      <a:avLst/>
                    </a:prstGeom>
                    <a:noFill/>
                    <a:ln>
                      <a:noFill/>
                    </a:ln>
                  </pic:spPr>
                </pic:pic>
              </a:graphicData>
            </a:graphic>
          </wp:anchor>
        </w:drawing>
      </w:r>
      <w:r w:rsidR="00010BB5">
        <w:t>As we learne</w:t>
      </w:r>
      <w:r w:rsidR="00FB7AAD">
        <w:t xml:space="preserve">d in the section on logic, confirmation bias can </w:t>
      </w:r>
      <w:r w:rsidR="00A1576B">
        <w:t>influence the inferences we draw</w:t>
      </w:r>
      <w:r w:rsidR="00FB7AAD">
        <w:t xml:space="preserve">. Bias is not something that we can completely eliminate. However, when thinking critically, we need to watch out for </w:t>
      </w:r>
      <w:r w:rsidR="00BF2904">
        <w:t xml:space="preserve">confirmation </w:t>
      </w:r>
      <w:r w:rsidR="00FB7AAD">
        <w:t>bias. We should ensure that we don’t allow our preconceived opinions to influence the way we evaluate data to the degree that we use the data to confirm what we already believe.</w:t>
      </w:r>
      <w:r w:rsidR="00C729AB">
        <w:t xml:space="preserve"> We </w:t>
      </w:r>
      <w:r w:rsidR="00015871">
        <w:t>can</w:t>
      </w:r>
      <w:r w:rsidR="00C729AB">
        <w:t xml:space="preserve"> use objectivity to oppose bias.</w:t>
      </w:r>
    </w:p>
    <w:p w:rsidR="00DF77BD" w:rsidRPr="00010BB5" w:rsidRDefault="00DF77BD" w:rsidP="00010BB5"/>
    <w:p w:rsidR="009B5D7C" w:rsidRDefault="009B5D7C" w:rsidP="009B5D7C"/>
    <w:p w:rsidR="009B5D7C" w:rsidRDefault="000A2544" w:rsidP="000A2544">
      <w:pPr>
        <w:pStyle w:val="Heading2"/>
      </w:pPr>
      <w:bookmarkStart w:id="42" w:name="_Toc315179678"/>
      <w:r>
        <w:lastRenderedPageBreak/>
        <w:t>Ask Clarifying Questions</w:t>
      </w:r>
      <w:bookmarkEnd w:id="42"/>
    </w:p>
    <w:p w:rsidR="00091FB9" w:rsidRDefault="00372FAC" w:rsidP="00091FB9">
      <w:r>
        <w:rPr>
          <w:noProof/>
          <w:lang w:bidi="ar-SA"/>
        </w:rPr>
        <w:drawing>
          <wp:anchor distT="0" distB="0" distL="114300" distR="114300" simplePos="0" relativeHeight="251714560" behindDoc="0" locked="0" layoutInCell="1" allowOverlap="1">
            <wp:simplePos x="0" y="0"/>
            <wp:positionH relativeFrom="margin">
              <wp:posOffset>43815</wp:posOffset>
            </wp:positionH>
            <wp:positionV relativeFrom="margin">
              <wp:posOffset>352425</wp:posOffset>
            </wp:positionV>
            <wp:extent cx="1005840" cy="1005840"/>
            <wp:effectExtent l="0" t="0" r="3810" b="3810"/>
            <wp:wrapSquare wrapText="bothSides"/>
            <wp:docPr id="51" name="Picture 51" descr="C:\Users\Darren\AppData\Local\Microsoft\Windows\Temporary Internet Files\Content.IE5\EOAYJ771\MC900433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EOAYJ771\MC900433797[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091FB9">
        <w:t>As we addressed in an earlier section, asking the right questions is important. Equally important is to ask clarifying questions when making decisions. Clarifying questions</w:t>
      </w:r>
      <w:r w:rsidR="00FC6765">
        <w:t xml:space="preserve"> are thought-provoking questions and help the thinker acquire more information. Question types can be either generic or specific.</w:t>
      </w:r>
      <w:r w:rsidR="00786394">
        <w:t xml:space="preserve"> With clarifying questions you can expect other questions to arise out of the answers you receive, so be prepared for those. </w:t>
      </w:r>
    </w:p>
    <w:p w:rsidR="00DF77BD" w:rsidRPr="00091FB9" w:rsidRDefault="00DF77BD" w:rsidP="00091FB9"/>
    <w:p w:rsidR="00220096" w:rsidRDefault="000A2544" w:rsidP="00220096">
      <w:pPr>
        <w:pStyle w:val="Heading2"/>
      </w:pPr>
      <w:bookmarkStart w:id="43" w:name="_Toc315179679"/>
      <w:r>
        <w:t>SWOT Analysis</w:t>
      </w:r>
      <w:bookmarkEnd w:id="43"/>
    </w:p>
    <w:p w:rsidR="00BE3B26" w:rsidRDefault="00786394" w:rsidP="00877664">
      <w:r>
        <w:rPr>
          <w:noProof/>
          <w:lang w:bidi="ar-SA"/>
        </w:rPr>
        <w:drawing>
          <wp:anchor distT="0" distB="0" distL="114300" distR="114300" simplePos="0" relativeHeight="251715584" behindDoc="0" locked="0" layoutInCell="1" allowOverlap="1">
            <wp:simplePos x="0" y="0"/>
            <wp:positionH relativeFrom="margin">
              <wp:posOffset>49530</wp:posOffset>
            </wp:positionH>
            <wp:positionV relativeFrom="margin">
              <wp:posOffset>2275205</wp:posOffset>
            </wp:positionV>
            <wp:extent cx="1005840" cy="930910"/>
            <wp:effectExtent l="0" t="0" r="3810" b="2540"/>
            <wp:wrapSquare wrapText="bothSides"/>
            <wp:docPr id="54" name="Picture 54" descr="C:\Users\Darren\AppData\Local\Microsoft\Windows\Temporary Internet Files\Content.IE5\ZKNEI80I\MC900431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ZKNEI80I\MC900431538[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30910"/>
                    </a:xfrm>
                    <a:prstGeom prst="rect">
                      <a:avLst/>
                    </a:prstGeom>
                    <a:noFill/>
                    <a:ln>
                      <a:noFill/>
                    </a:ln>
                  </pic:spPr>
                </pic:pic>
              </a:graphicData>
            </a:graphic>
          </wp:anchor>
        </w:drawing>
      </w:r>
      <w:r w:rsidR="00A44AB7" w:rsidRPr="00877664">
        <w:t xml:space="preserve">SWOT Analysis is also called Strengths, </w:t>
      </w:r>
      <w:r w:rsidR="00BE3B26" w:rsidRPr="00BE3B26">
        <w:t>Weaknesses</w:t>
      </w:r>
      <w:r w:rsidR="00A44AB7" w:rsidRPr="00877664">
        <w:t>,</w:t>
      </w:r>
      <w:r w:rsidR="00BE3B26" w:rsidRPr="00BE3B26">
        <w:t xml:space="preserve"> </w:t>
      </w:r>
      <w:r w:rsidR="00BD7B0D" w:rsidRPr="00BE3B26">
        <w:t>Opportunities,</w:t>
      </w:r>
      <w:r w:rsidR="00BE3B26" w:rsidRPr="00BE3B26">
        <w:t xml:space="preserve"> and Threats</w:t>
      </w:r>
      <w:r w:rsidR="00A44AB7" w:rsidRPr="00877664">
        <w:t>. We use this type of analysis to be more objective thinkers. SWOT allows us to think</w:t>
      </w:r>
      <w:r w:rsidR="00BE3B26" w:rsidRPr="00BE3B26">
        <w:t xml:space="preserve"> cleanly and clearly, and from a logical point of view </w:t>
      </w:r>
      <w:r w:rsidR="00A44AB7" w:rsidRPr="00877664">
        <w:t xml:space="preserve">and is very helpful in </w:t>
      </w:r>
      <w:r w:rsidR="00BE3B26" w:rsidRPr="00BE3B26">
        <w:t xml:space="preserve">most business and marketing situations, Strengths and Weaknesses are regarded as internal factors, </w:t>
      </w:r>
      <w:r w:rsidR="00A44AB7" w:rsidRPr="00877664">
        <w:t>while</w:t>
      </w:r>
      <w:r w:rsidR="00BE3B26" w:rsidRPr="00BE3B26">
        <w:t xml:space="preserve"> Opportunities and Threats are regarded as external factors.</w:t>
      </w:r>
    </w:p>
    <w:p w:rsidR="00DF77BD" w:rsidRPr="00BE3B26" w:rsidRDefault="00DF77BD" w:rsidP="00877664"/>
    <w:tbl>
      <w:tblPr>
        <w:tblW w:w="5000" w:type="pct"/>
        <w:tblCellSpacing w:w="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75" w:type="dxa"/>
          <w:left w:w="75" w:type="dxa"/>
          <w:bottom w:w="75" w:type="dxa"/>
          <w:right w:w="75" w:type="dxa"/>
        </w:tblCellMar>
        <w:tblLook w:val="04A0"/>
      </w:tblPr>
      <w:tblGrid>
        <w:gridCol w:w="1928"/>
        <w:gridCol w:w="2384"/>
        <w:gridCol w:w="2754"/>
        <w:gridCol w:w="2474"/>
      </w:tblGrid>
      <w:tr w:rsidR="00877664" w:rsidRPr="00BE3B26" w:rsidTr="00BD7B0D">
        <w:trPr>
          <w:tblCellSpacing w:w="0" w:type="dxa"/>
        </w:trPr>
        <w:tc>
          <w:tcPr>
            <w:tcW w:w="2082" w:type="dxa"/>
            <w:hideMark/>
          </w:tcPr>
          <w:p w:rsidR="00BE3B26" w:rsidRPr="00BE3B26" w:rsidRDefault="00BE3B26" w:rsidP="00877664">
            <w:pPr>
              <w:rPr>
                <w:b/>
              </w:rPr>
            </w:pPr>
            <w:r w:rsidRPr="00BE3B26">
              <w:rPr>
                <w:b/>
              </w:rPr>
              <w:t xml:space="preserve">Strengths and Weaknesses </w:t>
            </w:r>
          </w:p>
        </w:tc>
        <w:tc>
          <w:tcPr>
            <w:tcW w:w="2704" w:type="dxa"/>
            <w:hideMark/>
          </w:tcPr>
          <w:p w:rsidR="00BE3B26" w:rsidRPr="00BE3B26" w:rsidRDefault="00877664" w:rsidP="00877664">
            <w:r>
              <w:t>S</w:t>
            </w:r>
            <w:r w:rsidR="00BE3B26" w:rsidRPr="00BE3B26">
              <w:t xml:space="preserve">ituation inside the company or organization </w:t>
            </w:r>
            <w:r>
              <w:t>(Internal environment)</w:t>
            </w:r>
          </w:p>
        </w:tc>
        <w:tc>
          <w:tcPr>
            <w:tcW w:w="3216" w:type="dxa"/>
            <w:hideMark/>
          </w:tcPr>
          <w:p w:rsidR="00877664" w:rsidRDefault="00877664" w:rsidP="00877664">
            <w:r>
              <w:t>Examples:</w:t>
            </w:r>
          </w:p>
          <w:p w:rsidR="00BE3B26" w:rsidRPr="00BE3B26" w:rsidRDefault="00BE3B26" w:rsidP="00091FB9">
            <w:r w:rsidRPr="00BE3B26">
              <w:t xml:space="preserve">pricing, </w:t>
            </w:r>
            <w:r w:rsidR="00091FB9">
              <w:t>p</w:t>
            </w:r>
            <w:r w:rsidR="00091FB9" w:rsidRPr="00BE3B26">
              <w:t xml:space="preserve">roducts, </w:t>
            </w:r>
            <w:r w:rsidRPr="00BE3B26">
              <w:t xml:space="preserve">costs, </w:t>
            </w:r>
            <w:r w:rsidR="00091FB9">
              <w:t xml:space="preserve"> or performance</w:t>
            </w:r>
          </w:p>
        </w:tc>
        <w:tc>
          <w:tcPr>
            <w:tcW w:w="1538" w:type="dxa"/>
            <w:hideMark/>
          </w:tcPr>
          <w:p w:rsidR="00BE3B26" w:rsidRPr="00BE3B26" w:rsidRDefault="00877664" w:rsidP="00877664">
            <w:r>
              <w:t>F</w:t>
            </w:r>
            <w:r w:rsidR="00BE3B26" w:rsidRPr="00BE3B26">
              <w:t>actors tend to be in the present </w:t>
            </w:r>
          </w:p>
        </w:tc>
      </w:tr>
      <w:tr w:rsidR="00877664" w:rsidRPr="00BE3B26" w:rsidTr="00BD7B0D">
        <w:trPr>
          <w:tblCellSpacing w:w="0" w:type="dxa"/>
        </w:trPr>
        <w:tc>
          <w:tcPr>
            <w:tcW w:w="2082" w:type="dxa"/>
            <w:hideMark/>
          </w:tcPr>
          <w:p w:rsidR="00BE3B26" w:rsidRPr="00BE3B26" w:rsidRDefault="00BE3B26" w:rsidP="00877664">
            <w:pPr>
              <w:rPr>
                <w:b/>
              </w:rPr>
            </w:pPr>
            <w:r w:rsidRPr="00BE3B26">
              <w:rPr>
                <w:b/>
              </w:rPr>
              <w:t>Opportunities and Threats</w:t>
            </w:r>
          </w:p>
        </w:tc>
        <w:tc>
          <w:tcPr>
            <w:tcW w:w="2704" w:type="dxa"/>
            <w:hideMark/>
          </w:tcPr>
          <w:p w:rsidR="00BE3B26" w:rsidRPr="00BE3B26" w:rsidRDefault="00877664" w:rsidP="00877664">
            <w:r>
              <w:t>S</w:t>
            </w:r>
            <w:r w:rsidR="00BE3B26" w:rsidRPr="00BE3B26">
              <w:t>ituation outside the company or organization</w:t>
            </w:r>
            <w:r>
              <w:t xml:space="preserve"> (External environment)</w:t>
            </w:r>
          </w:p>
        </w:tc>
        <w:tc>
          <w:tcPr>
            <w:tcW w:w="3216" w:type="dxa"/>
            <w:hideMark/>
          </w:tcPr>
          <w:p w:rsidR="00877664" w:rsidRDefault="00877664" w:rsidP="00877664">
            <w:r>
              <w:t>Examples:</w:t>
            </w:r>
          </w:p>
          <w:p w:rsidR="00BE3B26" w:rsidRPr="00BE3B26" w:rsidRDefault="00877664" w:rsidP="00091FB9">
            <w:r>
              <w:t>markets</w:t>
            </w:r>
            <w:r w:rsidR="00BE3B26" w:rsidRPr="00BE3B26">
              <w:t xml:space="preserve">, sectors, audience, </w:t>
            </w:r>
            <w:r w:rsidR="00091FB9">
              <w:t>or trends</w:t>
            </w:r>
          </w:p>
        </w:tc>
        <w:tc>
          <w:tcPr>
            <w:tcW w:w="0" w:type="auto"/>
            <w:hideMark/>
          </w:tcPr>
          <w:p w:rsidR="00BE3B26" w:rsidRPr="00BE3B26" w:rsidRDefault="00877664" w:rsidP="00877664">
            <w:r>
              <w:t>Factors tend to be in the future</w:t>
            </w:r>
          </w:p>
        </w:tc>
      </w:tr>
    </w:tbl>
    <w:p w:rsidR="00BE3B26" w:rsidRPr="00BE3B26" w:rsidRDefault="00BE3B26" w:rsidP="00BE3B26"/>
    <w:p w:rsidR="009B5D7C" w:rsidRDefault="009B5D7C" w:rsidP="00220096">
      <w:pPr>
        <w:pStyle w:val="Heading2"/>
      </w:pPr>
      <w:bookmarkStart w:id="44" w:name="_Toc315179680"/>
      <w:r>
        <w:t>Case Study</w:t>
      </w:r>
      <w:bookmarkEnd w:id="44"/>
    </w:p>
    <w:p w:rsidR="00BD7B0D" w:rsidRPr="003314BB" w:rsidRDefault="00372FAC" w:rsidP="009B5D7C">
      <w:r>
        <w:rPr>
          <w:noProof/>
          <w:lang w:bidi="ar-SA"/>
        </w:rPr>
        <w:drawing>
          <wp:anchor distT="0" distB="0" distL="114300" distR="114300" simplePos="0" relativeHeight="251745280" behindDoc="0" locked="0" layoutInCell="1" allowOverlap="1">
            <wp:simplePos x="0" y="0"/>
            <wp:positionH relativeFrom="margin">
              <wp:posOffset>49779</wp:posOffset>
            </wp:positionH>
            <wp:positionV relativeFrom="margin">
              <wp:posOffset>6416868</wp:posOffset>
            </wp:positionV>
            <wp:extent cx="1005840" cy="1005840"/>
            <wp:effectExtent l="0" t="0" r="3810" b="3810"/>
            <wp:wrapSquare wrapText="bothSides"/>
            <wp:docPr id="137" name="Picture 137" descr="C:\Users\Darren\AppData\Local\Microsoft\Windows\Temporary Internet Files\Content.IE5\FZCJR17Y\MC900431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FZCJR17Y\MC900431500[1].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C22BED">
        <w:t xml:space="preserve">Your department has really worked hard over </w:t>
      </w:r>
      <w:r w:rsidR="00C23906">
        <w:t>t</w:t>
      </w:r>
      <w:r w:rsidR="00C22BED">
        <w:t>he past 18 months. Your boss wants to implement an employee recognition program spamming a twelve-month period. He wa</w:t>
      </w:r>
      <w:r w:rsidR="00C23906">
        <w:t>nt</w:t>
      </w:r>
      <w:r w:rsidR="00C22BED">
        <w:t>s some form of recognition to take place every month</w:t>
      </w:r>
      <w:r w:rsidR="00C23906">
        <w:t>,</w:t>
      </w:r>
      <w:r w:rsidR="00C22BED">
        <w:t xml:space="preserve"> and at the end of the year when you department has its annual tea</w:t>
      </w:r>
      <w:r w:rsidR="00C23906">
        <w:t>m</w:t>
      </w:r>
      <w:r w:rsidR="00C22BED">
        <w:t xml:space="preserve"> meeting</w:t>
      </w:r>
      <w:r w:rsidR="00C23906">
        <w:t>. H</w:t>
      </w:r>
      <w:r w:rsidR="00C22BED">
        <w:t xml:space="preserve">e wants a trophy awarded to one outstanding employee and a plaque awarded </w:t>
      </w:r>
      <w:r w:rsidR="00C23906">
        <w:t xml:space="preserve">to </w:t>
      </w:r>
      <w:r w:rsidR="00C22BED">
        <w:t>section of the department that preformed the best. How will your employee recognition team go about implementing this challenge? What responsibilities and timeline will you follow?</w:t>
      </w:r>
    </w:p>
    <w:p w:rsidR="000B4C28" w:rsidRDefault="000B4C28">
      <w:pPr>
        <w:spacing w:after="0" w:line="240" w:lineRule="auto"/>
      </w:pPr>
      <w:r>
        <w:br w:type="page"/>
      </w:r>
    </w:p>
    <w:p w:rsidR="00FE2E30" w:rsidRPr="00A722DF" w:rsidRDefault="000B4C28" w:rsidP="00220096">
      <w:pPr>
        <w:pStyle w:val="Heading2"/>
      </w:pPr>
      <w:bookmarkStart w:id="45" w:name="_Toc315179681"/>
      <w:r>
        <w:lastRenderedPageBreak/>
        <w:t xml:space="preserve">Module Seven: </w:t>
      </w:r>
      <w:r w:rsidR="009B5D7C">
        <w:t>Review Questions</w:t>
      </w:r>
      <w:bookmarkEnd w:id="45"/>
    </w:p>
    <w:p w:rsidR="00FE2E30" w:rsidRPr="00372FAC" w:rsidRDefault="006663B6" w:rsidP="008D5A0A">
      <w:pPr>
        <w:numPr>
          <w:ilvl w:val="0"/>
          <w:numId w:val="69"/>
        </w:numPr>
        <w:spacing w:line="240" w:lineRule="auto"/>
        <w:rPr>
          <w:color w:val="000000" w:themeColor="text1"/>
        </w:rPr>
      </w:pPr>
      <w:r w:rsidRPr="00372FAC">
        <w:rPr>
          <w:color w:val="000000" w:themeColor="text1"/>
        </w:rPr>
        <w:t>What is an assumption?</w:t>
      </w:r>
    </w:p>
    <w:p w:rsidR="00F47C13" w:rsidRPr="00372FAC" w:rsidRDefault="00BF2904" w:rsidP="008D5A0A">
      <w:pPr>
        <w:pStyle w:val="ListParagraph"/>
        <w:numPr>
          <w:ilvl w:val="1"/>
          <w:numId w:val="79"/>
        </w:numPr>
        <w:ind w:left="1080"/>
        <w:rPr>
          <w:color w:val="000000" w:themeColor="text1"/>
        </w:rPr>
      </w:pPr>
      <w:r w:rsidRPr="00372FAC">
        <w:rPr>
          <w:color w:val="000000" w:themeColor="text1"/>
        </w:rPr>
        <w:t>A statement in which no proof or evidence is provided</w:t>
      </w:r>
    </w:p>
    <w:p w:rsidR="00BF2904" w:rsidRPr="00372FAC" w:rsidRDefault="00BF2904" w:rsidP="008D5A0A">
      <w:pPr>
        <w:pStyle w:val="ListParagraph"/>
        <w:numPr>
          <w:ilvl w:val="1"/>
          <w:numId w:val="79"/>
        </w:numPr>
        <w:ind w:left="1080"/>
        <w:rPr>
          <w:color w:val="000000" w:themeColor="text1"/>
        </w:rPr>
      </w:pPr>
      <w:r w:rsidRPr="00372FAC">
        <w:rPr>
          <w:color w:val="000000" w:themeColor="text1"/>
        </w:rPr>
        <w:t>A fact</w:t>
      </w:r>
    </w:p>
    <w:p w:rsidR="00BF2904" w:rsidRPr="00372FAC" w:rsidRDefault="00BF2904" w:rsidP="008D5A0A">
      <w:pPr>
        <w:pStyle w:val="ListParagraph"/>
        <w:numPr>
          <w:ilvl w:val="1"/>
          <w:numId w:val="79"/>
        </w:numPr>
        <w:ind w:left="1080"/>
        <w:rPr>
          <w:color w:val="000000" w:themeColor="text1"/>
        </w:rPr>
      </w:pPr>
      <w:r w:rsidRPr="00372FAC">
        <w:rPr>
          <w:color w:val="000000" w:themeColor="text1"/>
        </w:rPr>
        <w:t>A state of evidence</w:t>
      </w:r>
    </w:p>
    <w:p w:rsidR="00BF2904" w:rsidRPr="00372FAC" w:rsidRDefault="00BF2904" w:rsidP="008D5A0A">
      <w:pPr>
        <w:pStyle w:val="ListParagraph"/>
        <w:numPr>
          <w:ilvl w:val="1"/>
          <w:numId w:val="79"/>
        </w:numPr>
        <w:ind w:left="1080"/>
        <w:rPr>
          <w:color w:val="000000" w:themeColor="text1"/>
        </w:rPr>
      </w:pPr>
      <w:r w:rsidRPr="00372FAC">
        <w:rPr>
          <w:color w:val="000000" w:themeColor="text1"/>
        </w:rPr>
        <w:t>The proofs made to assert a claim</w:t>
      </w:r>
    </w:p>
    <w:p w:rsidR="006663B6" w:rsidRPr="00372FAC" w:rsidRDefault="006663B6" w:rsidP="008D5A0A">
      <w:pPr>
        <w:numPr>
          <w:ilvl w:val="0"/>
          <w:numId w:val="69"/>
        </w:numPr>
        <w:spacing w:line="240" w:lineRule="auto"/>
        <w:rPr>
          <w:color w:val="000000" w:themeColor="text1"/>
        </w:rPr>
      </w:pPr>
      <w:r w:rsidRPr="00372FAC">
        <w:rPr>
          <w:color w:val="000000" w:themeColor="text1"/>
        </w:rPr>
        <w:t>An assumption that is not clearly stated is an:</w:t>
      </w:r>
    </w:p>
    <w:p w:rsidR="00BF2904" w:rsidRPr="00372FAC" w:rsidRDefault="00BF2904" w:rsidP="008D5A0A">
      <w:pPr>
        <w:pStyle w:val="ListParagraph"/>
        <w:numPr>
          <w:ilvl w:val="1"/>
          <w:numId w:val="78"/>
        </w:numPr>
        <w:ind w:left="1080"/>
        <w:rPr>
          <w:color w:val="000000" w:themeColor="text1"/>
        </w:rPr>
      </w:pPr>
      <w:r w:rsidRPr="00372FAC">
        <w:rPr>
          <w:color w:val="000000" w:themeColor="text1"/>
        </w:rPr>
        <w:t>Explicit statement</w:t>
      </w:r>
    </w:p>
    <w:p w:rsidR="00BF2904" w:rsidRPr="00372FAC" w:rsidRDefault="00BF2904" w:rsidP="008D5A0A">
      <w:pPr>
        <w:pStyle w:val="ListParagraph"/>
        <w:numPr>
          <w:ilvl w:val="1"/>
          <w:numId w:val="78"/>
        </w:numPr>
        <w:ind w:left="1080"/>
        <w:rPr>
          <w:color w:val="000000" w:themeColor="text1"/>
        </w:rPr>
      </w:pPr>
      <w:r w:rsidRPr="00372FAC">
        <w:rPr>
          <w:color w:val="000000" w:themeColor="text1"/>
        </w:rPr>
        <w:t>Truth</w:t>
      </w:r>
    </w:p>
    <w:p w:rsidR="00BF2904" w:rsidRPr="00372FAC" w:rsidRDefault="00BF2904" w:rsidP="008D5A0A">
      <w:pPr>
        <w:pStyle w:val="ListParagraph"/>
        <w:numPr>
          <w:ilvl w:val="1"/>
          <w:numId w:val="78"/>
        </w:numPr>
        <w:ind w:left="1080"/>
        <w:rPr>
          <w:color w:val="000000" w:themeColor="text1"/>
        </w:rPr>
      </w:pPr>
      <w:r w:rsidRPr="00372FAC">
        <w:rPr>
          <w:color w:val="000000" w:themeColor="text1"/>
        </w:rPr>
        <w:t>Valid point</w:t>
      </w:r>
    </w:p>
    <w:p w:rsidR="00BF2904" w:rsidRPr="00372FAC" w:rsidRDefault="00BF2904" w:rsidP="008D5A0A">
      <w:pPr>
        <w:pStyle w:val="ListParagraph"/>
        <w:numPr>
          <w:ilvl w:val="1"/>
          <w:numId w:val="78"/>
        </w:numPr>
        <w:ind w:left="1080"/>
        <w:rPr>
          <w:color w:val="000000" w:themeColor="text1"/>
        </w:rPr>
      </w:pPr>
      <w:r w:rsidRPr="00372FAC">
        <w:rPr>
          <w:color w:val="000000" w:themeColor="text1"/>
        </w:rPr>
        <w:t>Implied statement</w:t>
      </w:r>
    </w:p>
    <w:p w:rsidR="006663B6" w:rsidRPr="00372FAC" w:rsidRDefault="006663B6" w:rsidP="008D5A0A">
      <w:pPr>
        <w:numPr>
          <w:ilvl w:val="0"/>
          <w:numId w:val="69"/>
        </w:numPr>
        <w:spacing w:line="240" w:lineRule="auto"/>
        <w:rPr>
          <w:color w:val="000000" w:themeColor="text1"/>
        </w:rPr>
      </w:pPr>
      <w:r w:rsidRPr="00372FAC">
        <w:rPr>
          <w:color w:val="000000" w:themeColor="text1"/>
        </w:rPr>
        <w:t>What is a function of confirmation bias?</w:t>
      </w:r>
    </w:p>
    <w:p w:rsidR="00BF2904" w:rsidRPr="00372FAC" w:rsidRDefault="00BF2904" w:rsidP="008D5A0A">
      <w:pPr>
        <w:pStyle w:val="ListParagraph"/>
        <w:numPr>
          <w:ilvl w:val="1"/>
          <w:numId w:val="77"/>
        </w:numPr>
        <w:ind w:left="1080"/>
        <w:rPr>
          <w:color w:val="000000" w:themeColor="text1"/>
        </w:rPr>
      </w:pPr>
      <w:r w:rsidRPr="00372FAC">
        <w:rPr>
          <w:color w:val="000000" w:themeColor="text1"/>
        </w:rPr>
        <w:t>To refute existing assumptions</w:t>
      </w:r>
    </w:p>
    <w:p w:rsidR="00BF2904" w:rsidRPr="00372FAC" w:rsidRDefault="00BF2904" w:rsidP="008D5A0A">
      <w:pPr>
        <w:pStyle w:val="ListParagraph"/>
        <w:numPr>
          <w:ilvl w:val="1"/>
          <w:numId w:val="77"/>
        </w:numPr>
        <w:ind w:left="1080"/>
        <w:rPr>
          <w:color w:val="000000" w:themeColor="text1"/>
        </w:rPr>
      </w:pPr>
      <w:r w:rsidRPr="00372FAC">
        <w:rPr>
          <w:color w:val="000000" w:themeColor="text1"/>
        </w:rPr>
        <w:t xml:space="preserve">To support existing assumptions </w:t>
      </w:r>
    </w:p>
    <w:p w:rsidR="00BF2904" w:rsidRPr="00372FAC" w:rsidRDefault="00BF2904" w:rsidP="008D5A0A">
      <w:pPr>
        <w:pStyle w:val="ListParagraph"/>
        <w:numPr>
          <w:ilvl w:val="1"/>
          <w:numId w:val="77"/>
        </w:numPr>
        <w:ind w:left="1080"/>
        <w:rPr>
          <w:color w:val="000000" w:themeColor="text1"/>
        </w:rPr>
      </w:pPr>
      <w:r w:rsidRPr="00372FAC">
        <w:rPr>
          <w:color w:val="000000" w:themeColor="text1"/>
        </w:rPr>
        <w:t>To validate new information</w:t>
      </w:r>
    </w:p>
    <w:p w:rsidR="00BF2904" w:rsidRPr="00372FAC" w:rsidRDefault="00BF2904" w:rsidP="008D5A0A">
      <w:pPr>
        <w:pStyle w:val="ListParagraph"/>
        <w:numPr>
          <w:ilvl w:val="1"/>
          <w:numId w:val="77"/>
        </w:numPr>
        <w:ind w:left="1080"/>
        <w:rPr>
          <w:color w:val="000000" w:themeColor="text1"/>
        </w:rPr>
      </w:pPr>
      <w:r w:rsidRPr="00372FAC">
        <w:rPr>
          <w:color w:val="000000" w:themeColor="text1"/>
        </w:rPr>
        <w:t>To help us understand others’ ideas</w:t>
      </w:r>
    </w:p>
    <w:p w:rsidR="006663B6" w:rsidRPr="00372FAC" w:rsidRDefault="006663B6" w:rsidP="008D5A0A">
      <w:pPr>
        <w:numPr>
          <w:ilvl w:val="0"/>
          <w:numId w:val="69"/>
        </w:numPr>
        <w:spacing w:line="240" w:lineRule="auto"/>
        <w:rPr>
          <w:color w:val="000000" w:themeColor="text1"/>
        </w:rPr>
      </w:pPr>
      <w:r w:rsidRPr="00372FAC">
        <w:rPr>
          <w:color w:val="000000" w:themeColor="text1"/>
        </w:rPr>
        <w:t>What is the opposite of bias?</w:t>
      </w:r>
    </w:p>
    <w:p w:rsidR="00BF2904" w:rsidRPr="00372FAC" w:rsidRDefault="00BF2904" w:rsidP="008D5A0A">
      <w:pPr>
        <w:pStyle w:val="ListParagraph"/>
        <w:numPr>
          <w:ilvl w:val="1"/>
          <w:numId w:val="76"/>
        </w:numPr>
        <w:ind w:left="1080"/>
        <w:rPr>
          <w:color w:val="000000" w:themeColor="text1"/>
        </w:rPr>
      </w:pPr>
      <w:r w:rsidRPr="00372FAC">
        <w:rPr>
          <w:color w:val="000000" w:themeColor="text1"/>
        </w:rPr>
        <w:t>Subjectivity</w:t>
      </w:r>
    </w:p>
    <w:p w:rsidR="00BF2904" w:rsidRPr="00372FAC" w:rsidRDefault="00BF2904" w:rsidP="008D5A0A">
      <w:pPr>
        <w:pStyle w:val="ListParagraph"/>
        <w:numPr>
          <w:ilvl w:val="1"/>
          <w:numId w:val="76"/>
        </w:numPr>
        <w:ind w:left="1080"/>
        <w:rPr>
          <w:color w:val="000000" w:themeColor="text1"/>
        </w:rPr>
      </w:pPr>
      <w:r w:rsidRPr="00372FAC">
        <w:rPr>
          <w:color w:val="000000" w:themeColor="text1"/>
        </w:rPr>
        <w:t>Evaluation</w:t>
      </w:r>
    </w:p>
    <w:p w:rsidR="00BF2904" w:rsidRPr="00372FAC" w:rsidRDefault="00BF2904" w:rsidP="008D5A0A">
      <w:pPr>
        <w:pStyle w:val="ListParagraph"/>
        <w:numPr>
          <w:ilvl w:val="1"/>
          <w:numId w:val="76"/>
        </w:numPr>
        <w:ind w:left="1080"/>
        <w:rPr>
          <w:color w:val="000000" w:themeColor="text1"/>
        </w:rPr>
      </w:pPr>
      <w:r w:rsidRPr="00372FAC">
        <w:rPr>
          <w:color w:val="000000" w:themeColor="text1"/>
        </w:rPr>
        <w:t>Observation</w:t>
      </w:r>
    </w:p>
    <w:p w:rsidR="00BF2904" w:rsidRPr="00372FAC" w:rsidRDefault="00BF2904" w:rsidP="008D5A0A">
      <w:pPr>
        <w:pStyle w:val="ListParagraph"/>
        <w:numPr>
          <w:ilvl w:val="1"/>
          <w:numId w:val="76"/>
        </w:numPr>
        <w:ind w:left="1080"/>
        <w:rPr>
          <w:color w:val="000000" w:themeColor="text1"/>
        </w:rPr>
      </w:pPr>
      <w:r w:rsidRPr="00372FAC">
        <w:rPr>
          <w:color w:val="000000" w:themeColor="text1"/>
        </w:rPr>
        <w:t>Objectivity</w:t>
      </w:r>
    </w:p>
    <w:p w:rsidR="006663B6" w:rsidRPr="00372FAC" w:rsidRDefault="006663B6" w:rsidP="008D5A0A">
      <w:pPr>
        <w:numPr>
          <w:ilvl w:val="0"/>
          <w:numId w:val="69"/>
        </w:numPr>
        <w:spacing w:line="240" w:lineRule="auto"/>
        <w:rPr>
          <w:color w:val="000000" w:themeColor="text1"/>
        </w:rPr>
      </w:pPr>
      <w:r w:rsidRPr="00372FAC">
        <w:rPr>
          <w:color w:val="000000" w:themeColor="text1"/>
        </w:rPr>
        <w:t>Clarifying questions do what?</w:t>
      </w:r>
    </w:p>
    <w:p w:rsidR="00C729AB" w:rsidRPr="00372FAC" w:rsidRDefault="00C729AB" w:rsidP="008D5A0A">
      <w:pPr>
        <w:pStyle w:val="ListParagraph"/>
        <w:numPr>
          <w:ilvl w:val="1"/>
          <w:numId w:val="75"/>
        </w:numPr>
        <w:ind w:left="1080"/>
        <w:rPr>
          <w:color w:val="000000" w:themeColor="text1"/>
        </w:rPr>
      </w:pPr>
      <w:r w:rsidRPr="00372FAC">
        <w:rPr>
          <w:color w:val="000000" w:themeColor="text1"/>
        </w:rPr>
        <w:t>Reveal opinions</w:t>
      </w:r>
    </w:p>
    <w:p w:rsidR="00C729AB" w:rsidRPr="00372FAC" w:rsidRDefault="00C729AB" w:rsidP="008D5A0A">
      <w:pPr>
        <w:pStyle w:val="ListParagraph"/>
        <w:numPr>
          <w:ilvl w:val="1"/>
          <w:numId w:val="75"/>
        </w:numPr>
        <w:ind w:left="1080"/>
        <w:rPr>
          <w:color w:val="000000" w:themeColor="text1"/>
        </w:rPr>
      </w:pPr>
      <w:r w:rsidRPr="00372FAC">
        <w:rPr>
          <w:color w:val="000000" w:themeColor="text1"/>
        </w:rPr>
        <w:t>Help the thinker acquire more information</w:t>
      </w:r>
    </w:p>
    <w:p w:rsidR="00C729AB" w:rsidRPr="00372FAC" w:rsidRDefault="00C729AB" w:rsidP="008D5A0A">
      <w:pPr>
        <w:pStyle w:val="ListParagraph"/>
        <w:numPr>
          <w:ilvl w:val="1"/>
          <w:numId w:val="75"/>
        </w:numPr>
        <w:ind w:left="1080"/>
        <w:rPr>
          <w:color w:val="000000" w:themeColor="text1"/>
        </w:rPr>
      </w:pPr>
      <w:r w:rsidRPr="00372FAC">
        <w:rPr>
          <w:color w:val="000000" w:themeColor="text1"/>
        </w:rPr>
        <w:t>Delineate details</w:t>
      </w:r>
    </w:p>
    <w:p w:rsidR="00C729AB" w:rsidRPr="00372FAC" w:rsidRDefault="00C729AB" w:rsidP="008D5A0A">
      <w:pPr>
        <w:pStyle w:val="ListParagraph"/>
        <w:numPr>
          <w:ilvl w:val="1"/>
          <w:numId w:val="75"/>
        </w:numPr>
        <w:ind w:left="1080"/>
        <w:rPr>
          <w:color w:val="000000" w:themeColor="text1"/>
        </w:rPr>
      </w:pPr>
      <w:r w:rsidRPr="00372FAC">
        <w:rPr>
          <w:color w:val="000000" w:themeColor="text1"/>
        </w:rPr>
        <w:t>Help critical thinkers be less objective</w:t>
      </w:r>
    </w:p>
    <w:p w:rsidR="006663B6" w:rsidRPr="00372FAC" w:rsidRDefault="006663B6" w:rsidP="008D5A0A">
      <w:pPr>
        <w:numPr>
          <w:ilvl w:val="0"/>
          <w:numId w:val="69"/>
        </w:numPr>
        <w:spacing w:line="240" w:lineRule="auto"/>
        <w:rPr>
          <w:color w:val="000000" w:themeColor="text1"/>
        </w:rPr>
      </w:pPr>
      <w:r w:rsidRPr="00372FAC">
        <w:rPr>
          <w:color w:val="000000" w:themeColor="text1"/>
        </w:rPr>
        <w:t xml:space="preserve">What </w:t>
      </w:r>
      <w:r w:rsidR="00C729AB" w:rsidRPr="00372FAC">
        <w:rPr>
          <w:color w:val="000000" w:themeColor="text1"/>
        </w:rPr>
        <w:t>is</w:t>
      </w:r>
      <w:r w:rsidRPr="00372FAC">
        <w:rPr>
          <w:color w:val="000000" w:themeColor="text1"/>
        </w:rPr>
        <w:t xml:space="preserve"> one type of clarifying question</w:t>
      </w:r>
      <w:r w:rsidR="00C729AB" w:rsidRPr="00372FAC">
        <w:rPr>
          <w:color w:val="000000" w:themeColor="text1"/>
        </w:rPr>
        <w:t xml:space="preserve"> discussed in this module</w:t>
      </w:r>
      <w:r w:rsidRPr="00372FAC">
        <w:rPr>
          <w:color w:val="000000" w:themeColor="text1"/>
        </w:rPr>
        <w:t>?</w:t>
      </w:r>
    </w:p>
    <w:p w:rsidR="00C729AB" w:rsidRPr="00372FAC" w:rsidRDefault="00C729AB" w:rsidP="008D5A0A">
      <w:pPr>
        <w:pStyle w:val="ListParagraph"/>
        <w:numPr>
          <w:ilvl w:val="1"/>
          <w:numId w:val="74"/>
        </w:numPr>
        <w:ind w:left="1080"/>
        <w:rPr>
          <w:color w:val="000000" w:themeColor="text1"/>
        </w:rPr>
      </w:pPr>
      <w:r w:rsidRPr="00372FAC">
        <w:rPr>
          <w:color w:val="000000" w:themeColor="text1"/>
        </w:rPr>
        <w:t>Factual</w:t>
      </w:r>
    </w:p>
    <w:p w:rsidR="00C729AB" w:rsidRPr="00372FAC" w:rsidRDefault="00C729AB" w:rsidP="008D5A0A">
      <w:pPr>
        <w:pStyle w:val="ListParagraph"/>
        <w:numPr>
          <w:ilvl w:val="1"/>
          <w:numId w:val="74"/>
        </w:numPr>
        <w:ind w:left="1080"/>
        <w:rPr>
          <w:color w:val="000000" w:themeColor="text1"/>
        </w:rPr>
      </w:pPr>
      <w:r w:rsidRPr="00372FAC">
        <w:rPr>
          <w:color w:val="000000" w:themeColor="text1"/>
        </w:rPr>
        <w:t xml:space="preserve">Opinion </w:t>
      </w:r>
    </w:p>
    <w:p w:rsidR="00C729AB" w:rsidRPr="00372FAC" w:rsidRDefault="00C729AB" w:rsidP="008D5A0A">
      <w:pPr>
        <w:pStyle w:val="ListParagraph"/>
        <w:numPr>
          <w:ilvl w:val="1"/>
          <w:numId w:val="74"/>
        </w:numPr>
        <w:ind w:left="1080"/>
        <w:rPr>
          <w:color w:val="000000" w:themeColor="text1"/>
        </w:rPr>
      </w:pPr>
      <w:r w:rsidRPr="00372FAC">
        <w:rPr>
          <w:color w:val="000000" w:themeColor="text1"/>
        </w:rPr>
        <w:t>Generic</w:t>
      </w:r>
    </w:p>
    <w:p w:rsidR="00372FAC" w:rsidRDefault="00C729AB" w:rsidP="008D5A0A">
      <w:pPr>
        <w:pStyle w:val="ListParagraph"/>
        <w:numPr>
          <w:ilvl w:val="1"/>
          <w:numId w:val="74"/>
        </w:numPr>
        <w:ind w:left="1080"/>
        <w:rPr>
          <w:color w:val="000000" w:themeColor="text1"/>
        </w:rPr>
      </w:pPr>
      <w:r w:rsidRPr="00372FAC">
        <w:rPr>
          <w:color w:val="000000" w:themeColor="text1"/>
        </w:rPr>
        <w:t>Rhetorical</w:t>
      </w:r>
    </w:p>
    <w:p w:rsidR="00372FAC" w:rsidRDefault="00372FAC">
      <w:pPr>
        <w:spacing w:after="0" w:line="240" w:lineRule="auto"/>
        <w:rPr>
          <w:color w:val="000000" w:themeColor="text1"/>
        </w:rPr>
      </w:pPr>
      <w:r>
        <w:rPr>
          <w:color w:val="000000" w:themeColor="text1"/>
        </w:rPr>
        <w:br w:type="page"/>
      </w:r>
    </w:p>
    <w:p w:rsidR="006663B6" w:rsidRPr="00372FAC" w:rsidRDefault="006663B6" w:rsidP="008D5A0A">
      <w:pPr>
        <w:numPr>
          <w:ilvl w:val="0"/>
          <w:numId w:val="69"/>
        </w:numPr>
        <w:spacing w:line="240" w:lineRule="auto"/>
        <w:rPr>
          <w:color w:val="000000" w:themeColor="text1"/>
        </w:rPr>
      </w:pPr>
      <w:r w:rsidRPr="00372FAC">
        <w:rPr>
          <w:color w:val="000000" w:themeColor="text1"/>
        </w:rPr>
        <w:lastRenderedPageBreak/>
        <w:t xml:space="preserve">What </w:t>
      </w:r>
      <w:r w:rsidR="002603FB" w:rsidRPr="00372FAC">
        <w:rPr>
          <w:color w:val="000000" w:themeColor="text1"/>
        </w:rPr>
        <w:t>do</w:t>
      </w:r>
      <w:r w:rsidRPr="00372FAC">
        <w:rPr>
          <w:color w:val="000000" w:themeColor="text1"/>
        </w:rPr>
        <w:t xml:space="preserve"> the S and W represent in SWOT analysis?</w:t>
      </w:r>
    </w:p>
    <w:p w:rsidR="00C729AB" w:rsidRPr="00372FAC" w:rsidRDefault="00C729AB" w:rsidP="008D5A0A">
      <w:pPr>
        <w:pStyle w:val="ListParagraph"/>
        <w:numPr>
          <w:ilvl w:val="0"/>
          <w:numId w:val="73"/>
        </w:numPr>
        <w:ind w:left="1080"/>
        <w:rPr>
          <w:color w:val="000000" w:themeColor="text1"/>
        </w:rPr>
      </w:pPr>
      <w:r w:rsidRPr="00372FAC">
        <w:rPr>
          <w:color w:val="000000" w:themeColor="text1"/>
        </w:rPr>
        <w:t>Subjective, Weak</w:t>
      </w:r>
    </w:p>
    <w:p w:rsidR="00C729AB" w:rsidRPr="00372FAC" w:rsidRDefault="00C729AB" w:rsidP="008D5A0A">
      <w:pPr>
        <w:pStyle w:val="ListParagraph"/>
        <w:numPr>
          <w:ilvl w:val="0"/>
          <w:numId w:val="73"/>
        </w:numPr>
        <w:ind w:left="1080"/>
        <w:rPr>
          <w:color w:val="000000" w:themeColor="text1"/>
        </w:rPr>
      </w:pPr>
      <w:r w:rsidRPr="00372FAC">
        <w:rPr>
          <w:color w:val="000000" w:themeColor="text1"/>
        </w:rPr>
        <w:t>Subjective, Wide</w:t>
      </w:r>
    </w:p>
    <w:p w:rsidR="00C729AB" w:rsidRPr="00372FAC" w:rsidRDefault="00C729AB" w:rsidP="008D5A0A">
      <w:pPr>
        <w:pStyle w:val="ListParagraph"/>
        <w:numPr>
          <w:ilvl w:val="0"/>
          <w:numId w:val="73"/>
        </w:numPr>
        <w:ind w:left="1080"/>
        <w:rPr>
          <w:color w:val="000000" w:themeColor="text1"/>
        </w:rPr>
      </w:pPr>
      <w:r w:rsidRPr="00372FAC">
        <w:rPr>
          <w:color w:val="000000" w:themeColor="text1"/>
        </w:rPr>
        <w:t>Strengths, Wide</w:t>
      </w:r>
    </w:p>
    <w:p w:rsidR="00C729AB" w:rsidRPr="00372FAC" w:rsidRDefault="00C729AB" w:rsidP="008D5A0A">
      <w:pPr>
        <w:pStyle w:val="ListParagraph"/>
        <w:numPr>
          <w:ilvl w:val="0"/>
          <w:numId w:val="73"/>
        </w:numPr>
        <w:ind w:left="1080"/>
        <w:rPr>
          <w:color w:val="000000" w:themeColor="text1"/>
        </w:rPr>
      </w:pPr>
      <w:r w:rsidRPr="00372FAC">
        <w:rPr>
          <w:color w:val="000000" w:themeColor="text1"/>
        </w:rPr>
        <w:t>Strengths, Weak</w:t>
      </w:r>
      <w:r w:rsidR="00151AB1" w:rsidRPr="00372FAC">
        <w:rPr>
          <w:color w:val="000000" w:themeColor="text1"/>
        </w:rPr>
        <w:t>nesses</w:t>
      </w:r>
    </w:p>
    <w:p w:rsidR="006663B6" w:rsidRPr="00372FAC" w:rsidRDefault="006663B6" w:rsidP="008D5A0A">
      <w:pPr>
        <w:numPr>
          <w:ilvl w:val="0"/>
          <w:numId w:val="69"/>
        </w:numPr>
        <w:spacing w:line="240" w:lineRule="auto"/>
        <w:rPr>
          <w:color w:val="000000" w:themeColor="text1"/>
        </w:rPr>
      </w:pPr>
      <w:r w:rsidRPr="00372FAC">
        <w:rPr>
          <w:color w:val="000000" w:themeColor="text1"/>
        </w:rPr>
        <w:t xml:space="preserve">What </w:t>
      </w:r>
      <w:r w:rsidR="002603FB" w:rsidRPr="00372FAC">
        <w:rPr>
          <w:color w:val="000000" w:themeColor="text1"/>
        </w:rPr>
        <w:t>do</w:t>
      </w:r>
      <w:r w:rsidRPr="00372FAC">
        <w:rPr>
          <w:color w:val="000000" w:themeColor="text1"/>
        </w:rPr>
        <w:t xml:space="preserve"> the O and </w:t>
      </w:r>
      <w:r w:rsidR="00151AB1" w:rsidRPr="00372FAC">
        <w:rPr>
          <w:color w:val="000000" w:themeColor="text1"/>
        </w:rPr>
        <w:t>T</w:t>
      </w:r>
      <w:r w:rsidRPr="00372FAC">
        <w:rPr>
          <w:color w:val="000000" w:themeColor="text1"/>
        </w:rPr>
        <w:t xml:space="preserve"> represent in SWOT analysis?</w:t>
      </w:r>
    </w:p>
    <w:p w:rsidR="00151AB1" w:rsidRPr="00372FAC" w:rsidRDefault="00151AB1" w:rsidP="008D5A0A">
      <w:pPr>
        <w:pStyle w:val="ListParagraph"/>
        <w:numPr>
          <w:ilvl w:val="1"/>
          <w:numId w:val="72"/>
        </w:numPr>
        <w:ind w:left="1080"/>
        <w:rPr>
          <w:color w:val="000000" w:themeColor="text1"/>
        </w:rPr>
      </w:pPr>
      <w:r w:rsidRPr="00372FAC">
        <w:rPr>
          <w:color w:val="000000" w:themeColor="text1"/>
        </w:rPr>
        <w:t>Opposite, Trial</w:t>
      </w:r>
    </w:p>
    <w:p w:rsidR="00151AB1" w:rsidRPr="00372FAC" w:rsidRDefault="00151AB1" w:rsidP="008D5A0A">
      <w:pPr>
        <w:pStyle w:val="ListParagraph"/>
        <w:numPr>
          <w:ilvl w:val="1"/>
          <w:numId w:val="72"/>
        </w:numPr>
        <w:ind w:left="1080"/>
        <w:rPr>
          <w:color w:val="000000" w:themeColor="text1"/>
        </w:rPr>
      </w:pPr>
      <w:r w:rsidRPr="00372FAC">
        <w:rPr>
          <w:color w:val="000000" w:themeColor="text1"/>
        </w:rPr>
        <w:t>Opponent, Type</w:t>
      </w:r>
    </w:p>
    <w:p w:rsidR="00151AB1" w:rsidRPr="00372FAC" w:rsidRDefault="00151AB1" w:rsidP="008D5A0A">
      <w:pPr>
        <w:pStyle w:val="ListParagraph"/>
        <w:numPr>
          <w:ilvl w:val="1"/>
          <w:numId w:val="72"/>
        </w:numPr>
        <w:ind w:left="1080"/>
        <w:rPr>
          <w:color w:val="000000" w:themeColor="text1"/>
        </w:rPr>
      </w:pPr>
      <w:r w:rsidRPr="00372FAC">
        <w:rPr>
          <w:color w:val="000000" w:themeColor="text1"/>
        </w:rPr>
        <w:t>Opportunities, Threats</w:t>
      </w:r>
    </w:p>
    <w:p w:rsidR="00151AB1" w:rsidRPr="00372FAC" w:rsidRDefault="00151AB1" w:rsidP="008D5A0A">
      <w:pPr>
        <w:pStyle w:val="ListParagraph"/>
        <w:numPr>
          <w:ilvl w:val="1"/>
          <w:numId w:val="72"/>
        </w:numPr>
        <w:ind w:left="1080"/>
        <w:rPr>
          <w:color w:val="000000" w:themeColor="text1"/>
        </w:rPr>
      </w:pPr>
      <w:r w:rsidRPr="00372FAC">
        <w:rPr>
          <w:color w:val="000000" w:themeColor="text1"/>
        </w:rPr>
        <w:t>Opportunities, Types</w:t>
      </w:r>
    </w:p>
    <w:p w:rsidR="003D1634" w:rsidRPr="00372FAC" w:rsidRDefault="003D1634" w:rsidP="008D5A0A">
      <w:pPr>
        <w:numPr>
          <w:ilvl w:val="0"/>
          <w:numId w:val="69"/>
        </w:numPr>
        <w:spacing w:line="240" w:lineRule="auto"/>
        <w:rPr>
          <w:color w:val="000000" w:themeColor="text1"/>
        </w:rPr>
      </w:pPr>
      <w:r w:rsidRPr="00372FAC">
        <w:rPr>
          <w:color w:val="000000" w:themeColor="text1"/>
        </w:rPr>
        <w:t>The boss would like to implement an employee recognition program spanning what time period?</w:t>
      </w:r>
    </w:p>
    <w:p w:rsidR="003D1634" w:rsidRPr="00372FAC" w:rsidRDefault="003D1634" w:rsidP="008D5A0A">
      <w:pPr>
        <w:pStyle w:val="ListParagraph"/>
        <w:numPr>
          <w:ilvl w:val="1"/>
          <w:numId w:val="71"/>
        </w:numPr>
        <w:ind w:left="1080"/>
        <w:rPr>
          <w:color w:val="000000" w:themeColor="text1"/>
        </w:rPr>
      </w:pPr>
      <w:r w:rsidRPr="00372FAC">
        <w:rPr>
          <w:color w:val="000000" w:themeColor="text1"/>
        </w:rPr>
        <w:t>18 months</w:t>
      </w:r>
    </w:p>
    <w:p w:rsidR="003D1634" w:rsidRPr="00372FAC" w:rsidRDefault="003D1634" w:rsidP="008D5A0A">
      <w:pPr>
        <w:pStyle w:val="ListParagraph"/>
        <w:numPr>
          <w:ilvl w:val="1"/>
          <w:numId w:val="71"/>
        </w:numPr>
        <w:ind w:left="1080"/>
        <w:rPr>
          <w:color w:val="000000" w:themeColor="text1"/>
        </w:rPr>
      </w:pPr>
      <w:r w:rsidRPr="00372FAC">
        <w:rPr>
          <w:color w:val="000000" w:themeColor="text1"/>
        </w:rPr>
        <w:t>2 years</w:t>
      </w:r>
    </w:p>
    <w:p w:rsidR="003D1634" w:rsidRPr="00372FAC" w:rsidRDefault="003D1634" w:rsidP="008D5A0A">
      <w:pPr>
        <w:pStyle w:val="ListParagraph"/>
        <w:numPr>
          <w:ilvl w:val="1"/>
          <w:numId w:val="71"/>
        </w:numPr>
        <w:ind w:left="1080"/>
        <w:rPr>
          <w:color w:val="000000" w:themeColor="text1"/>
        </w:rPr>
      </w:pPr>
      <w:r w:rsidRPr="00372FAC">
        <w:rPr>
          <w:color w:val="000000" w:themeColor="text1"/>
        </w:rPr>
        <w:t>3 months</w:t>
      </w:r>
    </w:p>
    <w:p w:rsidR="003D1634" w:rsidRPr="00372FAC" w:rsidRDefault="003D1634" w:rsidP="008D5A0A">
      <w:pPr>
        <w:pStyle w:val="ListParagraph"/>
        <w:numPr>
          <w:ilvl w:val="1"/>
          <w:numId w:val="71"/>
        </w:numPr>
        <w:ind w:left="1080"/>
        <w:rPr>
          <w:color w:val="000000" w:themeColor="text1"/>
        </w:rPr>
      </w:pPr>
      <w:r w:rsidRPr="00372FAC">
        <w:rPr>
          <w:color w:val="000000" w:themeColor="text1"/>
        </w:rPr>
        <w:t>12 months</w:t>
      </w:r>
    </w:p>
    <w:p w:rsidR="003D1634" w:rsidRPr="00372FAC" w:rsidRDefault="003D1634" w:rsidP="008D5A0A">
      <w:pPr>
        <w:numPr>
          <w:ilvl w:val="0"/>
          <w:numId w:val="69"/>
        </w:numPr>
        <w:spacing w:line="240" w:lineRule="auto"/>
        <w:rPr>
          <w:color w:val="000000" w:themeColor="text1"/>
        </w:rPr>
      </w:pPr>
      <w:r w:rsidRPr="00372FAC">
        <w:rPr>
          <w:color w:val="000000" w:themeColor="text1"/>
        </w:rPr>
        <w:t>At the end of the employee recognition period, what would the boss like to award to an outstanding employee?</w:t>
      </w:r>
    </w:p>
    <w:p w:rsidR="003D1634" w:rsidRPr="00372FAC" w:rsidRDefault="003D1634" w:rsidP="008D5A0A">
      <w:pPr>
        <w:pStyle w:val="ListParagraph"/>
        <w:numPr>
          <w:ilvl w:val="1"/>
          <w:numId w:val="70"/>
        </w:numPr>
        <w:ind w:left="1080"/>
        <w:rPr>
          <w:color w:val="000000" w:themeColor="text1"/>
        </w:rPr>
      </w:pPr>
      <w:r w:rsidRPr="00372FAC">
        <w:rPr>
          <w:color w:val="000000" w:themeColor="text1"/>
        </w:rPr>
        <w:t>Trophy</w:t>
      </w:r>
    </w:p>
    <w:p w:rsidR="003D1634" w:rsidRPr="00372FAC" w:rsidRDefault="003D1634" w:rsidP="008D5A0A">
      <w:pPr>
        <w:pStyle w:val="ListParagraph"/>
        <w:numPr>
          <w:ilvl w:val="1"/>
          <w:numId w:val="70"/>
        </w:numPr>
        <w:ind w:left="1080"/>
        <w:rPr>
          <w:color w:val="000000" w:themeColor="text1"/>
        </w:rPr>
      </w:pPr>
      <w:r w:rsidRPr="00372FAC">
        <w:rPr>
          <w:color w:val="000000" w:themeColor="text1"/>
        </w:rPr>
        <w:t>Company logo items</w:t>
      </w:r>
    </w:p>
    <w:p w:rsidR="003D1634" w:rsidRPr="00372FAC" w:rsidRDefault="003D1634" w:rsidP="008D5A0A">
      <w:pPr>
        <w:pStyle w:val="ListParagraph"/>
        <w:numPr>
          <w:ilvl w:val="1"/>
          <w:numId w:val="70"/>
        </w:numPr>
        <w:ind w:left="1080"/>
        <w:rPr>
          <w:color w:val="000000" w:themeColor="text1"/>
        </w:rPr>
      </w:pPr>
      <w:r w:rsidRPr="00372FAC">
        <w:rPr>
          <w:color w:val="000000" w:themeColor="text1"/>
        </w:rPr>
        <w:t>Paid time off</w:t>
      </w:r>
    </w:p>
    <w:p w:rsidR="003D1634" w:rsidRPr="00372FAC" w:rsidRDefault="003D1634" w:rsidP="008D5A0A">
      <w:pPr>
        <w:pStyle w:val="ListParagraph"/>
        <w:numPr>
          <w:ilvl w:val="1"/>
          <w:numId w:val="70"/>
        </w:numPr>
        <w:ind w:left="1080"/>
        <w:rPr>
          <w:color w:val="000000" w:themeColor="text1"/>
        </w:rPr>
      </w:pPr>
      <w:r w:rsidRPr="00372FAC">
        <w:rPr>
          <w:color w:val="000000" w:themeColor="text1"/>
        </w:rPr>
        <w:t>Plaque</w:t>
      </w:r>
    </w:p>
    <w:p w:rsidR="000B4C28" w:rsidRDefault="000B4C28">
      <w:pPr>
        <w:spacing w:after="0" w:line="240" w:lineRule="auto"/>
      </w:pPr>
      <w:r>
        <w:br w:type="page"/>
      </w:r>
    </w:p>
    <w:p w:rsidR="009B5D7C" w:rsidRDefault="00F702BA" w:rsidP="004869C6">
      <w:pPr>
        <w:pStyle w:val="Heading1"/>
      </w:pPr>
      <w:bookmarkStart w:id="46" w:name="_Toc315179682"/>
      <w:r>
        <w:rPr>
          <w:noProof/>
          <w:lang w:bidi="ar-SA"/>
        </w:rPr>
        <w:lastRenderedPageBreak/>
        <w:pict>
          <v:rect id="Rectangle 88" o:spid="_x0000_s1050" style="position:absolute;margin-left:3419.3pt;margin-top:0;width:611.75pt;height:133.95pt;z-index:251656192;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TCwMAAGA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0" w:color="auto"/>
                      <w:right w:val="single" w:sz="24" w:space="4" w:color="auto"/>
                    </w:pBdr>
                    <w:shd w:val="clear" w:color="auto" w:fill="000000"/>
                    <w:rPr>
                      <w:rFonts w:ascii="Cambria" w:hAnsi="Cambria"/>
                      <w:i/>
                      <w:iCs/>
                      <w:sz w:val="28"/>
                      <w:szCs w:val="28"/>
                    </w:rPr>
                  </w:pPr>
                  <w:r w:rsidRPr="00C71089">
                    <w:rPr>
                      <w:rFonts w:ascii="Cambria" w:hAnsi="Cambria"/>
                      <w:i/>
                      <w:iCs/>
                      <w:sz w:val="28"/>
                      <w:szCs w:val="28"/>
                    </w:rPr>
                    <w:t>Life consists of what a man is thinking of all day.</w:t>
                  </w:r>
                </w:p>
                <w:p w:rsidR="00057B84" w:rsidRDefault="00057B84" w:rsidP="001A62B8">
                  <w:pPr>
                    <w:pBdr>
                      <w:top w:val="single" w:sz="24" w:space="1" w:color="auto"/>
                      <w:left w:val="single" w:sz="24" w:space="4" w:color="auto"/>
                      <w:bottom w:val="single" w:sz="24" w:space="0" w:color="auto"/>
                      <w:right w:val="single" w:sz="24" w:space="4" w:color="auto"/>
                    </w:pBdr>
                    <w:shd w:val="clear" w:color="auto" w:fill="000000"/>
                    <w:jc w:val="center"/>
                    <w:rPr>
                      <w:rFonts w:ascii="Cambria" w:hAnsi="Cambria"/>
                      <w:i/>
                      <w:iCs/>
                      <w:sz w:val="28"/>
                      <w:szCs w:val="28"/>
                    </w:rPr>
                  </w:pPr>
                  <w:r w:rsidRPr="00C71089">
                    <w:rPr>
                      <w:rFonts w:ascii="Cambria" w:hAnsi="Cambria"/>
                      <w:i/>
                      <w:iCs/>
                      <w:sz w:val="28"/>
                      <w:szCs w:val="28"/>
                    </w:rPr>
                    <w:t>Ralph Waldo Emerson</w:t>
                  </w:r>
                </w:p>
                <w:p w:rsidR="00057B84" w:rsidRPr="00C71089" w:rsidRDefault="00057B84" w:rsidP="001A62B8">
                  <w:pPr>
                    <w:pBdr>
                      <w:top w:val="single" w:sz="24" w:space="1" w:color="auto"/>
                      <w:left w:val="single" w:sz="24" w:space="4" w:color="auto"/>
                      <w:bottom w:val="single" w:sz="24" w:space="0"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r w:rsidR="00FE2E30">
        <w:rPr>
          <w:noProof/>
          <w:lang w:eastAsia="zh-TW"/>
        </w:rPr>
        <w:t xml:space="preserve">Module Eight: </w:t>
      </w:r>
      <w:r w:rsidR="000A2544">
        <w:t>Benefits of Critical Thinking</w:t>
      </w:r>
      <w:bookmarkEnd w:id="46"/>
    </w:p>
    <w:p w:rsidR="009B5D7C" w:rsidRDefault="0056298C" w:rsidP="009B5D7C">
      <w:r>
        <w:rPr>
          <w:noProof/>
          <w:lang w:bidi="ar-SA"/>
        </w:rPr>
        <w:drawing>
          <wp:anchor distT="0" distB="0" distL="114300" distR="114300" simplePos="0" relativeHeight="251737088" behindDoc="0" locked="0" layoutInCell="1" allowOverlap="1">
            <wp:simplePos x="0" y="0"/>
            <wp:positionH relativeFrom="margin">
              <wp:posOffset>6129</wp:posOffset>
            </wp:positionH>
            <wp:positionV relativeFrom="margin">
              <wp:posOffset>1619029</wp:posOffset>
            </wp:positionV>
            <wp:extent cx="2011680" cy="1810385"/>
            <wp:effectExtent l="0" t="0" r="7620" b="0"/>
            <wp:wrapSquare wrapText="bothSides"/>
            <wp:docPr id="151" name="Picture 151" descr="C:\Users\Darren\AppData\Local\Microsoft\Windows\Temporary Internet Files\Content.IE5\9MJXCRQW\MC90044151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9MJXCRQW\MC900441515[2].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810385"/>
                    </a:xfrm>
                    <a:prstGeom prst="rect">
                      <a:avLst/>
                    </a:prstGeom>
                    <a:noFill/>
                    <a:ln>
                      <a:noFill/>
                    </a:ln>
                  </pic:spPr>
                </pic:pic>
              </a:graphicData>
            </a:graphic>
          </wp:anchor>
        </w:drawing>
      </w:r>
      <w:r w:rsidR="0045049B">
        <w:t>We have already determined why critical thinking is important. We know in particular that critical thinking helps us make better decisions and to rationally apply information. While there are many benefits of critical thinking, in this module, we will examine only four. They are</w:t>
      </w:r>
      <w:r w:rsidR="00C71089">
        <w:t>:</w:t>
      </w:r>
    </w:p>
    <w:p w:rsidR="0045049B" w:rsidRDefault="0045049B" w:rsidP="008D5A0A">
      <w:pPr>
        <w:pStyle w:val="ListParagraph"/>
        <w:numPr>
          <w:ilvl w:val="0"/>
          <w:numId w:val="7"/>
        </w:numPr>
      </w:pPr>
      <w:r>
        <w:t>Being more persuasive</w:t>
      </w:r>
    </w:p>
    <w:p w:rsidR="0045049B" w:rsidRDefault="0045049B" w:rsidP="008D5A0A">
      <w:pPr>
        <w:pStyle w:val="ListParagraph"/>
        <w:numPr>
          <w:ilvl w:val="0"/>
          <w:numId w:val="7"/>
        </w:numPr>
      </w:pPr>
      <w:r>
        <w:t>Better communication</w:t>
      </w:r>
    </w:p>
    <w:p w:rsidR="0045049B" w:rsidRDefault="0045049B" w:rsidP="008D5A0A">
      <w:pPr>
        <w:pStyle w:val="ListParagraph"/>
        <w:numPr>
          <w:ilvl w:val="0"/>
          <w:numId w:val="7"/>
        </w:numPr>
      </w:pPr>
      <w:r>
        <w:t>Better problem solving</w:t>
      </w:r>
    </w:p>
    <w:p w:rsidR="0045049B" w:rsidRDefault="0045049B" w:rsidP="008D5A0A">
      <w:pPr>
        <w:pStyle w:val="ListParagraph"/>
        <w:numPr>
          <w:ilvl w:val="0"/>
          <w:numId w:val="7"/>
        </w:numPr>
      </w:pPr>
      <w:r>
        <w:t>Increased emotional intelligence</w:t>
      </w:r>
    </w:p>
    <w:p w:rsidR="00BD7B0D" w:rsidRPr="0045049B" w:rsidRDefault="00BD7B0D" w:rsidP="00BD7B0D"/>
    <w:p w:rsidR="009B5D7C" w:rsidRDefault="0005622B" w:rsidP="0005622B">
      <w:pPr>
        <w:pStyle w:val="Heading2"/>
      </w:pPr>
      <w:bookmarkStart w:id="47" w:name="_Toc315179683"/>
      <w:r>
        <w:t>Being More Persuasive</w:t>
      </w:r>
      <w:bookmarkEnd w:id="47"/>
    </w:p>
    <w:p w:rsidR="00816E96" w:rsidRDefault="00084B17" w:rsidP="00816E96">
      <w:r>
        <w:rPr>
          <w:noProof/>
          <w:lang w:bidi="ar-SA"/>
        </w:rPr>
        <w:drawing>
          <wp:anchor distT="0" distB="0" distL="114300" distR="114300" simplePos="0" relativeHeight="251716608" behindDoc="0" locked="0" layoutInCell="1" allowOverlap="1">
            <wp:simplePos x="0" y="0"/>
            <wp:positionH relativeFrom="margin">
              <wp:posOffset>6985</wp:posOffset>
            </wp:positionH>
            <wp:positionV relativeFrom="margin">
              <wp:posOffset>4300855</wp:posOffset>
            </wp:positionV>
            <wp:extent cx="1097280" cy="980440"/>
            <wp:effectExtent l="0" t="0" r="7620" b="0"/>
            <wp:wrapSquare wrapText="bothSides"/>
            <wp:docPr id="130" name="Picture 130" descr="C:\Users\Darren\AppData\Local\Microsoft\Windows\Temporary Internet Files\Content.IE5\FTRMPN7N\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TRMPN7N\MC900441469[1].pn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01" t="4440" r="15976" b="33134"/>
                    <a:stretch/>
                  </pic:blipFill>
                  <pic:spPr bwMode="auto">
                    <a:xfrm>
                      <a:off x="0" y="0"/>
                      <a:ext cx="1097280" cy="980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16E96">
        <w:t>Persuasiveness is the characteristic of being able to influence others. We normally think of salespersons and politicians when we hear the word persuasiveness. However, all manager</w:t>
      </w:r>
      <w:r w:rsidR="00E74F15">
        <w:t>s</w:t>
      </w:r>
      <w:r w:rsidR="00816E96">
        <w:t xml:space="preserve"> or professional</w:t>
      </w:r>
      <w:r w:rsidR="00E74F15">
        <w:t>s use</w:t>
      </w:r>
      <w:r w:rsidR="00816E96">
        <w:t xml:space="preserve"> persuasiveness on a daily basis. Anytime, we want to have others accept our ideas, we do so throug</w:t>
      </w:r>
      <w:r>
        <w:t>h the power of persuasion. How</w:t>
      </w:r>
      <w:r w:rsidR="00816E96">
        <w:t xml:space="preserve"> </w:t>
      </w:r>
      <w:r>
        <w:t>will</w:t>
      </w:r>
      <w:r w:rsidR="00816E96">
        <w:t xml:space="preserve"> critical thinking </w:t>
      </w:r>
      <w:r>
        <w:t>make</w:t>
      </w:r>
      <w:r w:rsidR="00816E96">
        <w:t xml:space="preserve"> us more persuasive? It is because critical thinking is a deliberate </w:t>
      </w:r>
      <w:r w:rsidR="00EF497B">
        <w:t>or</w:t>
      </w:r>
      <w:r w:rsidR="00816E96">
        <w:t xml:space="preserve"> thoughtful process</w:t>
      </w:r>
      <w:r w:rsidR="00E74F15">
        <w:t>, and the more deliberate we are, the better we are in expressing our assumptions or ideas</w:t>
      </w:r>
      <w:r w:rsidR="00EF497B">
        <w:t xml:space="preserve"> and persuading others</w:t>
      </w:r>
      <w:r w:rsidR="00816E96">
        <w:t>.</w:t>
      </w:r>
    </w:p>
    <w:p w:rsidR="00BD7B0D" w:rsidRPr="00816E96" w:rsidRDefault="00BD7B0D" w:rsidP="00816E96"/>
    <w:p w:rsidR="009B5D7C" w:rsidRDefault="0005622B" w:rsidP="0005622B">
      <w:pPr>
        <w:pStyle w:val="Heading2"/>
      </w:pPr>
      <w:bookmarkStart w:id="48" w:name="_Toc315179684"/>
      <w:r>
        <w:t>Better Communication</w:t>
      </w:r>
      <w:bookmarkEnd w:id="48"/>
    </w:p>
    <w:p w:rsidR="00BF110C" w:rsidRDefault="00E60126" w:rsidP="00BF110C">
      <w:r>
        <w:rPr>
          <w:noProof/>
          <w:lang w:bidi="ar-SA"/>
        </w:rPr>
        <w:drawing>
          <wp:anchor distT="0" distB="0" distL="114300" distR="114300" simplePos="0" relativeHeight="251718656" behindDoc="0" locked="0" layoutInCell="1" allowOverlap="1">
            <wp:simplePos x="0" y="0"/>
            <wp:positionH relativeFrom="margin">
              <wp:posOffset>8255</wp:posOffset>
            </wp:positionH>
            <wp:positionV relativeFrom="margin">
              <wp:posOffset>6398260</wp:posOffset>
            </wp:positionV>
            <wp:extent cx="1554480" cy="932180"/>
            <wp:effectExtent l="0" t="0" r="7620" b="1270"/>
            <wp:wrapSquare wrapText="bothSides"/>
            <wp:docPr id="132" name="Picture 132" descr="C:\Users\Darren\AppData\Local\Microsoft\Windows\Temporary Internet Files\Content.IE5\39XQYYJK\MC900282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9XQYYJK\MC900282914[1].wm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932180"/>
                    </a:xfrm>
                    <a:prstGeom prst="rect">
                      <a:avLst/>
                    </a:prstGeom>
                    <a:noFill/>
                    <a:ln>
                      <a:noFill/>
                    </a:ln>
                  </pic:spPr>
                </pic:pic>
              </a:graphicData>
            </a:graphic>
          </wp:anchor>
        </w:drawing>
      </w:r>
      <w:r w:rsidR="00BF110C">
        <w:t xml:space="preserve">Critical thinking improves communication for some of the same reasons that it improves persuasiveness. </w:t>
      </w:r>
      <w:r w:rsidR="003C2933">
        <w:t>Many of the same factors we use to improve our persuasiveness also make us better communicators in general. For instance, the use of analogies and metaphors is a great persuasion and general communication technique. I</w:t>
      </w:r>
      <w:r w:rsidR="00BF110C">
        <w:t>n addition</w:t>
      </w:r>
      <w:r w:rsidR="003C2933">
        <w:t xml:space="preserve"> to helping us </w:t>
      </w:r>
      <w:r>
        <w:t>in using</w:t>
      </w:r>
      <w:r w:rsidR="003C2933">
        <w:t xml:space="preserve"> language more </w:t>
      </w:r>
      <w:r w:rsidR="002603FB">
        <w:t>persuasively;</w:t>
      </w:r>
      <w:r w:rsidR="00BF110C">
        <w:t xml:space="preserve"> critical thinking </w:t>
      </w:r>
      <w:r w:rsidR="003C2933">
        <w:t xml:space="preserve">also </w:t>
      </w:r>
      <w:r w:rsidR="00BF110C">
        <w:t>helps</w:t>
      </w:r>
      <w:r>
        <w:t xml:space="preserve"> us</w:t>
      </w:r>
      <w:r w:rsidR="00BF110C">
        <w:t xml:space="preserve"> </w:t>
      </w:r>
      <w:r w:rsidR="003C2933">
        <w:t xml:space="preserve">use language with more clarity. </w:t>
      </w:r>
    </w:p>
    <w:p w:rsidR="00BD7B0D" w:rsidRPr="00BF110C" w:rsidRDefault="00BD7B0D" w:rsidP="00BF110C"/>
    <w:p w:rsidR="009D38D2" w:rsidRDefault="009D38D2" w:rsidP="00005768"/>
    <w:p w:rsidR="009B5D7C" w:rsidRDefault="0005622B" w:rsidP="0005622B">
      <w:pPr>
        <w:pStyle w:val="Heading2"/>
      </w:pPr>
      <w:bookmarkStart w:id="49" w:name="_Toc315179685"/>
      <w:r>
        <w:lastRenderedPageBreak/>
        <w:t>Better Problem Solving</w:t>
      </w:r>
      <w:bookmarkEnd w:id="49"/>
    </w:p>
    <w:p w:rsidR="00BC0252" w:rsidRDefault="00E60126" w:rsidP="00BC0252">
      <w:r>
        <w:rPr>
          <w:noProof/>
          <w:lang w:bidi="ar-SA"/>
        </w:rPr>
        <w:drawing>
          <wp:anchor distT="0" distB="0" distL="114300" distR="114300" simplePos="0" relativeHeight="251719680" behindDoc="0" locked="0" layoutInCell="1" allowOverlap="1">
            <wp:simplePos x="0" y="0"/>
            <wp:positionH relativeFrom="margin">
              <wp:posOffset>26035</wp:posOffset>
            </wp:positionH>
            <wp:positionV relativeFrom="margin">
              <wp:posOffset>353695</wp:posOffset>
            </wp:positionV>
            <wp:extent cx="1280160" cy="851535"/>
            <wp:effectExtent l="0" t="0" r="0" b="5715"/>
            <wp:wrapSquare wrapText="bothSides"/>
            <wp:docPr id="133" name="Picture 133" descr="C:\Users\Darren\AppData\Local\Microsoft\Windows\Temporary Internet Files\Content.IE5\1JXY5E11\MC91022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JXY5E11\MC910221022[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851535"/>
                    </a:xfrm>
                    <a:prstGeom prst="rect">
                      <a:avLst/>
                    </a:prstGeom>
                    <a:noFill/>
                    <a:ln>
                      <a:noFill/>
                    </a:ln>
                  </pic:spPr>
                </pic:pic>
              </a:graphicData>
            </a:graphic>
          </wp:anchor>
        </w:drawing>
      </w:r>
      <w:r w:rsidR="00BC0252">
        <w:t>Critical thinking and problem solving are closely related</w:t>
      </w:r>
      <w:r w:rsidR="00296F7B">
        <w:t xml:space="preserve"> and are almost intertwined</w:t>
      </w:r>
      <w:r w:rsidR="00BC0252">
        <w:t xml:space="preserve">. Sometimes we say that to solve logic problems we must use our critical thinking skills. In fact, </w:t>
      </w:r>
      <w:r w:rsidR="00296F7B">
        <w:t xml:space="preserve">logic, critical thinking, and problem solving use some of the same cognitive processes. Critical thinkers use their problem solving skills not just their intuition to make decisions or draw conclusions. </w:t>
      </w:r>
    </w:p>
    <w:p w:rsidR="00BD7B0D" w:rsidRPr="00BC0252" w:rsidRDefault="00BD7B0D" w:rsidP="00BC0252"/>
    <w:p w:rsidR="009B5D7C" w:rsidRDefault="0005622B" w:rsidP="0005622B">
      <w:pPr>
        <w:pStyle w:val="Heading2"/>
      </w:pPr>
      <w:bookmarkStart w:id="50" w:name="_Toc315179686"/>
      <w:r>
        <w:t>Increased Emotional Intelligence</w:t>
      </w:r>
      <w:bookmarkEnd w:id="50"/>
    </w:p>
    <w:p w:rsidR="00A30B82" w:rsidRDefault="00A55105" w:rsidP="00A30B82">
      <w:r>
        <w:rPr>
          <w:noProof/>
          <w:lang w:bidi="ar-SA"/>
        </w:rPr>
        <w:drawing>
          <wp:anchor distT="0" distB="0" distL="114300" distR="114300" simplePos="0" relativeHeight="251720704" behindDoc="0" locked="0" layoutInCell="1" allowOverlap="1">
            <wp:simplePos x="0" y="0"/>
            <wp:positionH relativeFrom="margin">
              <wp:posOffset>26670</wp:posOffset>
            </wp:positionH>
            <wp:positionV relativeFrom="margin">
              <wp:posOffset>2074545</wp:posOffset>
            </wp:positionV>
            <wp:extent cx="1005840" cy="1005840"/>
            <wp:effectExtent l="0" t="0" r="0" b="3810"/>
            <wp:wrapSquare wrapText="bothSides"/>
            <wp:docPr id="134" name="Picture 134" descr="C:\Users\Darren\AppData\Local\Microsoft\Windows\Temporary Internet Files\Content.IE5\9MJXCRQW\MC900432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9MJXCRQW\MC900432539[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A30B82">
        <w:t>What is emotional intelligence and how does critical thinking help increase our emotional intelligence?</w:t>
      </w:r>
      <w:r w:rsidR="00107F76">
        <w:t xml:space="preserve"> Emotional intelligence is identified as the ability to assess and control the emotions of oneself, others and even groups. Emotional intelligence is being “heart smart” as opposed to </w:t>
      </w:r>
      <w:r w:rsidR="009D38D2">
        <w:t xml:space="preserve">“book smart.” </w:t>
      </w:r>
      <w:r w:rsidR="00107F76">
        <w:t xml:space="preserve">Critical thinking helps increase emotional intelligence because one of the characteristics of a critical thinker is self-awareness. Also, critical thinkers know how and when to use their emotions, such as empathy, in making decisions. The more a person uses his or her critical thinking skills the better adept he or she should become at identifying, </w:t>
      </w:r>
      <w:r w:rsidR="00E60126">
        <w:t>understanding,</w:t>
      </w:r>
      <w:r w:rsidR="00107F76">
        <w:t xml:space="preserve"> and managing his or her emotions. Emotional intelligence in general consists of four abilities:</w:t>
      </w:r>
    </w:p>
    <w:p w:rsidR="00107F76" w:rsidRDefault="00107F76" w:rsidP="008D5A0A">
      <w:pPr>
        <w:pStyle w:val="ListParagraph"/>
        <w:numPr>
          <w:ilvl w:val="0"/>
          <w:numId w:val="10"/>
        </w:numPr>
      </w:pPr>
      <w:r>
        <w:t>Self-awareness</w:t>
      </w:r>
    </w:p>
    <w:p w:rsidR="00107F76" w:rsidRDefault="00107F76" w:rsidP="008D5A0A">
      <w:pPr>
        <w:pStyle w:val="ListParagraph"/>
        <w:numPr>
          <w:ilvl w:val="0"/>
          <w:numId w:val="10"/>
        </w:numPr>
      </w:pPr>
      <w:r>
        <w:t>Self-management</w:t>
      </w:r>
    </w:p>
    <w:p w:rsidR="00107F76" w:rsidRDefault="00107F76" w:rsidP="008D5A0A">
      <w:pPr>
        <w:pStyle w:val="ListParagraph"/>
        <w:numPr>
          <w:ilvl w:val="0"/>
          <w:numId w:val="10"/>
        </w:numPr>
      </w:pPr>
      <w:r>
        <w:t>Social awareness</w:t>
      </w:r>
    </w:p>
    <w:p w:rsidR="00107F76" w:rsidRDefault="00107F76" w:rsidP="008D5A0A">
      <w:pPr>
        <w:pStyle w:val="ListParagraph"/>
        <w:numPr>
          <w:ilvl w:val="0"/>
          <w:numId w:val="10"/>
        </w:numPr>
      </w:pPr>
      <w:r>
        <w:t>Relationship management</w:t>
      </w:r>
    </w:p>
    <w:p w:rsidR="00BD7B0D" w:rsidRPr="00A30B82" w:rsidRDefault="00BD7B0D" w:rsidP="00BD7B0D"/>
    <w:p w:rsidR="00C71089" w:rsidRDefault="009B5D7C" w:rsidP="00C71089">
      <w:pPr>
        <w:pStyle w:val="Heading2"/>
      </w:pPr>
      <w:bookmarkStart w:id="51" w:name="_Toc315179687"/>
      <w:r>
        <w:t>Case Study</w:t>
      </w:r>
      <w:bookmarkEnd w:id="51"/>
    </w:p>
    <w:p w:rsidR="00A55105" w:rsidRDefault="00C248EF" w:rsidP="00BD7B0D">
      <w:bookmarkStart w:id="52" w:name="_Toc314657860"/>
      <w:r>
        <w:rPr>
          <w:noProof/>
          <w:lang w:bidi="ar-SA"/>
        </w:rPr>
        <w:drawing>
          <wp:anchor distT="0" distB="0" distL="114300" distR="114300" simplePos="0" relativeHeight="251727872" behindDoc="0" locked="0" layoutInCell="1" allowOverlap="1">
            <wp:simplePos x="0" y="0"/>
            <wp:positionH relativeFrom="margin">
              <wp:posOffset>24765</wp:posOffset>
            </wp:positionH>
            <wp:positionV relativeFrom="margin">
              <wp:posOffset>5538470</wp:posOffset>
            </wp:positionV>
            <wp:extent cx="1097280" cy="998855"/>
            <wp:effectExtent l="0" t="0" r="7620" b="0"/>
            <wp:wrapSquare wrapText="bothSides"/>
            <wp:docPr id="142" name="Picture 142" descr="C:\Users\Darren\AppData\Local\Microsoft\Windows\Temporary Internet Files\Content.IE5\1JXY5E11\MC9002957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1JXY5E11\MC900295752[1].wm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98855"/>
                    </a:xfrm>
                    <a:prstGeom prst="rect">
                      <a:avLst/>
                    </a:prstGeom>
                    <a:noFill/>
                    <a:ln>
                      <a:noFill/>
                    </a:ln>
                  </pic:spPr>
                </pic:pic>
              </a:graphicData>
            </a:graphic>
          </wp:anchor>
        </w:drawing>
      </w:r>
      <w:r w:rsidR="00A55105">
        <w:t>Your team of cardiovascular nurses has been assigned the duty of developing some patient education materials. Your patient population is primarily comprised non-English speakers. In the training you must develop education on how to lower the risks of a heart attack. First however, you must identify the risk of hearts attacks. In three weeks, two members of your team will be presenting to 25 patients at a health forum. The problem is how will you design and implement training for these patients? Before the actual forum, your team should have a practice run of the training sessions.</w:t>
      </w:r>
    </w:p>
    <w:p w:rsidR="00A55105" w:rsidRDefault="00A55105" w:rsidP="00BD7B0D"/>
    <w:bookmarkEnd w:id="52"/>
    <w:p w:rsidR="000B4C28" w:rsidRDefault="000B4C28">
      <w:pPr>
        <w:spacing w:after="0" w:line="240" w:lineRule="auto"/>
      </w:pPr>
      <w:r>
        <w:br w:type="page"/>
      </w:r>
    </w:p>
    <w:p w:rsidR="009B5D7C" w:rsidRDefault="000B4C28" w:rsidP="009B5D7C">
      <w:pPr>
        <w:pStyle w:val="Heading2"/>
      </w:pPr>
      <w:bookmarkStart w:id="53" w:name="_Toc315179688"/>
      <w:r>
        <w:lastRenderedPageBreak/>
        <w:t xml:space="preserve">Module Eight: </w:t>
      </w:r>
      <w:r w:rsidR="009B5D7C">
        <w:t>Review Questions</w:t>
      </w:r>
      <w:bookmarkEnd w:id="53"/>
    </w:p>
    <w:p w:rsidR="009B5D7C" w:rsidRPr="00372FAC" w:rsidRDefault="00610D67" w:rsidP="008D5A0A">
      <w:pPr>
        <w:numPr>
          <w:ilvl w:val="0"/>
          <w:numId w:val="80"/>
        </w:numPr>
        <w:spacing w:line="240" w:lineRule="auto"/>
        <w:rPr>
          <w:color w:val="000000" w:themeColor="text1"/>
        </w:rPr>
      </w:pPr>
      <w:r w:rsidRPr="00372FAC">
        <w:rPr>
          <w:color w:val="000000" w:themeColor="text1"/>
        </w:rPr>
        <w:t>What does it mean to be persuasive?</w:t>
      </w:r>
    </w:p>
    <w:p w:rsidR="00FF2E0E" w:rsidRPr="00372FAC" w:rsidRDefault="00FF2E0E" w:rsidP="008D5A0A">
      <w:pPr>
        <w:pStyle w:val="ListParagraph"/>
        <w:numPr>
          <w:ilvl w:val="1"/>
          <w:numId w:val="90"/>
        </w:numPr>
        <w:ind w:left="1080"/>
        <w:rPr>
          <w:color w:val="000000" w:themeColor="text1"/>
        </w:rPr>
      </w:pPr>
      <w:r w:rsidRPr="00372FAC">
        <w:rPr>
          <w:color w:val="000000" w:themeColor="text1"/>
        </w:rPr>
        <w:t>Promoting discord</w:t>
      </w:r>
    </w:p>
    <w:p w:rsidR="00FF2E0E" w:rsidRPr="00372FAC" w:rsidRDefault="00FF2E0E" w:rsidP="008D5A0A">
      <w:pPr>
        <w:pStyle w:val="ListParagraph"/>
        <w:numPr>
          <w:ilvl w:val="1"/>
          <w:numId w:val="90"/>
        </w:numPr>
        <w:ind w:left="1080"/>
        <w:rPr>
          <w:color w:val="000000" w:themeColor="text1"/>
        </w:rPr>
      </w:pPr>
      <w:r w:rsidRPr="00372FAC">
        <w:rPr>
          <w:color w:val="000000" w:themeColor="text1"/>
        </w:rPr>
        <w:t>Having influence over others</w:t>
      </w:r>
    </w:p>
    <w:p w:rsidR="00FF2E0E" w:rsidRPr="00372FAC" w:rsidRDefault="00FF2E0E" w:rsidP="008D5A0A">
      <w:pPr>
        <w:pStyle w:val="ListParagraph"/>
        <w:numPr>
          <w:ilvl w:val="1"/>
          <w:numId w:val="90"/>
        </w:numPr>
        <w:ind w:left="1080"/>
        <w:rPr>
          <w:color w:val="000000" w:themeColor="text1"/>
        </w:rPr>
      </w:pPr>
      <w:r w:rsidRPr="00372FAC">
        <w:rPr>
          <w:color w:val="000000" w:themeColor="text1"/>
        </w:rPr>
        <w:t>Causing disagreement</w:t>
      </w:r>
    </w:p>
    <w:p w:rsidR="00FF2E0E" w:rsidRPr="00372FAC" w:rsidRDefault="00FF2E0E" w:rsidP="008D5A0A">
      <w:pPr>
        <w:pStyle w:val="ListParagraph"/>
        <w:numPr>
          <w:ilvl w:val="1"/>
          <w:numId w:val="90"/>
        </w:numPr>
        <w:ind w:left="1080"/>
        <w:rPr>
          <w:color w:val="000000" w:themeColor="text1"/>
        </w:rPr>
      </w:pPr>
      <w:r w:rsidRPr="00372FAC">
        <w:rPr>
          <w:color w:val="000000" w:themeColor="text1"/>
        </w:rPr>
        <w:t xml:space="preserve">Not being convincing </w:t>
      </w:r>
    </w:p>
    <w:p w:rsidR="00610D67" w:rsidRPr="00372FAC" w:rsidRDefault="00610D67" w:rsidP="008D5A0A">
      <w:pPr>
        <w:numPr>
          <w:ilvl w:val="0"/>
          <w:numId w:val="80"/>
        </w:numPr>
        <w:spacing w:line="240" w:lineRule="auto"/>
        <w:rPr>
          <w:color w:val="000000" w:themeColor="text1"/>
        </w:rPr>
      </w:pPr>
      <w:r w:rsidRPr="00372FAC">
        <w:rPr>
          <w:color w:val="000000" w:themeColor="text1"/>
        </w:rPr>
        <w:t xml:space="preserve">All of the following </w:t>
      </w:r>
      <w:r w:rsidR="00EF497B" w:rsidRPr="00372FAC">
        <w:rPr>
          <w:color w:val="000000" w:themeColor="text1"/>
        </w:rPr>
        <w:t>enhance</w:t>
      </w:r>
      <w:r w:rsidRPr="00372FAC">
        <w:rPr>
          <w:color w:val="000000" w:themeColor="text1"/>
        </w:rPr>
        <w:t xml:space="preserve"> persuasiveness except for:</w:t>
      </w:r>
    </w:p>
    <w:p w:rsidR="00FF2E0E" w:rsidRPr="00372FAC" w:rsidRDefault="00FF2E0E" w:rsidP="008D5A0A">
      <w:pPr>
        <w:pStyle w:val="ListParagraph"/>
        <w:numPr>
          <w:ilvl w:val="1"/>
          <w:numId w:val="89"/>
        </w:numPr>
        <w:ind w:left="1080"/>
        <w:rPr>
          <w:color w:val="000000" w:themeColor="text1"/>
        </w:rPr>
      </w:pPr>
      <w:r w:rsidRPr="00372FAC">
        <w:rPr>
          <w:color w:val="000000" w:themeColor="text1"/>
        </w:rPr>
        <w:t>Empathy</w:t>
      </w:r>
    </w:p>
    <w:p w:rsidR="00FF2E0E" w:rsidRPr="00372FAC" w:rsidRDefault="00FF2E0E" w:rsidP="008D5A0A">
      <w:pPr>
        <w:pStyle w:val="ListParagraph"/>
        <w:numPr>
          <w:ilvl w:val="1"/>
          <w:numId w:val="89"/>
        </w:numPr>
        <w:ind w:left="1080"/>
        <w:rPr>
          <w:color w:val="000000" w:themeColor="text1"/>
        </w:rPr>
      </w:pPr>
      <w:r w:rsidRPr="00372FAC">
        <w:rPr>
          <w:color w:val="000000" w:themeColor="text1"/>
        </w:rPr>
        <w:t>Deliberation</w:t>
      </w:r>
    </w:p>
    <w:p w:rsidR="00FF2E0E" w:rsidRPr="00372FAC" w:rsidRDefault="00FF2E0E" w:rsidP="008D5A0A">
      <w:pPr>
        <w:pStyle w:val="ListParagraph"/>
        <w:numPr>
          <w:ilvl w:val="1"/>
          <w:numId w:val="89"/>
        </w:numPr>
        <w:ind w:left="1080"/>
        <w:rPr>
          <w:color w:val="000000" w:themeColor="text1"/>
        </w:rPr>
      </w:pPr>
      <w:r w:rsidRPr="00372FAC">
        <w:rPr>
          <w:color w:val="000000" w:themeColor="text1"/>
        </w:rPr>
        <w:t>Clearly expressing our ideas</w:t>
      </w:r>
    </w:p>
    <w:p w:rsidR="00FF2E0E" w:rsidRPr="00372FAC" w:rsidRDefault="00FF2E0E" w:rsidP="008D5A0A">
      <w:pPr>
        <w:pStyle w:val="ListParagraph"/>
        <w:numPr>
          <w:ilvl w:val="1"/>
          <w:numId w:val="89"/>
        </w:numPr>
        <w:ind w:left="1080"/>
        <w:rPr>
          <w:color w:val="000000" w:themeColor="text1"/>
        </w:rPr>
      </w:pPr>
      <w:r w:rsidRPr="00372FAC">
        <w:rPr>
          <w:color w:val="000000" w:themeColor="text1"/>
        </w:rPr>
        <w:t>Illogical reasoning</w:t>
      </w:r>
    </w:p>
    <w:p w:rsidR="00610D67" w:rsidRPr="00372FAC" w:rsidRDefault="00610D67" w:rsidP="008D5A0A">
      <w:pPr>
        <w:numPr>
          <w:ilvl w:val="0"/>
          <w:numId w:val="80"/>
        </w:numPr>
        <w:spacing w:line="240" w:lineRule="auto"/>
        <w:rPr>
          <w:color w:val="000000" w:themeColor="text1"/>
        </w:rPr>
      </w:pPr>
      <w:r w:rsidRPr="00372FAC">
        <w:rPr>
          <w:color w:val="000000" w:themeColor="text1"/>
        </w:rPr>
        <w:t>What does clear communication and persuasiveness have in common?</w:t>
      </w:r>
    </w:p>
    <w:p w:rsidR="00EF497B" w:rsidRPr="00372FAC" w:rsidRDefault="00EF497B" w:rsidP="008D5A0A">
      <w:pPr>
        <w:pStyle w:val="ListParagraph"/>
        <w:numPr>
          <w:ilvl w:val="1"/>
          <w:numId w:val="88"/>
        </w:numPr>
        <w:ind w:left="1080"/>
        <w:rPr>
          <w:color w:val="000000" w:themeColor="text1"/>
        </w:rPr>
      </w:pPr>
      <w:r w:rsidRPr="00372FAC">
        <w:rPr>
          <w:color w:val="000000" w:themeColor="text1"/>
        </w:rPr>
        <w:t>They both involve deliberation</w:t>
      </w:r>
    </w:p>
    <w:p w:rsidR="00EF497B" w:rsidRPr="00372FAC" w:rsidRDefault="00EF497B" w:rsidP="008D5A0A">
      <w:pPr>
        <w:pStyle w:val="ListParagraph"/>
        <w:numPr>
          <w:ilvl w:val="1"/>
          <w:numId w:val="88"/>
        </w:numPr>
        <w:ind w:left="1080"/>
        <w:rPr>
          <w:color w:val="000000" w:themeColor="text1"/>
        </w:rPr>
      </w:pPr>
      <w:r w:rsidRPr="00372FAC">
        <w:rPr>
          <w:color w:val="000000" w:themeColor="text1"/>
        </w:rPr>
        <w:t>They express complex ideas</w:t>
      </w:r>
    </w:p>
    <w:p w:rsidR="00EF497B" w:rsidRPr="00372FAC" w:rsidRDefault="00EF497B" w:rsidP="008D5A0A">
      <w:pPr>
        <w:pStyle w:val="ListParagraph"/>
        <w:numPr>
          <w:ilvl w:val="1"/>
          <w:numId w:val="88"/>
        </w:numPr>
        <w:ind w:left="1080"/>
        <w:rPr>
          <w:color w:val="000000" w:themeColor="text1"/>
        </w:rPr>
      </w:pPr>
      <w:r w:rsidRPr="00372FAC">
        <w:rPr>
          <w:color w:val="000000" w:themeColor="text1"/>
        </w:rPr>
        <w:t>They express simple ideas</w:t>
      </w:r>
    </w:p>
    <w:p w:rsidR="00EF497B" w:rsidRPr="00372FAC" w:rsidRDefault="00EF497B" w:rsidP="008D5A0A">
      <w:pPr>
        <w:pStyle w:val="ListParagraph"/>
        <w:numPr>
          <w:ilvl w:val="1"/>
          <w:numId w:val="88"/>
        </w:numPr>
        <w:ind w:left="1080"/>
        <w:rPr>
          <w:color w:val="000000" w:themeColor="text1"/>
        </w:rPr>
      </w:pPr>
      <w:r w:rsidRPr="00372FAC">
        <w:rPr>
          <w:color w:val="000000" w:themeColor="text1"/>
        </w:rPr>
        <w:t>They take a long time to master</w:t>
      </w:r>
    </w:p>
    <w:p w:rsidR="00610D67" w:rsidRPr="00372FAC" w:rsidRDefault="00610D67" w:rsidP="008D5A0A">
      <w:pPr>
        <w:numPr>
          <w:ilvl w:val="0"/>
          <w:numId w:val="80"/>
        </w:numPr>
        <w:spacing w:line="240" w:lineRule="auto"/>
        <w:rPr>
          <w:color w:val="000000" w:themeColor="text1"/>
        </w:rPr>
      </w:pPr>
      <w:r w:rsidRPr="00372FAC">
        <w:rPr>
          <w:color w:val="000000" w:themeColor="text1"/>
        </w:rPr>
        <w:t>All of the following are steps in clear communication except for:</w:t>
      </w:r>
    </w:p>
    <w:p w:rsidR="00EF497B" w:rsidRPr="00372FAC" w:rsidRDefault="00EF497B" w:rsidP="008D5A0A">
      <w:pPr>
        <w:pStyle w:val="ListParagraph"/>
        <w:numPr>
          <w:ilvl w:val="1"/>
          <w:numId w:val="87"/>
        </w:numPr>
        <w:ind w:left="1080"/>
        <w:rPr>
          <w:color w:val="000000" w:themeColor="text1"/>
        </w:rPr>
      </w:pPr>
      <w:r w:rsidRPr="00372FAC">
        <w:rPr>
          <w:color w:val="000000" w:themeColor="text1"/>
        </w:rPr>
        <w:t>Telling the listeners relevant information</w:t>
      </w:r>
    </w:p>
    <w:p w:rsidR="00EF497B" w:rsidRPr="00372FAC" w:rsidRDefault="00EF497B" w:rsidP="008D5A0A">
      <w:pPr>
        <w:pStyle w:val="ListParagraph"/>
        <w:numPr>
          <w:ilvl w:val="1"/>
          <w:numId w:val="87"/>
        </w:numPr>
        <w:ind w:left="1080"/>
        <w:rPr>
          <w:color w:val="000000" w:themeColor="text1"/>
        </w:rPr>
      </w:pPr>
      <w:r w:rsidRPr="00372FAC">
        <w:rPr>
          <w:color w:val="000000" w:themeColor="text1"/>
        </w:rPr>
        <w:t>Using context to clarify the meaning</w:t>
      </w:r>
    </w:p>
    <w:p w:rsidR="00EF497B" w:rsidRPr="00372FAC" w:rsidRDefault="00EF497B" w:rsidP="008D5A0A">
      <w:pPr>
        <w:pStyle w:val="ListParagraph"/>
        <w:numPr>
          <w:ilvl w:val="1"/>
          <w:numId w:val="87"/>
        </w:numPr>
        <w:ind w:left="1080"/>
        <w:rPr>
          <w:color w:val="000000" w:themeColor="text1"/>
        </w:rPr>
      </w:pPr>
      <w:r w:rsidRPr="00372FAC">
        <w:rPr>
          <w:color w:val="000000" w:themeColor="text1"/>
        </w:rPr>
        <w:t xml:space="preserve">Avoid being </w:t>
      </w:r>
      <w:r w:rsidR="00E12089" w:rsidRPr="00372FAC">
        <w:rPr>
          <w:color w:val="000000" w:themeColor="text1"/>
        </w:rPr>
        <w:t xml:space="preserve">unnecessarily </w:t>
      </w:r>
      <w:r w:rsidRPr="00372FAC">
        <w:rPr>
          <w:color w:val="000000" w:themeColor="text1"/>
        </w:rPr>
        <w:t xml:space="preserve">redundant </w:t>
      </w:r>
    </w:p>
    <w:p w:rsidR="00EF497B" w:rsidRPr="00372FAC" w:rsidRDefault="00EF497B" w:rsidP="008D5A0A">
      <w:pPr>
        <w:pStyle w:val="ListParagraph"/>
        <w:numPr>
          <w:ilvl w:val="1"/>
          <w:numId w:val="87"/>
        </w:numPr>
        <w:ind w:left="1080"/>
        <w:rPr>
          <w:color w:val="000000" w:themeColor="text1"/>
        </w:rPr>
      </w:pPr>
      <w:r w:rsidRPr="00372FAC">
        <w:rPr>
          <w:color w:val="000000" w:themeColor="text1"/>
        </w:rPr>
        <w:t>Embellishing information or giving inaccurate information</w:t>
      </w:r>
    </w:p>
    <w:p w:rsidR="00610D67" w:rsidRPr="00372FAC" w:rsidRDefault="00610D67" w:rsidP="008D5A0A">
      <w:pPr>
        <w:numPr>
          <w:ilvl w:val="0"/>
          <w:numId w:val="80"/>
        </w:numPr>
        <w:spacing w:line="240" w:lineRule="auto"/>
        <w:rPr>
          <w:color w:val="000000" w:themeColor="text1"/>
        </w:rPr>
      </w:pPr>
      <w:r w:rsidRPr="00372FAC">
        <w:rPr>
          <w:color w:val="000000" w:themeColor="text1"/>
        </w:rPr>
        <w:t>How does critical thinking improve problem solving?</w:t>
      </w:r>
    </w:p>
    <w:p w:rsidR="00E12089" w:rsidRPr="00372FAC" w:rsidRDefault="00E12089" w:rsidP="008D5A0A">
      <w:pPr>
        <w:pStyle w:val="ListParagraph"/>
        <w:numPr>
          <w:ilvl w:val="1"/>
          <w:numId w:val="86"/>
        </w:numPr>
        <w:ind w:left="1080"/>
        <w:rPr>
          <w:color w:val="000000" w:themeColor="text1"/>
        </w:rPr>
      </w:pPr>
      <w:r w:rsidRPr="00372FAC">
        <w:rPr>
          <w:color w:val="000000" w:themeColor="text1"/>
        </w:rPr>
        <w:t>Both use logic</w:t>
      </w:r>
    </w:p>
    <w:p w:rsidR="00E12089" w:rsidRPr="00372FAC" w:rsidRDefault="00E12089" w:rsidP="008D5A0A">
      <w:pPr>
        <w:pStyle w:val="ListParagraph"/>
        <w:numPr>
          <w:ilvl w:val="1"/>
          <w:numId w:val="86"/>
        </w:numPr>
        <w:ind w:left="1080"/>
        <w:rPr>
          <w:color w:val="000000" w:themeColor="text1"/>
        </w:rPr>
      </w:pPr>
      <w:r w:rsidRPr="00372FAC">
        <w:rPr>
          <w:color w:val="000000" w:themeColor="text1"/>
        </w:rPr>
        <w:t>It involves analysis</w:t>
      </w:r>
    </w:p>
    <w:p w:rsidR="00E12089" w:rsidRPr="00372FAC" w:rsidRDefault="00E12089" w:rsidP="008D5A0A">
      <w:pPr>
        <w:pStyle w:val="ListParagraph"/>
        <w:numPr>
          <w:ilvl w:val="1"/>
          <w:numId w:val="86"/>
        </w:numPr>
        <w:ind w:left="1080"/>
        <w:rPr>
          <w:color w:val="000000" w:themeColor="text1"/>
        </w:rPr>
      </w:pPr>
      <w:r w:rsidRPr="00372FAC">
        <w:rPr>
          <w:color w:val="000000" w:themeColor="text1"/>
        </w:rPr>
        <w:t>Both are complex</w:t>
      </w:r>
    </w:p>
    <w:p w:rsidR="00E12089" w:rsidRPr="00372FAC" w:rsidRDefault="00E12089" w:rsidP="008D5A0A">
      <w:pPr>
        <w:pStyle w:val="ListParagraph"/>
        <w:numPr>
          <w:ilvl w:val="1"/>
          <w:numId w:val="86"/>
        </w:numPr>
        <w:ind w:left="1080"/>
        <w:rPr>
          <w:color w:val="000000" w:themeColor="text1"/>
        </w:rPr>
      </w:pPr>
      <w:r w:rsidRPr="00372FAC">
        <w:rPr>
          <w:color w:val="000000" w:themeColor="text1"/>
        </w:rPr>
        <w:t>It involves questioning</w:t>
      </w:r>
    </w:p>
    <w:p w:rsidR="00610D67" w:rsidRPr="00372FAC" w:rsidRDefault="00E12089" w:rsidP="008D5A0A">
      <w:pPr>
        <w:numPr>
          <w:ilvl w:val="0"/>
          <w:numId w:val="80"/>
        </w:numPr>
        <w:spacing w:line="240" w:lineRule="auto"/>
        <w:rPr>
          <w:color w:val="000000" w:themeColor="text1"/>
        </w:rPr>
      </w:pPr>
      <w:r w:rsidRPr="00372FAC">
        <w:rPr>
          <w:color w:val="000000" w:themeColor="text1"/>
        </w:rPr>
        <w:t xml:space="preserve">Which of the following is a feature of </w:t>
      </w:r>
      <w:r w:rsidR="00610D67" w:rsidRPr="00372FAC">
        <w:rPr>
          <w:color w:val="000000" w:themeColor="text1"/>
        </w:rPr>
        <w:t>means-analysis?</w:t>
      </w:r>
    </w:p>
    <w:p w:rsidR="00E12089" w:rsidRPr="00372FAC" w:rsidRDefault="00E12089" w:rsidP="008D5A0A">
      <w:pPr>
        <w:pStyle w:val="ListParagraph"/>
        <w:numPr>
          <w:ilvl w:val="1"/>
          <w:numId w:val="85"/>
        </w:numPr>
        <w:ind w:left="1080"/>
        <w:rPr>
          <w:color w:val="000000" w:themeColor="text1"/>
        </w:rPr>
      </w:pPr>
      <w:r w:rsidRPr="00372FAC">
        <w:rPr>
          <w:color w:val="000000" w:themeColor="text1"/>
        </w:rPr>
        <w:t>Uses hints</w:t>
      </w:r>
    </w:p>
    <w:p w:rsidR="00E12089" w:rsidRPr="00372FAC" w:rsidRDefault="00E12089" w:rsidP="008D5A0A">
      <w:pPr>
        <w:pStyle w:val="ListParagraph"/>
        <w:numPr>
          <w:ilvl w:val="1"/>
          <w:numId w:val="85"/>
        </w:numPr>
        <w:ind w:left="1080"/>
        <w:rPr>
          <w:color w:val="000000" w:themeColor="text1"/>
        </w:rPr>
      </w:pPr>
      <w:r w:rsidRPr="00372FAC">
        <w:rPr>
          <w:color w:val="000000" w:themeColor="text1"/>
        </w:rPr>
        <w:t>Uses brainstorming</w:t>
      </w:r>
    </w:p>
    <w:p w:rsidR="00E12089" w:rsidRPr="00372FAC" w:rsidRDefault="00E12089" w:rsidP="008D5A0A">
      <w:pPr>
        <w:pStyle w:val="ListParagraph"/>
        <w:numPr>
          <w:ilvl w:val="1"/>
          <w:numId w:val="85"/>
        </w:numPr>
        <w:ind w:left="1080"/>
        <w:rPr>
          <w:color w:val="000000" w:themeColor="text1"/>
        </w:rPr>
      </w:pPr>
      <w:r w:rsidRPr="00372FAC">
        <w:rPr>
          <w:color w:val="000000" w:themeColor="text1"/>
        </w:rPr>
        <w:t>Breaks down the problem</w:t>
      </w:r>
    </w:p>
    <w:p w:rsidR="00372FAC" w:rsidRDefault="00E12089" w:rsidP="008D5A0A">
      <w:pPr>
        <w:pStyle w:val="ListParagraph"/>
        <w:numPr>
          <w:ilvl w:val="1"/>
          <w:numId w:val="85"/>
        </w:numPr>
        <w:ind w:left="1080"/>
        <w:rPr>
          <w:color w:val="000000" w:themeColor="text1"/>
        </w:rPr>
      </w:pPr>
      <w:r w:rsidRPr="00372FAC">
        <w:rPr>
          <w:color w:val="000000" w:themeColor="text1"/>
        </w:rPr>
        <w:t>Often involves a contradictory component</w:t>
      </w:r>
    </w:p>
    <w:p w:rsidR="00372FAC" w:rsidRDefault="00372FAC">
      <w:pPr>
        <w:spacing w:after="0" w:line="240" w:lineRule="auto"/>
        <w:rPr>
          <w:color w:val="000000" w:themeColor="text1"/>
        </w:rPr>
      </w:pPr>
      <w:r>
        <w:rPr>
          <w:color w:val="000000" w:themeColor="text1"/>
        </w:rPr>
        <w:br w:type="page"/>
      </w:r>
    </w:p>
    <w:p w:rsidR="00610D67" w:rsidRPr="00372FAC" w:rsidRDefault="00610D67" w:rsidP="008D5A0A">
      <w:pPr>
        <w:numPr>
          <w:ilvl w:val="0"/>
          <w:numId w:val="80"/>
        </w:numPr>
        <w:spacing w:line="240" w:lineRule="auto"/>
        <w:rPr>
          <w:color w:val="000000" w:themeColor="text1"/>
        </w:rPr>
      </w:pPr>
      <w:r w:rsidRPr="00372FAC">
        <w:rPr>
          <w:color w:val="000000" w:themeColor="text1"/>
        </w:rPr>
        <w:lastRenderedPageBreak/>
        <w:t>What is emotional intelligence?</w:t>
      </w:r>
    </w:p>
    <w:p w:rsidR="00E12089" w:rsidRPr="00372FAC" w:rsidRDefault="00E12089" w:rsidP="008D5A0A">
      <w:pPr>
        <w:pStyle w:val="ListParagraph"/>
        <w:numPr>
          <w:ilvl w:val="1"/>
          <w:numId w:val="84"/>
        </w:numPr>
        <w:ind w:left="1080"/>
        <w:rPr>
          <w:color w:val="000000" w:themeColor="text1"/>
        </w:rPr>
      </w:pPr>
      <w:r w:rsidRPr="00372FAC">
        <w:rPr>
          <w:color w:val="000000" w:themeColor="text1"/>
        </w:rPr>
        <w:t>Being aware of our opponents views</w:t>
      </w:r>
    </w:p>
    <w:p w:rsidR="00E12089" w:rsidRPr="00372FAC" w:rsidRDefault="00E12089" w:rsidP="008D5A0A">
      <w:pPr>
        <w:pStyle w:val="ListParagraph"/>
        <w:numPr>
          <w:ilvl w:val="1"/>
          <w:numId w:val="84"/>
        </w:numPr>
        <w:ind w:left="1080"/>
        <w:rPr>
          <w:color w:val="000000" w:themeColor="text1"/>
        </w:rPr>
      </w:pPr>
      <w:r w:rsidRPr="00372FAC">
        <w:rPr>
          <w:color w:val="000000" w:themeColor="text1"/>
        </w:rPr>
        <w:t xml:space="preserve">Being </w:t>
      </w:r>
      <w:r w:rsidR="007A0598" w:rsidRPr="00372FAC">
        <w:rPr>
          <w:color w:val="000000" w:themeColor="text1"/>
        </w:rPr>
        <w:t>self-aware</w:t>
      </w:r>
    </w:p>
    <w:p w:rsidR="007A0598" w:rsidRPr="00372FAC" w:rsidRDefault="007A0598" w:rsidP="008D5A0A">
      <w:pPr>
        <w:pStyle w:val="ListParagraph"/>
        <w:numPr>
          <w:ilvl w:val="1"/>
          <w:numId w:val="84"/>
        </w:numPr>
        <w:ind w:left="1080"/>
        <w:rPr>
          <w:color w:val="000000" w:themeColor="text1"/>
        </w:rPr>
      </w:pPr>
      <w:r w:rsidRPr="00372FAC">
        <w:rPr>
          <w:color w:val="000000" w:themeColor="text1"/>
        </w:rPr>
        <w:t>Ability to assess and control our emotions and the emotions of others</w:t>
      </w:r>
    </w:p>
    <w:p w:rsidR="007A0598" w:rsidRPr="00372FAC" w:rsidRDefault="007A0598" w:rsidP="008D5A0A">
      <w:pPr>
        <w:pStyle w:val="ListParagraph"/>
        <w:numPr>
          <w:ilvl w:val="1"/>
          <w:numId w:val="84"/>
        </w:numPr>
        <w:ind w:left="1080"/>
        <w:rPr>
          <w:color w:val="000000" w:themeColor="text1"/>
        </w:rPr>
      </w:pPr>
      <w:r w:rsidRPr="00372FAC">
        <w:rPr>
          <w:color w:val="000000" w:themeColor="text1"/>
        </w:rPr>
        <w:t>Ability to vicariously experience what others are feeling</w:t>
      </w:r>
    </w:p>
    <w:p w:rsidR="00610D67" w:rsidRPr="00372FAC" w:rsidRDefault="00610D67" w:rsidP="008D5A0A">
      <w:pPr>
        <w:numPr>
          <w:ilvl w:val="0"/>
          <w:numId w:val="80"/>
        </w:numPr>
        <w:spacing w:line="240" w:lineRule="auto"/>
        <w:rPr>
          <w:color w:val="000000" w:themeColor="text1"/>
        </w:rPr>
      </w:pPr>
      <w:r w:rsidRPr="00372FAC">
        <w:rPr>
          <w:color w:val="000000" w:themeColor="text1"/>
        </w:rPr>
        <w:t>What is the first step in raising emotional intelligence?</w:t>
      </w:r>
    </w:p>
    <w:p w:rsidR="007A0598" w:rsidRPr="00372FAC" w:rsidRDefault="007A0598" w:rsidP="008D5A0A">
      <w:pPr>
        <w:pStyle w:val="ListParagraph"/>
        <w:numPr>
          <w:ilvl w:val="1"/>
          <w:numId w:val="83"/>
        </w:numPr>
        <w:ind w:left="1080"/>
        <w:rPr>
          <w:color w:val="000000" w:themeColor="text1"/>
        </w:rPr>
      </w:pPr>
      <w:r w:rsidRPr="00372FAC">
        <w:rPr>
          <w:color w:val="000000" w:themeColor="text1"/>
        </w:rPr>
        <w:t>Use humor to diffuse situations</w:t>
      </w:r>
    </w:p>
    <w:p w:rsidR="007A0598" w:rsidRPr="00372FAC" w:rsidRDefault="007A0598" w:rsidP="008D5A0A">
      <w:pPr>
        <w:pStyle w:val="ListParagraph"/>
        <w:numPr>
          <w:ilvl w:val="1"/>
          <w:numId w:val="83"/>
        </w:numPr>
        <w:ind w:left="1080"/>
        <w:rPr>
          <w:color w:val="000000" w:themeColor="text1"/>
        </w:rPr>
      </w:pPr>
      <w:r w:rsidRPr="00372FAC">
        <w:rPr>
          <w:color w:val="000000" w:themeColor="text1"/>
        </w:rPr>
        <w:t>Determine what the questions are</w:t>
      </w:r>
    </w:p>
    <w:p w:rsidR="007A0598" w:rsidRPr="00372FAC" w:rsidRDefault="007A0598" w:rsidP="008D5A0A">
      <w:pPr>
        <w:pStyle w:val="ListParagraph"/>
        <w:numPr>
          <w:ilvl w:val="1"/>
          <w:numId w:val="83"/>
        </w:numPr>
        <w:ind w:left="1080"/>
        <w:rPr>
          <w:color w:val="000000" w:themeColor="text1"/>
        </w:rPr>
      </w:pPr>
      <w:r w:rsidRPr="00372FAC">
        <w:rPr>
          <w:color w:val="000000" w:themeColor="text1"/>
        </w:rPr>
        <w:t>Connect with others</w:t>
      </w:r>
    </w:p>
    <w:p w:rsidR="007A0598" w:rsidRPr="00372FAC" w:rsidRDefault="007A0598" w:rsidP="008D5A0A">
      <w:pPr>
        <w:pStyle w:val="ListParagraph"/>
        <w:numPr>
          <w:ilvl w:val="1"/>
          <w:numId w:val="83"/>
        </w:numPr>
        <w:ind w:left="1080"/>
        <w:rPr>
          <w:color w:val="000000" w:themeColor="text1"/>
        </w:rPr>
      </w:pPr>
      <w:r w:rsidRPr="00372FAC">
        <w:rPr>
          <w:color w:val="000000" w:themeColor="text1"/>
        </w:rPr>
        <w:t xml:space="preserve">Calm </w:t>
      </w:r>
      <w:r w:rsidR="002603FB" w:rsidRPr="00372FAC">
        <w:rPr>
          <w:color w:val="000000" w:themeColor="text1"/>
        </w:rPr>
        <w:t>down and</w:t>
      </w:r>
      <w:r w:rsidRPr="00372FAC">
        <w:rPr>
          <w:color w:val="000000" w:themeColor="text1"/>
        </w:rPr>
        <w:t xml:space="preserve"> reduce any feelings of being overwhelmed</w:t>
      </w:r>
    </w:p>
    <w:p w:rsidR="00582F04" w:rsidRPr="00372FAC" w:rsidRDefault="00582F04" w:rsidP="008D5A0A">
      <w:pPr>
        <w:numPr>
          <w:ilvl w:val="0"/>
          <w:numId w:val="80"/>
        </w:numPr>
        <w:spacing w:line="240" w:lineRule="auto"/>
        <w:rPr>
          <w:color w:val="000000" w:themeColor="text1"/>
        </w:rPr>
      </w:pPr>
      <w:r w:rsidRPr="00372FAC">
        <w:rPr>
          <w:color w:val="000000" w:themeColor="text1"/>
        </w:rPr>
        <w:t>What type of nurses is mentioned in the case study?</w:t>
      </w:r>
    </w:p>
    <w:p w:rsidR="00582F04" w:rsidRPr="00372FAC" w:rsidRDefault="00582F04" w:rsidP="008D5A0A">
      <w:pPr>
        <w:pStyle w:val="ListParagraph"/>
        <w:numPr>
          <w:ilvl w:val="1"/>
          <w:numId w:val="82"/>
        </w:numPr>
        <w:ind w:left="1080"/>
        <w:rPr>
          <w:color w:val="000000" w:themeColor="text1"/>
        </w:rPr>
      </w:pPr>
      <w:r w:rsidRPr="00372FAC">
        <w:rPr>
          <w:color w:val="000000" w:themeColor="text1"/>
        </w:rPr>
        <w:t>Cardiovascular</w:t>
      </w:r>
    </w:p>
    <w:p w:rsidR="00582F04" w:rsidRPr="00372FAC" w:rsidRDefault="00582F04" w:rsidP="008D5A0A">
      <w:pPr>
        <w:pStyle w:val="ListParagraph"/>
        <w:numPr>
          <w:ilvl w:val="1"/>
          <w:numId w:val="82"/>
        </w:numPr>
        <w:ind w:left="1080"/>
        <w:rPr>
          <w:color w:val="000000" w:themeColor="text1"/>
        </w:rPr>
      </w:pPr>
      <w:r w:rsidRPr="00372FAC">
        <w:rPr>
          <w:color w:val="000000" w:themeColor="text1"/>
        </w:rPr>
        <w:t>Medical-Surgical</w:t>
      </w:r>
    </w:p>
    <w:p w:rsidR="00582F04" w:rsidRPr="00372FAC" w:rsidRDefault="00582F04" w:rsidP="008D5A0A">
      <w:pPr>
        <w:pStyle w:val="ListParagraph"/>
        <w:numPr>
          <w:ilvl w:val="1"/>
          <w:numId w:val="82"/>
        </w:numPr>
        <w:ind w:left="1080"/>
        <w:rPr>
          <w:color w:val="000000" w:themeColor="text1"/>
        </w:rPr>
      </w:pPr>
      <w:r w:rsidRPr="00372FAC">
        <w:rPr>
          <w:color w:val="000000" w:themeColor="text1"/>
        </w:rPr>
        <w:t>Acute Care</w:t>
      </w:r>
    </w:p>
    <w:p w:rsidR="00582F04" w:rsidRPr="00372FAC" w:rsidRDefault="00582F04" w:rsidP="008D5A0A">
      <w:pPr>
        <w:pStyle w:val="ListParagraph"/>
        <w:numPr>
          <w:ilvl w:val="1"/>
          <w:numId w:val="82"/>
        </w:numPr>
        <w:ind w:left="1080"/>
        <w:rPr>
          <w:color w:val="000000" w:themeColor="text1"/>
        </w:rPr>
      </w:pPr>
      <w:r w:rsidRPr="00372FAC">
        <w:rPr>
          <w:color w:val="000000" w:themeColor="text1"/>
        </w:rPr>
        <w:t>Ambulatory Care</w:t>
      </w:r>
    </w:p>
    <w:p w:rsidR="00582F04" w:rsidRPr="00372FAC" w:rsidRDefault="00582F04" w:rsidP="008D5A0A">
      <w:pPr>
        <w:numPr>
          <w:ilvl w:val="0"/>
          <w:numId w:val="80"/>
        </w:numPr>
        <w:spacing w:line="240" w:lineRule="auto"/>
        <w:rPr>
          <w:color w:val="000000" w:themeColor="text1"/>
        </w:rPr>
      </w:pPr>
      <w:r w:rsidRPr="00372FAC">
        <w:rPr>
          <w:color w:val="000000" w:themeColor="text1"/>
        </w:rPr>
        <w:t>The nursing team will be presenting to how many patients at the health forum?</w:t>
      </w:r>
    </w:p>
    <w:p w:rsidR="00582F04" w:rsidRPr="00372FAC" w:rsidRDefault="00582F04" w:rsidP="008D5A0A">
      <w:pPr>
        <w:pStyle w:val="ListParagraph"/>
        <w:numPr>
          <w:ilvl w:val="1"/>
          <w:numId w:val="81"/>
        </w:numPr>
        <w:ind w:left="1080"/>
        <w:rPr>
          <w:color w:val="000000" w:themeColor="text1"/>
        </w:rPr>
      </w:pPr>
      <w:r w:rsidRPr="00372FAC">
        <w:rPr>
          <w:color w:val="000000" w:themeColor="text1"/>
        </w:rPr>
        <w:t>10</w:t>
      </w:r>
    </w:p>
    <w:p w:rsidR="00582F04" w:rsidRPr="00372FAC" w:rsidRDefault="00582F04" w:rsidP="008D5A0A">
      <w:pPr>
        <w:pStyle w:val="ListParagraph"/>
        <w:numPr>
          <w:ilvl w:val="1"/>
          <w:numId w:val="81"/>
        </w:numPr>
        <w:ind w:left="1080"/>
        <w:rPr>
          <w:color w:val="000000" w:themeColor="text1"/>
        </w:rPr>
      </w:pPr>
      <w:r w:rsidRPr="00372FAC">
        <w:rPr>
          <w:color w:val="000000" w:themeColor="text1"/>
        </w:rPr>
        <w:t>30</w:t>
      </w:r>
    </w:p>
    <w:p w:rsidR="00582F04" w:rsidRPr="00372FAC" w:rsidRDefault="00582F04" w:rsidP="008D5A0A">
      <w:pPr>
        <w:pStyle w:val="ListParagraph"/>
        <w:numPr>
          <w:ilvl w:val="1"/>
          <w:numId w:val="81"/>
        </w:numPr>
        <w:ind w:left="1080"/>
        <w:rPr>
          <w:color w:val="000000" w:themeColor="text1"/>
        </w:rPr>
      </w:pPr>
      <w:r w:rsidRPr="00372FAC">
        <w:rPr>
          <w:color w:val="000000" w:themeColor="text1"/>
        </w:rPr>
        <w:t>25</w:t>
      </w:r>
    </w:p>
    <w:p w:rsidR="00582F04" w:rsidRPr="00372FAC" w:rsidRDefault="00582F04" w:rsidP="008D5A0A">
      <w:pPr>
        <w:pStyle w:val="ListParagraph"/>
        <w:numPr>
          <w:ilvl w:val="1"/>
          <w:numId w:val="81"/>
        </w:numPr>
        <w:ind w:left="1080"/>
        <w:rPr>
          <w:color w:val="000000" w:themeColor="text1"/>
        </w:rPr>
      </w:pPr>
      <w:r w:rsidRPr="00372FAC">
        <w:rPr>
          <w:color w:val="000000" w:themeColor="text1"/>
        </w:rPr>
        <w:t>15</w:t>
      </w:r>
    </w:p>
    <w:p w:rsidR="00582F04" w:rsidRDefault="00582F04">
      <w:pPr>
        <w:spacing w:after="0" w:line="240" w:lineRule="auto"/>
      </w:pPr>
      <w:r>
        <w:br w:type="page"/>
      </w:r>
    </w:p>
    <w:p w:rsidR="009B5D7C" w:rsidRDefault="00F702BA" w:rsidP="002A5241">
      <w:pPr>
        <w:pStyle w:val="Heading1"/>
      </w:pPr>
      <w:bookmarkStart w:id="54" w:name="_Toc315179689"/>
      <w:r>
        <w:rPr>
          <w:noProof/>
          <w:lang w:bidi="ar-SA"/>
        </w:rPr>
        <w:lastRenderedPageBreak/>
        <w:pict>
          <v:rect id="Rectangle 89" o:spid="_x0000_s1051" style="position:absolute;margin-left:3419.3pt;margin-top:0;width:611.75pt;height:124.5pt;z-index:25165721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15361D">
                    <w:rPr>
                      <w:rFonts w:ascii="Cambria" w:hAnsi="Cambria"/>
                      <w:i/>
                      <w:iCs/>
                      <w:sz w:val="28"/>
                      <w:szCs w:val="28"/>
                    </w:rPr>
                    <w:t>Everyone sees drama from his own perspective.</w:t>
                  </w:r>
                </w:p>
                <w:p w:rsidR="00057B84" w:rsidRPr="0015361D" w:rsidRDefault="00057B84">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Pr>
                      <w:rFonts w:ascii="Cambria" w:hAnsi="Cambria"/>
                      <w:i/>
                      <w:iCs/>
                      <w:sz w:val="28"/>
                      <w:szCs w:val="28"/>
                    </w:rPr>
                    <w:t>J</w:t>
                  </w:r>
                  <w:r w:rsidRPr="0015361D">
                    <w:rPr>
                      <w:rFonts w:ascii="Cambria" w:hAnsi="Cambria"/>
                      <w:i/>
                      <w:iCs/>
                      <w:sz w:val="28"/>
                      <w:szCs w:val="28"/>
                    </w:rPr>
                    <w:t>ean-Marie Le Pen</w:t>
                  </w:r>
                </w:p>
              </w:txbxContent>
            </v:textbox>
            <w10:wrap type="square" anchorx="page" anchory="page"/>
          </v:rect>
        </w:pict>
      </w:r>
      <w:r w:rsidR="00FE2E30">
        <w:rPr>
          <w:noProof/>
          <w:lang w:eastAsia="zh-TW"/>
        </w:rPr>
        <w:t xml:space="preserve">Module Nine: </w:t>
      </w:r>
      <w:r w:rsidR="0005622B">
        <w:t>Changing Your Perspective</w:t>
      </w:r>
      <w:bookmarkEnd w:id="54"/>
    </w:p>
    <w:p w:rsidR="009B5D7C" w:rsidRDefault="00A55105" w:rsidP="009B5D7C">
      <w:r>
        <w:rPr>
          <w:noProof/>
          <w:lang w:bidi="ar-SA"/>
        </w:rPr>
        <w:drawing>
          <wp:anchor distT="0" distB="0" distL="114300" distR="114300" simplePos="0" relativeHeight="251721728" behindDoc="0" locked="0" layoutInCell="1" allowOverlap="1">
            <wp:simplePos x="0" y="0"/>
            <wp:positionH relativeFrom="margin">
              <wp:posOffset>26035</wp:posOffset>
            </wp:positionH>
            <wp:positionV relativeFrom="margin">
              <wp:posOffset>1504950</wp:posOffset>
            </wp:positionV>
            <wp:extent cx="1828800" cy="2008071"/>
            <wp:effectExtent l="0" t="0" r="0" b="0"/>
            <wp:wrapSquare wrapText="bothSides"/>
            <wp:docPr id="135" name="Picture 135" descr="C:\Users\Darren\AppData\Local\Microsoft\Windows\Temporary Internet Files\Content.IE5\FTRMPN7N\MC90009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FTRMPN7N\MC900090420[1].wm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08071"/>
                    </a:xfrm>
                    <a:prstGeom prst="rect">
                      <a:avLst/>
                    </a:prstGeom>
                    <a:noFill/>
                    <a:ln>
                      <a:noFill/>
                    </a:ln>
                  </pic:spPr>
                </pic:pic>
              </a:graphicData>
            </a:graphic>
          </wp:anchor>
        </w:drawing>
      </w:r>
      <w:r w:rsidR="0045049B">
        <w:t xml:space="preserve">The interesting thing about perspective is that everyone has one. Earlier in this course, we learned how important having an open mind is </w:t>
      </w:r>
      <w:r w:rsidR="00F84236">
        <w:t>in</w:t>
      </w:r>
      <w:r w:rsidR="0045049B">
        <w:t xml:space="preserve"> critical thinking. One aspect of open-mindedness we learn is that it makes us receptive to other viewpoints. In this module, we will examine further the concept of changing our perspective.</w:t>
      </w:r>
    </w:p>
    <w:p w:rsidR="00BD7B0D" w:rsidRDefault="00BD7B0D" w:rsidP="009B5D7C"/>
    <w:p w:rsidR="00A55105" w:rsidRDefault="00A55105" w:rsidP="009B5D7C"/>
    <w:p w:rsidR="00A55105" w:rsidRDefault="00A55105" w:rsidP="009B5D7C"/>
    <w:p w:rsidR="00A55105" w:rsidRPr="0045049B" w:rsidRDefault="00A55105" w:rsidP="009B5D7C"/>
    <w:p w:rsidR="009B5D7C" w:rsidRDefault="0005622B" w:rsidP="0005622B">
      <w:pPr>
        <w:pStyle w:val="Heading2"/>
      </w:pPr>
      <w:bookmarkStart w:id="55" w:name="_Toc315179690"/>
      <w:r>
        <w:t>Limitations of Your Point of View</w:t>
      </w:r>
      <w:bookmarkEnd w:id="55"/>
    </w:p>
    <w:p w:rsidR="00610D67" w:rsidRDefault="005A0485" w:rsidP="00610D67">
      <w:r>
        <w:rPr>
          <w:noProof/>
          <w:lang w:bidi="ar-SA"/>
        </w:rPr>
        <w:drawing>
          <wp:anchor distT="0" distB="0" distL="114300" distR="114300" simplePos="0" relativeHeight="251723776" behindDoc="0" locked="0" layoutInCell="1" allowOverlap="1">
            <wp:simplePos x="0" y="0"/>
            <wp:positionH relativeFrom="margin">
              <wp:posOffset>25400</wp:posOffset>
            </wp:positionH>
            <wp:positionV relativeFrom="margin">
              <wp:posOffset>4216400</wp:posOffset>
            </wp:positionV>
            <wp:extent cx="1005840" cy="1158875"/>
            <wp:effectExtent l="0" t="0" r="3810" b="3175"/>
            <wp:wrapSquare wrapText="bothSides"/>
            <wp:docPr id="138" name="Picture 138" descr="C:\Users\Darren\AppData\Local\Microsoft\Windows\Temporary Internet Files\Content.IE5\MP321RS9\MC9001979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MP321RS9\MC900197955[1].wm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158875"/>
                    </a:xfrm>
                    <a:prstGeom prst="rect">
                      <a:avLst/>
                    </a:prstGeom>
                    <a:noFill/>
                    <a:ln>
                      <a:noFill/>
                    </a:ln>
                  </pic:spPr>
                </pic:pic>
              </a:graphicData>
            </a:graphic>
          </wp:anchor>
        </w:drawing>
      </w:r>
      <w:r w:rsidR="00B00CEB">
        <w:t xml:space="preserve">As mentioned at the beginning of this course, one component of critical thinking is open mindedness. This component as well as bias relate to the critical thinkers point of view. The less open-minded and more biased a person is the more limited his or her point of view. The challenge in critical thinking is avoid limitations of your point of view and not be constrained by cognitive or mental blinders. </w:t>
      </w:r>
    </w:p>
    <w:p w:rsidR="00BD7B0D" w:rsidRPr="00610D67" w:rsidRDefault="00BD7B0D" w:rsidP="00610D67"/>
    <w:p w:rsidR="009B5D7C" w:rsidRDefault="0005622B" w:rsidP="0005622B">
      <w:pPr>
        <w:pStyle w:val="Heading2"/>
      </w:pPr>
      <w:bookmarkStart w:id="56" w:name="_Toc315179691"/>
      <w:r>
        <w:t>Considering Others Viewpoint</w:t>
      </w:r>
      <w:bookmarkEnd w:id="56"/>
    </w:p>
    <w:p w:rsidR="00E03489" w:rsidRDefault="005A0485" w:rsidP="00E03489">
      <w:r>
        <w:rPr>
          <w:noProof/>
          <w:lang w:bidi="ar-SA"/>
        </w:rPr>
        <w:drawing>
          <wp:anchor distT="0" distB="0" distL="114300" distR="114300" simplePos="0" relativeHeight="251724800" behindDoc="0" locked="0" layoutInCell="1" allowOverlap="1">
            <wp:simplePos x="0" y="0"/>
            <wp:positionH relativeFrom="margin">
              <wp:posOffset>19685</wp:posOffset>
            </wp:positionH>
            <wp:positionV relativeFrom="margin">
              <wp:posOffset>5918200</wp:posOffset>
            </wp:positionV>
            <wp:extent cx="1463040" cy="966470"/>
            <wp:effectExtent l="0" t="0" r="3810" b="5080"/>
            <wp:wrapSquare wrapText="bothSides"/>
            <wp:docPr id="139" name="Picture 139" descr="C:\Users\Darren\AppData\Local\Microsoft\Windows\Temporary Internet Files\Content.IE5\9MJXCRQW\MC9002974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9MJXCRQW\MC900297401[1].wm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966470"/>
                    </a:xfrm>
                    <a:prstGeom prst="rect">
                      <a:avLst/>
                    </a:prstGeom>
                    <a:noFill/>
                    <a:ln>
                      <a:noFill/>
                    </a:ln>
                  </pic:spPr>
                </pic:pic>
              </a:graphicData>
            </a:graphic>
          </wp:anchor>
        </w:drawing>
      </w:r>
      <w:r w:rsidR="008C3DBA">
        <w:t>One reason we find it so difficult to consider others viewpoint is that we are over-concerned with our own opinions and views. A challenge for the critical thinker is to step down from the mountain of self, up to the mountain of the other. Considering others viewpoint is easier when we understand the benefits. For instance, it helps us be more empathetic, it helps to see the bigger picture and it also promotes objectivity.</w:t>
      </w:r>
    </w:p>
    <w:p w:rsidR="00372FAC" w:rsidRDefault="00372FAC">
      <w:pPr>
        <w:spacing w:after="0" w:line="240" w:lineRule="auto"/>
      </w:pPr>
      <w:r>
        <w:br w:type="page"/>
      </w:r>
    </w:p>
    <w:p w:rsidR="0005622B" w:rsidRDefault="0005622B" w:rsidP="0005622B">
      <w:pPr>
        <w:pStyle w:val="Heading2"/>
      </w:pPr>
      <w:bookmarkStart w:id="57" w:name="_Toc315179692"/>
      <w:r>
        <w:lastRenderedPageBreak/>
        <w:t>Influences on Bias</w:t>
      </w:r>
      <w:bookmarkEnd w:id="57"/>
    </w:p>
    <w:p w:rsidR="000D3571" w:rsidRDefault="005A0485" w:rsidP="00AF2861">
      <w:r>
        <w:rPr>
          <w:noProof/>
          <w:lang w:bidi="ar-SA"/>
        </w:rPr>
        <w:drawing>
          <wp:anchor distT="0" distB="0" distL="114300" distR="114300" simplePos="0" relativeHeight="251725824" behindDoc="0" locked="0" layoutInCell="1" allowOverlap="1">
            <wp:simplePos x="0" y="0"/>
            <wp:positionH relativeFrom="margin">
              <wp:posOffset>12065</wp:posOffset>
            </wp:positionH>
            <wp:positionV relativeFrom="margin">
              <wp:posOffset>391160</wp:posOffset>
            </wp:positionV>
            <wp:extent cx="1005840" cy="1270635"/>
            <wp:effectExtent l="0" t="0" r="3810" b="5715"/>
            <wp:wrapSquare wrapText="bothSides"/>
            <wp:docPr id="140" name="Picture 140" descr="C:\Users\Darren\AppData\Local\Microsoft\Windows\Temporary Internet Files\Content.IE5\3YJGCFYP\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YJGCFYP\MC900383238[1].wm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270635"/>
                    </a:xfrm>
                    <a:prstGeom prst="rect">
                      <a:avLst/>
                    </a:prstGeom>
                    <a:noFill/>
                    <a:ln>
                      <a:noFill/>
                    </a:ln>
                  </pic:spPr>
                </pic:pic>
              </a:graphicData>
            </a:graphic>
          </wp:anchor>
        </w:drawing>
      </w:r>
      <w:r w:rsidR="00AF2861">
        <w:t xml:space="preserve">In this course, we have discussed bias and how it influences our conclusions in the logic process. What are some influences on bias? </w:t>
      </w:r>
      <w:r w:rsidR="008D34E2">
        <w:t xml:space="preserve">The first thing that can influence bias is the way the </w:t>
      </w:r>
      <w:r w:rsidR="00D66C2C">
        <w:t>person interprets information he or she is receiving. The other influence on bias is the way the presenter or speaker frames questions or information. For instance, researchers have found that hypothetical questions influence behavior and promote bias.</w:t>
      </w:r>
      <w:r w:rsidR="000D3571">
        <w:t xml:space="preserve"> The key to not being influenced by hypothetical information is to remember that it is just that and not factual information.</w:t>
      </w:r>
    </w:p>
    <w:p w:rsidR="006B3532" w:rsidRPr="00AF2861" w:rsidRDefault="006B3532" w:rsidP="00AF2861"/>
    <w:p w:rsidR="009B5D7C" w:rsidRDefault="0005622B" w:rsidP="009B5D7C">
      <w:pPr>
        <w:pStyle w:val="Heading2"/>
      </w:pPr>
      <w:bookmarkStart w:id="58" w:name="_Toc315179693"/>
      <w:r>
        <w:t>When New Information Arrives</w:t>
      </w:r>
      <w:bookmarkEnd w:id="58"/>
    </w:p>
    <w:p w:rsidR="009B5D7C" w:rsidRDefault="00457747" w:rsidP="009B5D7C">
      <w:r>
        <w:rPr>
          <w:noProof/>
          <w:lang w:bidi="ar-SA"/>
        </w:rPr>
        <w:drawing>
          <wp:anchor distT="0" distB="0" distL="114300" distR="114300" simplePos="0" relativeHeight="251722752" behindDoc="0" locked="0" layoutInCell="1" allowOverlap="1">
            <wp:simplePos x="0" y="0"/>
            <wp:positionH relativeFrom="margin">
              <wp:posOffset>22225</wp:posOffset>
            </wp:positionH>
            <wp:positionV relativeFrom="margin">
              <wp:posOffset>2652395</wp:posOffset>
            </wp:positionV>
            <wp:extent cx="1005840" cy="931545"/>
            <wp:effectExtent l="0" t="0" r="3810" b="1905"/>
            <wp:wrapSquare wrapText="bothSides"/>
            <wp:docPr id="136" name="Picture 136" descr="C:\Users\Darren\AppData\Local\Microsoft\Windows\Temporary Internet Files\Content.IE5\3YJGCFYP\MC900055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3YJGCFYP\MC900055154[1].wm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31545"/>
                    </a:xfrm>
                    <a:prstGeom prst="rect">
                      <a:avLst/>
                    </a:prstGeom>
                    <a:noFill/>
                    <a:ln>
                      <a:noFill/>
                    </a:ln>
                  </pic:spPr>
                </pic:pic>
              </a:graphicData>
            </a:graphic>
          </wp:anchor>
        </w:drawing>
      </w:r>
      <w:r w:rsidR="00F77317">
        <w:t xml:space="preserve">When the critical thinker receives new information, how should they </w:t>
      </w:r>
      <w:r w:rsidR="00B01B02">
        <w:t xml:space="preserve">organize </w:t>
      </w:r>
      <w:r w:rsidR="002603FB">
        <w:t>it? One</w:t>
      </w:r>
      <w:r w:rsidR="00604EFB">
        <w:t xml:space="preserve"> way of and probably the most common way of handling new information is through an organization schema. Schema indicates which role new information plays. It compartmentalizes information into a familiar format, which makes it easier for the critical thinker use.</w:t>
      </w:r>
    </w:p>
    <w:p w:rsidR="00BD7B0D" w:rsidRDefault="00BD7B0D" w:rsidP="009B5D7C"/>
    <w:p w:rsidR="009B5D7C" w:rsidRDefault="009B5D7C" w:rsidP="009B5D7C">
      <w:pPr>
        <w:pStyle w:val="Heading2"/>
      </w:pPr>
      <w:bookmarkStart w:id="59" w:name="_Toc315179694"/>
      <w:r>
        <w:t>Case Study</w:t>
      </w:r>
      <w:bookmarkEnd w:id="59"/>
    </w:p>
    <w:p w:rsidR="00544A8C" w:rsidRDefault="00544A8C" w:rsidP="009B5D7C">
      <w:r>
        <w:rPr>
          <w:noProof/>
          <w:lang w:bidi="ar-SA"/>
        </w:rPr>
        <w:drawing>
          <wp:anchor distT="0" distB="0" distL="114300" distR="114300" simplePos="0" relativeHeight="251728896" behindDoc="0" locked="0" layoutInCell="1" allowOverlap="1">
            <wp:simplePos x="0" y="0"/>
            <wp:positionH relativeFrom="margin">
              <wp:posOffset>1905</wp:posOffset>
            </wp:positionH>
            <wp:positionV relativeFrom="margin">
              <wp:posOffset>4373245</wp:posOffset>
            </wp:positionV>
            <wp:extent cx="1280160" cy="1063625"/>
            <wp:effectExtent l="0" t="0" r="0" b="3175"/>
            <wp:wrapSquare wrapText="bothSides"/>
            <wp:docPr id="143" name="Picture 143" descr="C:\Users\Darren\AppData\Local\Microsoft\Windows\Temporary Internet Files\Content.IE5\FTRMPN7N\MC9004323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FTRMPN7N\MC900432397[1].wm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063625"/>
                    </a:xfrm>
                    <a:prstGeom prst="rect">
                      <a:avLst/>
                    </a:prstGeom>
                    <a:noFill/>
                    <a:ln>
                      <a:noFill/>
                    </a:ln>
                  </pic:spPr>
                </pic:pic>
              </a:graphicData>
            </a:graphic>
          </wp:anchor>
        </w:drawing>
      </w:r>
      <w:r>
        <w:t>Ronnie owns a spa and salon. Generally her customers leave satisfied and she has developed a loyal client base. However, recently she had an incident where a customer came into the spa to receive a facial and a microdermabrasion. Prior to the service the front desk staff explained the procedures and the risks, which included skin irritation. After the service, the client’s face was red as it normally should be. The client did not indicate any problem as she was checking out. Two days later the client calls the spa to speak to Ronnie. The client is upset because her face is still red and she has an important engagement to attend where she is a speaker. What should Ronnie do?</w:t>
      </w:r>
    </w:p>
    <w:p w:rsidR="00BD7B0D" w:rsidRPr="004B4CF0" w:rsidRDefault="00BD7B0D" w:rsidP="009B5D7C"/>
    <w:p w:rsidR="00E52C9B" w:rsidRDefault="00E52C9B" w:rsidP="009B5D7C"/>
    <w:p w:rsidR="00E52C9B" w:rsidRDefault="00E52C9B">
      <w:pPr>
        <w:spacing w:after="0" w:line="240" w:lineRule="auto"/>
      </w:pPr>
      <w:r>
        <w:br w:type="page"/>
      </w:r>
    </w:p>
    <w:p w:rsidR="009B5D7C" w:rsidRDefault="00E52C9B" w:rsidP="009B5D7C">
      <w:pPr>
        <w:pStyle w:val="Heading2"/>
      </w:pPr>
      <w:bookmarkStart w:id="60" w:name="_Toc315179695"/>
      <w:r>
        <w:lastRenderedPageBreak/>
        <w:t xml:space="preserve">Module Nine: </w:t>
      </w:r>
      <w:r w:rsidR="009B5D7C">
        <w:t>Review Questions</w:t>
      </w:r>
      <w:bookmarkEnd w:id="60"/>
    </w:p>
    <w:p w:rsidR="00A37F7E" w:rsidRDefault="00C65643" w:rsidP="008D5A0A">
      <w:pPr>
        <w:numPr>
          <w:ilvl w:val="0"/>
          <w:numId w:val="93"/>
        </w:numPr>
        <w:spacing w:line="240" w:lineRule="auto"/>
      </w:pPr>
      <w:r>
        <w:t>What is a problem with a limited viewpoint?</w:t>
      </w:r>
    </w:p>
    <w:p w:rsidR="00CF04FD" w:rsidRDefault="00CF04FD" w:rsidP="008D5A0A">
      <w:pPr>
        <w:pStyle w:val="ListParagraph"/>
        <w:numPr>
          <w:ilvl w:val="1"/>
          <w:numId w:val="101"/>
        </w:numPr>
        <w:ind w:left="1080"/>
      </w:pPr>
      <w:r>
        <w:t>It involves objectivity</w:t>
      </w:r>
    </w:p>
    <w:p w:rsidR="00CF04FD" w:rsidRPr="00372FAC" w:rsidRDefault="00CF04FD" w:rsidP="008D5A0A">
      <w:pPr>
        <w:pStyle w:val="ListParagraph"/>
        <w:numPr>
          <w:ilvl w:val="1"/>
          <w:numId w:val="101"/>
        </w:numPr>
        <w:ind w:left="1080"/>
        <w:rPr>
          <w:color w:val="000000" w:themeColor="text1"/>
        </w:rPr>
      </w:pPr>
      <w:r w:rsidRPr="00372FAC">
        <w:rPr>
          <w:color w:val="000000" w:themeColor="text1"/>
        </w:rPr>
        <w:t>It easily accepts new information,</w:t>
      </w:r>
    </w:p>
    <w:p w:rsidR="00CF04FD" w:rsidRPr="00372FAC" w:rsidRDefault="00CF04FD" w:rsidP="008D5A0A">
      <w:pPr>
        <w:pStyle w:val="ListParagraph"/>
        <w:numPr>
          <w:ilvl w:val="1"/>
          <w:numId w:val="101"/>
        </w:numPr>
        <w:ind w:left="1080"/>
        <w:rPr>
          <w:color w:val="000000" w:themeColor="text1"/>
        </w:rPr>
      </w:pPr>
      <w:r w:rsidRPr="00372FAC">
        <w:rPr>
          <w:color w:val="000000" w:themeColor="text1"/>
        </w:rPr>
        <w:t>It involves bias</w:t>
      </w:r>
    </w:p>
    <w:p w:rsidR="00CF04FD" w:rsidRPr="00372FAC" w:rsidRDefault="00CF04FD" w:rsidP="008D5A0A">
      <w:pPr>
        <w:pStyle w:val="ListParagraph"/>
        <w:numPr>
          <w:ilvl w:val="1"/>
          <w:numId w:val="101"/>
        </w:numPr>
        <w:ind w:left="1080"/>
        <w:rPr>
          <w:color w:val="000000" w:themeColor="text1"/>
        </w:rPr>
      </w:pPr>
      <w:r w:rsidRPr="00372FAC">
        <w:rPr>
          <w:color w:val="000000" w:themeColor="text1"/>
        </w:rPr>
        <w:t>It is curious</w:t>
      </w:r>
    </w:p>
    <w:p w:rsidR="00C65643" w:rsidRPr="00372FAC" w:rsidRDefault="00C65643" w:rsidP="008D5A0A">
      <w:pPr>
        <w:numPr>
          <w:ilvl w:val="0"/>
          <w:numId w:val="93"/>
        </w:numPr>
        <w:spacing w:line="240" w:lineRule="auto"/>
        <w:rPr>
          <w:color w:val="000000" w:themeColor="text1"/>
        </w:rPr>
      </w:pPr>
      <w:r w:rsidRPr="00372FAC">
        <w:rPr>
          <w:color w:val="000000" w:themeColor="text1"/>
        </w:rPr>
        <w:t>How can we change our viewpoint?</w:t>
      </w:r>
    </w:p>
    <w:p w:rsidR="00CF04FD" w:rsidRPr="00372FAC" w:rsidRDefault="00CF04FD" w:rsidP="008D5A0A">
      <w:pPr>
        <w:pStyle w:val="ListParagraph"/>
        <w:numPr>
          <w:ilvl w:val="1"/>
          <w:numId w:val="100"/>
        </w:numPr>
        <w:ind w:left="1080"/>
        <w:rPr>
          <w:color w:val="000000" w:themeColor="text1"/>
        </w:rPr>
      </w:pPr>
      <w:r w:rsidRPr="00372FAC">
        <w:rPr>
          <w:color w:val="000000" w:themeColor="text1"/>
        </w:rPr>
        <w:t>Remove cognitive constraints or blinders</w:t>
      </w:r>
    </w:p>
    <w:p w:rsidR="00CF04FD" w:rsidRPr="00372FAC" w:rsidRDefault="00CF04FD" w:rsidP="008D5A0A">
      <w:pPr>
        <w:pStyle w:val="ListParagraph"/>
        <w:numPr>
          <w:ilvl w:val="1"/>
          <w:numId w:val="100"/>
        </w:numPr>
        <w:ind w:left="1080"/>
        <w:rPr>
          <w:color w:val="000000" w:themeColor="text1"/>
        </w:rPr>
      </w:pPr>
      <w:r w:rsidRPr="00372FAC">
        <w:rPr>
          <w:color w:val="000000" w:themeColor="text1"/>
        </w:rPr>
        <w:t>Consider only one viewpoint</w:t>
      </w:r>
    </w:p>
    <w:p w:rsidR="00CF04FD" w:rsidRPr="00372FAC" w:rsidRDefault="00CF04FD" w:rsidP="008D5A0A">
      <w:pPr>
        <w:pStyle w:val="ListParagraph"/>
        <w:numPr>
          <w:ilvl w:val="1"/>
          <w:numId w:val="100"/>
        </w:numPr>
        <w:ind w:left="1080"/>
        <w:rPr>
          <w:color w:val="000000" w:themeColor="text1"/>
        </w:rPr>
      </w:pPr>
      <w:r w:rsidRPr="00372FAC">
        <w:rPr>
          <w:color w:val="000000" w:themeColor="text1"/>
        </w:rPr>
        <w:t>Hold onto preconceived views</w:t>
      </w:r>
    </w:p>
    <w:p w:rsidR="00CF04FD" w:rsidRPr="00372FAC" w:rsidRDefault="00CF04FD" w:rsidP="008D5A0A">
      <w:pPr>
        <w:pStyle w:val="ListParagraph"/>
        <w:numPr>
          <w:ilvl w:val="1"/>
          <w:numId w:val="100"/>
        </w:numPr>
        <w:ind w:left="1080"/>
        <w:rPr>
          <w:color w:val="000000" w:themeColor="text1"/>
        </w:rPr>
      </w:pPr>
      <w:r w:rsidRPr="00372FAC">
        <w:rPr>
          <w:color w:val="000000" w:themeColor="text1"/>
        </w:rPr>
        <w:t>Over analyze new information</w:t>
      </w:r>
    </w:p>
    <w:p w:rsidR="00B64789" w:rsidRPr="00372FAC" w:rsidRDefault="00B64789" w:rsidP="008D5A0A">
      <w:pPr>
        <w:numPr>
          <w:ilvl w:val="0"/>
          <w:numId w:val="93"/>
        </w:numPr>
        <w:spacing w:line="240" w:lineRule="auto"/>
        <w:rPr>
          <w:color w:val="000000" w:themeColor="text1"/>
        </w:rPr>
      </w:pPr>
      <w:r w:rsidRPr="00372FAC">
        <w:rPr>
          <w:color w:val="000000" w:themeColor="text1"/>
        </w:rPr>
        <w:t>Considering the viewpoint of others helps do all of the following except for:</w:t>
      </w:r>
    </w:p>
    <w:p w:rsidR="00B64789" w:rsidRPr="00372FAC" w:rsidRDefault="00B64789" w:rsidP="008D5A0A">
      <w:pPr>
        <w:pStyle w:val="ListParagraph"/>
        <w:numPr>
          <w:ilvl w:val="1"/>
          <w:numId w:val="99"/>
        </w:numPr>
        <w:ind w:left="1080"/>
        <w:rPr>
          <w:color w:val="000000" w:themeColor="text1"/>
        </w:rPr>
      </w:pPr>
      <w:r w:rsidRPr="00372FAC">
        <w:rPr>
          <w:color w:val="000000" w:themeColor="text1"/>
        </w:rPr>
        <w:t>Be empathetic</w:t>
      </w:r>
    </w:p>
    <w:p w:rsidR="00B64789" w:rsidRPr="00372FAC" w:rsidRDefault="00B64789" w:rsidP="008D5A0A">
      <w:pPr>
        <w:pStyle w:val="ListParagraph"/>
        <w:numPr>
          <w:ilvl w:val="1"/>
          <w:numId w:val="99"/>
        </w:numPr>
        <w:ind w:left="1080"/>
        <w:rPr>
          <w:color w:val="000000" w:themeColor="text1"/>
        </w:rPr>
      </w:pPr>
      <w:r w:rsidRPr="00372FAC">
        <w:rPr>
          <w:color w:val="000000" w:themeColor="text1"/>
        </w:rPr>
        <w:t>See the big picture</w:t>
      </w:r>
    </w:p>
    <w:p w:rsidR="00B64789" w:rsidRPr="00372FAC" w:rsidRDefault="00B64789" w:rsidP="008D5A0A">
      <w:pPr>
        <w:pStyle w:val="ListParagraph"/>
        <w:numPr>
          <w:ilvl w:val="1"/>
          <w:numId w:val="99"/>
        </w:numPr>
        <w:ind w:left="1080"/>
        <w:rPr>
          <w:color w:val="000000" w:themeColor="text1"/>
        </w:rPr>
      </w:pPr>
      <w:r w:rsidRPr="00372FAC">
        <w:rPr>
          <w:color w:val="000000" w:themeColor="text1"/>
        </w:rPr>
        <w:t>Be more objective</w:t>
      </w:r>
    </w:p>
    <w:p w:rsidR="00B64789" w:rsidRPr="00372FAC" w:rsidRDefault="00B64789" w:rsidP="008D5A0A">
      <w:pPr>
        <w:pStyle w:val="ListParagraph"/>
        <w:numPr>
          <w:ilvl w:val="1"/>
          <w:numId w:val="99"/>
        </w:numPr>
        <w:ind w:left="1080"/>
        <w:rPr>
          <w:color w:val="000000" w:themeColor="text1"/>
        </w:rPr>
      </w:pPr>
      <w:r w:rsidRPr="00372FAC">
        <w:rPr>
          <w:color w:val="000000" w:themeColor="text1"/>
        </w:rPr>
        <w:t>Be more biased</w:t>
      </w:r>
    </w:p>
    <w:p w:rsidR="00B64789" w:rsidRPr="00372FAC" w:rsidRDefault="00B64789" w:rsidP="008D5A0A">
      <w:pPr>
        <w:numPr>
          <w:ilvl w:val="0"/>
          <w:numId w:val="93"/>
        </w:numPr>
        <w:spacing w:line="240" w:lineRule="auto"/>
        <w:rPr>
          <w:color w:val="000000" w:themeColor="text1"/>
        </w:rPr>
      </w:pPr>
      <w:r w:rsidRPr="00372FAC">
        <w:rPr>
          <w:color w:val="000000" w:themeColor="text1"/>
        </w:rPr>
        <w:t>The reason we have difficulty seeing others viewpoint is:</w:t>
      </w:r>
    </w:p>
    <w:p w:rsidR="00BB4062" w:rsidRPr="00372FAC" w:rsidRDefault="00BB4062" w:rsidP="008D5A0A">
      <w:pPr>
        <w:pStyle w:val="ListParagraph"/>
        <w:numPr>
          <w:ilvl w:val="0"/>
          <w:numId w:val="98"/>
        </w:numPr>
        <w:ind w:left="1080"/>
        <w:rPr>
          <w:color w:val="000000" w:themeColor="text1"/>
        </w:rPr>
      </w:pPr>
      <w:r w:rsidRPr="00372FAC">
        <w:rPr>
          <w:color w:val="000000" w:themeColor="text1"/>
        </w:rPr>
        <w:t>We are looking at the big picture</w:t>
      </w:r>
    </w:p>
    <w:p w:rsidR="00BB4062" w:rsidRPr="00372FAC" w:rsidRDefault="00BB4062" w:rsidP="008D5A0A">
      <w:pPr>
        <w:pStyle w:val="ListParagraph"/>
        <w:numPr>
          <w:ilvl w:val="0"/>
          <w:numId w:val="98"/>
        </w:numPr>
        <w:ind w:left="1080"/>
        <w:rPr>
          <w:color w:val="000000" w:themeColor="text1"/>
        </w:rPr>
      </w:pPr>
      <w:r w:rsidRPr="00372FAC">
        <w:rPr>
          <w:color w:val="000000" w:themeColor="text1"/>
        </w:rPr>
        <w:t>We are overwhelmed with information</w:t>
      </w:r>
    </w:p>
    <w:p w:rsidR="00BB4062" w:rsidRPr="00372FAC" w:rsidRDefault="00BB4062" w:rsidP="008D5A0A">
      <w:pPr>
        <w:pStyle w:val="ListParagraph"/>
        <w:numPr>
          <w:ilvl w:val="0"/>
          <w:numId w:val="98"/>
        </w:numPr>
        <w:ind w:left="1080"/>
        <w:rPr>
          <w:color w:val="000000" w:themeColor="text1"/>
        </w:rPr>
      </w:pPr>
      <w:r w:rsidRPr="00372FAC">
        <w:rPr>
          <w:color w:val="000000" w:themeColor="text1"/>
        </w:rPr>
        <w:t>We infer more from the premises than what’s there</w:t>
      </w:r>
    </w:p>
    <w:p w:rsidR="00BB4062" w:rsidRPr="00372FAC" w:rsidRDefault="00BB4062" w:rsidP="008D5A0A">
      <w:pPr>
        <w:pStyle w:val="ListParagraph"/>
        <w:numPr>
          <w:ilvl w:val="0"/>
          <w:numId w:val="98"/>
        </w:numPr>
        <w:ind w:left="1080"/>
        <w:rPr>
          <w:color w:val="000000" w:themeColor="text1"/>
        </w:rPr>
      </w:pPr>
      <w:r w:rsidRPr="00372FAC">
        <w:rPr>
          <w:color w:val="000000" w:themeColor="text1"/>
        </w:rPr>
        <w:t>We are overly concerned with our own views</w:t>
      </w:r>
    </w:p>
    <w:p w:rsidR="00B64789" w:rsidRPr="00372FAC" w:rsidRDefault="00B64789" w:rsidP="008D5A0A">
      <w:pPr>
        <w:numPr>
          <w:ilvl w:val="0"/>
          <w:numId w:val="93"/>
        </w:numPr>
        <w:spacing w:line="240" w:lineRule="auto"/>
        <w:rPr>
          <w:color w:val="000000" w:themeColor="text1"/>
        </w:rPr>
      </w:pPr>
      <w:r w:rsidRPr="00372FAC">
        <w:rPr>
          <w:color w:val="000000" w:themeColor="text1"/>
        </w:rPr>
        <w:t>What is an influence on bias?</w:t>
      </w:r>
    </w:p>
    <w:p w:rsidR="00BB4062" w:rsidRPr="00372FAC" w:rsidRDefault="00BB4062" w:rsidP="008D5A0A">
      <w:pPr>
        <w:pStyle w:val="ListParagraph"/>
        <w:numPr>
          <w:ilvl w:val="1"/>
          <w:numId w:val="97"/>
        </w:numPr>
        <w:ind w:left="1080"/>
        <w:rPr>
          <w:color w:val="000000" w:themeColor="text1"/>
        </w:rPr>
      </w:pPr>
      <w:r w:rsidRPr="00372FAC">
        <w:rPr>
          <w:color w:val="000000" w:themeColor="text1"/>
        </w:rPr>
        <w:t>Hypothetical questions</w:t>
      </w:r>
    </w:p>
    <w:p w:rsidR="00BB4062" w:rsidRPr="00372FAC" w:rsidRDefault="00BB4062" w:rsidP="008D5A0A">
      <w:pPr>
        <w:pStyle w:val="ListParagraph"/>
        <w:numPr>
          <w:ilvl w:val="1"/>
          <w:numId w:val="97"/>
        </w:numPr>
        <w:ind w:left="1080"/>
        <w:rPr>
          <w:color w:val="000000" w:themeColor="text1"/>
        </w:rPr>
      </w:pPr>
      <w:r w:rsidRPr="00372FAC">
        <w:rPr>
          <w:color w:val="000000" w:themeColor="text1"/>
        </w:rPr>
        <w:t>Clarifying questions</w:t>
      </w:r>
    </w:p>
    <w:p w:rsidR="00BB4062" w:rsidRPr="00372FAC" w:rsidRDefault="00BB4062" w:rsidP="008D5A0A">
      <w:pPr>
        <w:pStyle w:val="ListParagraph"/>
        <w:numPr>
          <w:ilvl w:val="1"/>
          <w:numId w:val="97"/>
        </w:numPr>
        <w:ind w:left="1080"/>
        <w:rPr>
          <w:color w:val="000000" w:themeColor="text1"/>
        </w:rPr>
      </w:pPr>
      <w:r w:rsidRPr="00372FAC">
        <w:rPr>
          <w:color w:val="000000" w:themeColor="text1"/>
        </w:rPr>
        <w:t>Numerical data</w:t>
      </w:r>
    </w:p>
    <w:p w:rsidR="00BB4062" w:rsidRPr="00372FAC" w:rsidRDefault="00BB4062" w:rsidP="008D5A0A">
      <w:pPr>
        <w:pStyle w:val="ListParagraph"/>
        <w:numPr>
          <w:ilvl w:val="1"/>
          <w:numId w:val="97"/>
        </w:numPr>
        <w:ind w:left="1080"/>
        <w:rPr>
          <w:color w:val="000000" w:themeColor="text1"/>
        </w:rPr>
      </w:pPr>
      <w:r w:rsidRPr="00372FAC">
        <w:rPr>
          <w:color w:val="000000" w:themeColor="text1"/>
        </w:rPr>
        <w:t>Factual information</w:t>
      </w:r>
    </w:p>
    <w:p w:rsidR="00B64789" w:rsidRPr="00372FAC" w:rsidRDefault="00BB4062" w:rsidP="008D5A0A">
      <w:pPr>
        <w:numPr>
          <w:ilvl w:val="0"/>
          <w:numId w:val="93"/>
        </w:numPr>
        <w:spacing w:line="240" w:lineRule="auto"/>
        <w:rPr>
          <w:color w:val="000000" w:themeColor="text1"/>
        </w:rPr>
      </w:pPr>
      <w:r w:rsidRPr="00372FAC">
        <w:rPr>
          <w:color w:val="000000" w:themeColor="text1"/>
        </w:rPr>
        <w:t xml:space="preserve">The way to overcome the factor </w:t>
      </w:r>
      <w:r w:rsidR="00B64789" w:rsidRPr="00372FAC">
        <w:rPr>
          <w:color w:val="000000" w:themeColor="text1"/>
        </w:rPr>
        <w:t>influenc</w:t>
      </w:r>
      <w:r w:rsidRPr="00372FAC">
        <w:rPr>
          <w:color w:val="000000" w:themeColor="text1"/>
        </w:rPr>
        <w:t>ing bias is</w:t>
      </w:r>
      <w:r w:rsidR="00B64789" w:rsidRPr="00372FAC">
        <w:rPr>
          <w:color w:val="000000" w:themeColor="text1"/>
        </w:rPr>
        <w:t>:</w:t>
      </w:r>
    </w:p>
    <w:p w:rsidR="00BB4062" w:rsidRPr="00372FAC" w:rsidRDefault="00BB4062" w:rsidP="008D5A0A">
      <w:pPr>
        <w:pStyle w:val="ListParagraph"/>
        <w:numPr>
          <w:ilvl w:val="1"/>
          <w:numId w:val="96"/>
        </w:numPr>
        <w:ind w:left="1080"/>
        <w:rPr>
          <w:color w:val="000000" w:themeColor="text1"/>
        </w:rPr>
      </w:pPr>
      <w:r w:rsidRPr="00372FAC">
        <w:rPr>
          <w:color w:val="000000" w:themeColor="text1"/>
        </w:rPr>
        <w:t>To review data carefully</w:t>
      </w:r>
    </w:p>
    <w:p w:rsidR="00BB4062" w:rsidRPr="00372FAC" w:rsidRDefault="00BB4062" w:rsidP="008D5A0A">
      <w:pPr>
        <w:pStyle w:val="ListParagraph"/>
        <w:numPr>
          <w:ilvl w:val="1"/>
          <w:numId w:val="96"/>
        </w:numPr>
        <w:ind w:left="1080"/>
        <w:rPr>
          <w:color w:val="000000" w:themeColor="text1"/>
        </w:rPr>
      </w:pPr>
      <w:r w:rsidRPr="00372FAC">
        <w:rPr>
          <w:color w:val="000000" w:themeColor="text1"/>
        </w:rPr>
        <w:t>To double check premises</w:t>
      </w:r>
    </w:p>
    <w:p w:rsidR="0015361D" w:rsidRPr="00372FAC" w:rsidRDefault="00BB4062" w:rsidP="008D5A0A">
      <w:pPr>
        <w:pStyle w:val="ListParagraph"/>
        <w:numPr>
          <w:ilvl w:val="1"/>
          <w:numId w:val="96"/>
        </w:numPr>
        <w:ind w:left="1080"/>
        <w:rPr>
          <w:color w:val="000000" w:themeColor="text1"/>
        </w:rPr>
      </w:pPr>
      <w:r w:rsidRPr="00372FAC">
        <w:rPr>
          <w:color w:val="000000" w:themeColor="text1"/>
        </w:rPr>
        <w:t>To accept information at face value</w:t>
      </w:r>
    </w:p>
    <w:p w:rsidR="00372FAC" w:rsidRDefault="00BB4062" w:rsidP="008D5A0A">
      <w:pPr>
        <w:pStyle w:val="ListParagraph"/>
        <w:numPr>
          <w:ilvl w:val="1"/>
          <w:numId w:val="96"/>
        </w:numPr>
        <w:ind w:left="1080"/>
        <w:rPr>
          <w:color w:val="000000" w:themeColor="text1"/>
        </w:rPr>
      </w:pPr>
      <w:r w:rsidRPr="00372FAC">
        <w:rPr>
          <w:color w:val="000000" w:themeColor="text1"/>
        </w:rPr>
        <w:t>To remember hypothetical information is just hypothetical and not facts</w:t>
      </w:r>
    </w:p>
    <w:p w:rsidR="00372FAC" w:rsidRDefault="00372FAC">
      <w:pPr>
        <w:spacing w:after="0" w:line="240" w:lineRule="auto"/>
        <w:rPr>
          <w:color w:val="000000" w:themeColor="text1"/>
        </w:rPr>
      </w:pPr>
      <w:r>
        <w:rPr>
          <w:color w:val="000000" w:themeColor="text1"/>
        </w:rPr>
        <w:br w:type="page"/>
      </w:r>
    </w:p>
    <w:p w:rsidR="00B64789" w:rsidRPr="00372FAC" w:rsidRDefault="00B64789" w:rsidP="008D5A0A">
      <w:pPr>
        <w:numPr>
          <w:ilvl w:val="0"/>
          <w:numId w:val="93"/>
        </w:numPr>
        <w:spacing w:line="240" w:lineRule="auto"/>
        <w:rPr>
          <w:color w:val="000000" w:themeColor="text1"/>
        </w:rPr>
      </w:pPr>
      <w:r w:rsidRPr="00372FAC">
        <w:rPr>
          <w:color w:val="000000" w:themeColor="text1"/>
        </w:rPr>
        <w:lastRenderedPageBreak/>
        <w:t xml:space="preserve">For critical thinkers, new </w:t>
      </w:r>
      <w:r w:rsidR="00763653">
        <w:rPr>
          <w:color w:val="000000" w:themeColor="text1"/>
        </w:rPr>
        <w:t xml:space="preserve">information </w:t>
      </w:r>
      <w:r w:rsidRPr="00372FAC">
        <w:rPr>
          <w:color w:val="000000" w:themeColor="text1"/>
        </w:rPr>
        <w:t>needs to be:</w:t>
      </w:r>
    </w:p>
    <w:p w:rsidR="00B01B02" w:rsidRPr="00372FAC" w:rsidRDefault="00B01B02" w:rsidP="008D5A0A">
      <w:pPr>
        <w:pStyle w:val="ListParagraph"/>
        <w:numPr>
          <w:ilvl w:val="1"/>
          <w:numId w:val="95"/>
        </w:numPr>
        <w:ind w:left="1080"/>
        <w:rPr>
          <w:color w:val="000000" w:themeColor="text1"/>
        </w:rPr>
      </w:pPr>
      <w:r w:rsidRPr="00372FAC">
        <w:rPr>
          <w:color w:val="000000" w:themeColor="text1"/>
        </w:rPr>
        <w:t>Organized</w:t>
      </w:r>
    </w:p>
    <w:p w:rsidR="00B01B02" w:rsidRPr="00372FAC" w:rsidRDefault="00B01B02" w:rsidP="008D5A0A">
      <w:pPr>
        <w:pStyle w:val="ListParagraph"/>
        <w:numPr>
          <w:ilvl w:val="1"/>
          <w:numId w:val="95"/>
        </w:numPr>
        <w:ind w:left="1080"/>
        <w:rPr>
          <w:color w:val="000000" w:themeColor="text1"/>
        </w:rPr>
      </w:pPr>
      <w:r w:rsidRPr="00372FAC">
        <w:rPr>
          <w:color w:val="000000" w:themeColor="text1"/>
        </w:rPr>
        <w:t>Made more complex</w:t>
      </w:r>
    </w:p>
    <w:p w:rsidR="00B01B02" w:rsidRPr="00372FAC" w:rsidRDefault="00B01B02" w:rsidP="008D5A0A">
      <w:pPr>
        <w:pStyle w:val="ListParagraph"/>
        <w:numPr>
          <w:ilvl w:val="1"/>
          <w:numId w:val="95"/>
        </w:numPr>
        <w:ind w:left="1080"/>
        <w:rPr>
          <w:color w:val="000000" w:themeColor="text1"/>
        </w:rPr>
      </w:pPr>
      <w:r w:rsidRPr="00372FAC">
        <w:rPr>
          <w:color w:val="000000" w:themeColor="text1"/>
        </w:rPr>
        <w:t>Ignored</w:t>
      </w:r>
    </w:p>
    <w:p w:rsidR="00B01B02" w:rsidRPr="00372FAC" w:rsidRDefault="00B01B02" w:rsidP="008D5A0A">
      <w:pPr>
        <w:pStyle w:val="ListParagraph"/>
        <w:numPr>
          <w:ilvl w:val="1"/>
          <w:numId w:val="95"/>
        </w:numPr>
        <w:ind w:left="1080"/>
        <w:rPr>
          <w:color w:val="000000" w:themeColor="text1"/>
        </w:rPr>
      </w:pPr>
      <w:r w:rsidRPr="00372FAC">
        <w:rPr>
          <w:color w:val="000000" w:themeColor="text1"/>
        </w:rPr>
        <w:t>Critiqued</w:t>
      </w:r>
    </w:p>
    <w:p w:rsidR="00B64789" w:rsidRPr="00372FAC" w:rsidRDefault="00B64789" w:rsidP="008D5A0A">
      <w:pPr>
        <w:numPr>
          <w:ilvl w:val="0"/>
          <w:numId w:val="93"/>
        </w:numPr>
        <w:spacing w:line="240" w:lineRule="auto"/>
        <w:rPr>
          <w:color w:val="000000" w:themeColor="text1"/>
        </w:rPr>
      </w:pPr>
      <w:r w:rsidRPr="00372FAC">
        <w:rPr>
          <w:color w:val="000000" w:themeColor="text1"/>
        </w:rPr>
        <w:t xml:space="preserve">One way to </w:t>
      </w:r>
      <w:r w:rsidR="00B01B02" w:rsidRPr="00372FAC">
        <w:rPr>
          <w:color w:val="000000" w:themeColor="text1"/>
        </w:rPr>
        <w:t>organize</w:t>
      </w:r>
      <w:r w:rsidRPr="00372FAC">
        <w:rPr>
          <w:color w:val="000000" w:themeColor="text1"/>
        </w:rPr>
        <w:t xml:space="preserve"> new information is to:</w:t>
      </w:r>
    </w:p>
    <w:p w:rsidR="00B01B02" w:rsidRPr="00372FAC" w:rsidRDefault="00B01B02" w:rsidP="008D5A0A">
      <w:pPr>
        <w:pStyle w:val="ListParagraph"/>
        <w:numPr>
          <w:ilvl w:val="1"/>
          <w:numId w:val="94"/>
        </w:numPr>
        <w:ind w:left="1080"/>
        <w:rPr>
          <w:color w:val="000000" w:themeColor="text1"/>
        </w:rPr>
      </w:pPr>
      <w:r w:rsidRPr="00372FAC">
        <w:rPr>
          <w:color w:val="000000" w:themeColor="text1"/>
        </w:rPr>
        <w:t>Store on a computer</w:t>
      </w:r>
    </w:p>
    <w:p w:rsidR="00B01B02" w:rsidRPr="00372FAC" w:rsidRDefault="00B01B02" w:rsidP="008D5A0A">
      <w:pPr>
        <w:pStyle w:val="ListParagraph"/>
        <w:numPr>
          <w:ilvl w:val="1"/>
          <w:numId w:val="94"/>
        </w:numPr>
        <w:ind w:left="1080"/>
        <w:rPr>
          <w:color w:val="000000" w:themeColor="text1"/>
        </w:rPr>
      </w:pPr>
      <w:r w:rsidRPr="00372FAC">
        <w:rPr>
          <w:color w:val="000000" w:themeColor="text1"/>
        </w:rPr>
        <w:t>Analyze it</w:t>
      </w:r>
    </w:p>
    <w:p w:rsidR="00B01B02" w:rsidRPr="00372FAC" w:rsidRDefault="00B01B02" w:rsidP="008D5A0A">
      <w:pPr>
        <w:pStyle w:val="ListParagraph"/>
        <w:numPr>
          <w:ilvl w:val="1"/>
          <w:numId w:val="94"/>
        </w:numPr>
        <w:ind w:left="1080"/>
        <w:rPr>
          <w:color w:val="000000" w:themeColor="text1"/>
        </w:rPr>
      </w:pPr>
      <w:r w:rsidRPr="00372FAC">
        <w:rPr>
          <w:color w:val="000000" w:themeColor="text1"/>
        </w:rPr>
        <w:t>Place in schema</w:t>
      </w:r>
    </w:p>
    <w:p w:rsidR="00B01B02" w:rsidRPr="00372FAC" w:rsidRDefault="00B01B02" w:rsidP="008D5A0A">
      <w:pPr>
        <w:pStyle w:val="ListParagraph"/>
        <w:numPr>
          <w:ilvl w:val="1"/>
          <w:numId w:val="94"/>
        </w:numPr>
        <w:ind w:left="1080"/>
        <w:rPr>
          <w:color w:val="000000" w:themeColor="text1"/>
        </w:rPr>
      </w:pPr>
      <w:r w:rsidRPr="00372FAC">
        <w:rPr>
          <w:color w:val="000000" w:themeColor="text1"/>
        </w:rPr>
        <w:t>File in a folder</w:t>
      </w:r>
    </w:p>
    <w:p w:rsidR="007F4DE8" w:rsidRPr="00372FAC" w:rsidRDefault="007F4DE8" w:rsidP="008D5A0A">
      <w:pPr>
        <w:numPr>
          <w:ilvl w:val="0"/>
          <w:numId w:val="93"/>
        </w:numPr>
        <w:spacing w:line="240" w:lineRule="auto"/>
        <w:rPr>
          <w:color w:val="000000" w:themeColor="text1"/>
        </w:rPr>
      </w:pPr>
      <w:r w:rsidRPr="00372FAC">
        <w:rPr>
          <w:color w:val="000000" w:themeColor="text1"/>
        </w:rPr>
        <w:t>What type of business does Ronnie own?</w:t>
      </w:r>
    </w:p>
    <w:p w:rsidR="007F4DE8" w:rsidRPr="00372FAC" w:rsidRDefault="007F4DE8" w:rsidP="008D5A0A">
      <w:pPr>
        <w:pStyle w:val="ListParagraph"/>
        <w:numPr>
          <w:ilvl w:val="1"/>
          <w:numId w:val="92"/>
        </w:numPr>
        <w:ind w:left="1080"/>
        <w:rPr>
          <w:color w:val="000000" w:themeColor="text1"/>
        </w:rPr>
      </w:pPr>
      <w:r w:rsidRPr="00372FAC">
        <w:rPr>
          <w:color w:val="000000" w:themeColor="text1"/>
        </w:rPr>
        <w:t>Dog Kennel</w:t>
      </w:r>
    </w:p>
    <w:p w:rsidR="007F4DE8" w:rsidRPr="00372FAC" w:rsidRDefault="007F4DE8" w:rsidP="008D5A0A">
      <w:pPr>
        <w:pStyle w:val="ListParagraph"/>
        <w:numPr>
          <w:ilvl w:val="1"/>
          <w:numId w:val="92"/>
        </w:numPr>
        <w:ind w:left="1080"/>
        <w:rPr>
          <w:color w:val="000000" w:themeColor="text1"/>
        </w:rPr>
      </w:pPr>
      <w:r w:rsidRPr="00372FAC">
        <w:rPr>
          <w:color w:val="000000" w:themeColor="text1"/>
        </w:rPr>
        <w:t>Restaurant</w:t>
      </w:r>
    </w:p>
    <w:p w:rsidR="007F4DE8" w:rsidRPr="00372FAC" w:rsidRDefault="007F4DE8" w:rsidP="008D5A0A">
      <w:pPr>
        <w:pStyle w:val="ListParagraph"/>
        <w:numPr>
          <w:ilvl w:val="1"/>
          <w:numId w:val="92"/>
        </w:numPr>
        <w:ind w:left="1080"/>
        <w:rPr>
          <w:color w:val="000000" w:themeColor="text1"/>
        </w:rPr>
      </w:pPr>
      <w:r w:rsidRPr="00372FAC">
        <w:rPr>
          <w:color w:val="000000" w:themeColor="text1"/>
        </w:rPr>
        <w:t>Bakery</w:t>
      </w:r>
    </w:p>
    <w:p w:rsidR="007F4DE8" w:rsidRPr="00372FAC" w:rsidRDefault="007F4DE8" w:rsidP="008D5A0A">
      <w:pPr>
        <w:pStyle w:val="ListParagraph"/>
        <w:numPr>
          <w:ilvl w:val="1"/>
          <w:numId w:val="92"/>
        </w:numPr>
        <w:ind w:left="1080"/>
        <w:rPr>
          <w:color w:val="000000" w:themeColor="text1"/>
        </w:rPr>
      </w:pPr>
      <w:r w:rsidRPr="00372FAC">
        <w:rPr>
          <w:color w:val="000000" w:themeColor="text1"/>
        </w:rPr>
        <w:t>Spa and salon</w:t>
      </w:r>
    </w:p>
    <w:p w:rsidR="00CB2E1A" w:rsidRPr="00372FAC" w:rsidRDefault="00CB2E1A" w:rsidP="008D5A0A">
      <w:pPr>
        <w:numPr>
          <w:ilvl w:val="0"/>
          <w:numId w:val="93"/>
        </w:numPr>
        <w:spacing w:line="240" w:lineRule="auto"/>
        <w:rPr>
          <w:color w:val="000000" w:themeColor="text1"/>
        </w:rPr>
      </w:pPr>
      <w:r w:rsidRPr="00372FAC">
        <w:rPr>
          <w:color w:val="000000" w:themeColor="text1"/>
        </w:rPr>
        <w:t>What type of phone call did Ronnie receive from a client?</w:t>
      </w:r>
    </w:p>
    <w:p w:rsidR="00CB2E1A" w:rsidRPr="00372FAC" w:rsidRDefault="00CB2E1A" w:rsidP="008D5A0A">
      <w:pPr>
        <w:pStyle w:val="ListParagraph"/>
        <w:numPr>
          <w:ilvl w:val="1"/>
          <w:numId w:val="91"/>
        </w:numPr>
        <w:ind w:left="1080"/>
        <w:rPr>
          <w:color w:val="000000" w:themeColor="text1"/>
        </w:rPr>
      </w:pPr>
      <w:r w:rsidRPr="00372FAC">
        <w:rPr>
          <w:color w:val="000000" w:themeColor="text1"/>
        </w:rPr>
        <w:t>Service issue</w:t>
      </w:r>
    </w:p>
    <w:p w:rsidR="00CB2E1A" w:rsidRPr="00372FAC" w:rsidRDefault="00CB2E1A" w:rsidP="008D5A0A">
      <w:pPr>
        <w:pStyle w:val="ListParagraph"/>
        <w:numPr>
          <w:ilvl w:val="1"/>
          <w:numId w:val="91"/>
        </w:numPr>
        <w:ind w:left="1080"/>
        <w:rPr>
          <w:color w:val="000000" w:themeColor="text1"/>
        </w:rPr>
      </w:pPr>
      <w:r w:rsidRPr="00372FAC">
        <w:rPr>
          <w:color w:val="000000" w:themeColor="text1"/>
        </w:rPr>
        <w:t>Business suggestion</w:t>
      </w:r>
    </w:p>
    <w:p w:rsidR="00CB2E1A" w:rsidRPr="00372FAC" w:rsidRDefault="00CB2E1A" w:rsidP="008D5A0A">
      <w:pPr>
        <w:pStyle w:val="ListParagraph"/>
        <w:numPr>
          <w:ilvl w:val="1"/>
          <w:numId w:val="91"/>
        </w:numPr>
        <w:ind w:left="1080"/>
        <w:rPr>
          <w:color w:val="000000" w:themeColor="text1"/>
        </w:rPr>
      </w:pPr>
      <w:r w:rsidRPr="00372FAC">
        <w:rPr>
          <w:color w:val="000000" w:themeColor="text1"/>
        </w:rPr>
        <w:t>Recognition of an outstanding employee</w:t>
      </w:r>
    </w:p>
    <w:p w:rsidR="00CB2E1A" w:rsidRPr="00372FAC" w:rsidRDefault="00CB2E1A" w:rsidP="008D5A0A">
      <w:pPr>
        <w:pStyle w:val="ListParagraph"/>
        <w:numPr>
          <w:ilvl w:val="1"/>
          <w:numId w:val="91"/>
        </w:numPr>
        <w:ind w:left="1080"/>
        <w:rPr>
          <w:color w:val="000000" w:themeColor="text1"/>
        </w:rPr>
      </w:pPr>
      <w:r w:rsidRPr="00372FAC">
        <w:rPr>
          <w:color w:val="000000" w:themeColor="text1"/>
        </w:rPr>
        <w:t>Question about directions to the business</w:t>
      </w:r>
    </w:p>
    <w:p w:rsidR="00CF04FD" w:rsidRDefault="00CF04FD">
      <w:pPr>
        <w:spacing w:after="0" w:line="240" w:lineRule="auto"/>
      </w:pPr>
      <w:r>
        <w:br w:type="page"/>
      </w:r>
    </w:p>
    <w:p w:rsidR="00B64789" w:rsidRDefault="00F702BA" w:rsidP="00510395">
      <w:pPr>
        <w:pStyle w:val="Heading1"/>
        <w:rPr>
          <w:noProof/>
          <w:lang w:eastAsia="zh-TW"/>
        </w:rPr>
      </w:pPr>
      <w:bookmarkStart w:id="61" w:name="_Toc315179696"/>
      <w:r>
        <w:rPr>
          <w:noProof/>
          <w:lang w:bidi="ar-SA"/>
        </w:rPr>
        <w:lastRenderedPageBreak/>
        <w:pict>
          <v:rect id="Rectangle 90" o:spid="_x0000_s1052" style="position:absolute;margin-left:-12.5pt;margin-top:-1.9pt;width:631.7pt;height:159.75pt;z-index:25165926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" o:allowincell="f" fillcolor="#4f81bd" stroked="f">
            <v:shadow type="perspective" color="#9bbb59" origin="-.5,-.5" offset="-6pt,-6pt" matrix=".75,,,.75"/>
            <v:textbox inset="4in,54pt,1in,0">
              <w:txbxContent>
                <w:p w:rsidR="00057B84" w:rsidRDefault="00057B84" w:rsidP="00117995">
                  <w:pPr>
                    <w:pBdr>
                      <w:top w:val="single" w:sz="24" w:space="1" w:color="auto"/>
                      <w:left w:val="single" w:sz="24" w:space="4" w:color="auto"/>
                      <w:bottom w:val="single" w:sz="24" w:space="1" w:color="auto"/>
                      <w:right w:val="single" w:sz="24" w:space="4" w:color="auto"/>
                    </w:pBdr>
                    <w:shd w:val="clear" w:color="auto" w:fill="000000"/>
                    <w:ind w:right="394"/>
                    <w:rPr>
                      <w:rFonts w:ascii="Cambria" w:hAnsi="Cambria"/>
                      <w:i/>
                      <w:iCs/>
                      <w:sz w:val="28"/>
                      <w:szCs w:val="28"/>
                    </w:rPr>
                  </w:pPr>
                  <w:r w:rsidRPr="0015361D">
                    <w:rPr>
                      <w:rFonts w:ascii="Cambria" w:hAnsi="Cambria"/>
                      <w:i/>
                      <w:iCs/>
                      <w:sz w:val="28"/>
                      <w:szCs w:val="28"/>
                    </w:rPr>
                    <w:t>We can’t solve problems by using the same kind of thinking we used when we created them.</w:t>
                  </w:r>
                </w:p>
                <w:p w:rsidR="00057B84" w:rsidRPr="0015361D" w:rsidRDefault="00057B84" w:rsidP="00117995">
                  <w:pPr>
                    <w:pBdr>
                      <w:top w:val="single" w:sz="24" w:space="1" w:color="auto"/>
                      <w:left w:val="single" w:sz="24" w:space="4" w:color="auto"/>
                      <w:bottom w:val="single" w:sz="24" w:space="1" w:color="auto"/>
                      <w:right w:val="single" w:sz="24" w:space="4" w:color="auto"/>
                    </w:pBdr>
                    <w:shd w:val="clear" w:color="auto" w:fill="000000"/>
                    <w:ind w:right="394"/>
                    <w:jc w:val="center"/>
                    <w:rPr>
                      <w:rFonts w:ascii="Cambria" w:hAnsi="Cambria"/>
                      <w:i/>
                      <w:iCs/>
                      <w:sz w:val="28"/>
                      <w:szCs w:val="28"/>
                    </w:rPr>
                  </w:pPr>
                  <w:r w:rsidRPr="0015361D">
                    <w:rPr>
                      <w:rFonts w:ascii="Cambria" w:hAnsi="Cambria"/>
                      <w:i/>
                      <w:iCs/>
                      <w:sz w:val="28"/>
                      <w:szCs w:val="28"/>
                    </w:rPr>
                    <w:t>Albert Einstein</w:t>
                  </w:r>
                </w:p>
              </w:txbxContent>
            </v:textbox>
            <w10:wrap type="square" anchorx="page" anchory="page"/>
          </v:rect>
        </w:pict>
      </w:r>
      <w:r w:rsidR="00FE2E30">
        <w:rPr>
          <w:noProof/>
          <w:lang w:eastAsia="zh-TW"/>
        </w:rPr>
        <w:t xml:space="preserve">Module Ten: </w:t>
      </w:r>
      <w:r w:rsidR="0005622B">
        <w:t>Problem Solving</w:t>
      </w:r>
      <w:bookmarkEnd w:id="61"/>
    </w:p>
    <w:p w:rsidR="00B90FCF" w:rsidRDefault="005B13BC" w:rsidP="00211E66">
      <w:r>
        <w:rPr>
          <w:noProof/>
          <w:lang w:bidi="ar-SA"/>
        </w:rPr>
        <w:drawing>
          <wp:anchor distT="0" distB="0" distL="114300" distR="114300" simplePos="0" relativeHeight="251729920" behindDoc="0" locked="0" layoutInCell="1" allowOverlap="1">
            <wp:simplePos x="0" y="0"/>
            <wp:positionH relativeFrom="margin">
              <wp:posOffset>22031</wp:posOffset>
            </wp:positionH>
            <wp:positionV relativeFrom="margin">
              <wp:posOffset>1964138</wp:posOffset>
            </wp:positionV>
            <wp:extent cx="2011680" cy="1836420"/>
            <wp:effectExtent l="0" t="0" r="7620" b="0"/>
            <wp:wrapSquare wrapText="bothSides"/>
            <wp:docPr id="144" name="Picture 144" descr="C:\Users\Darren\AppData\Local\Microsoft\Windows\Temporary Internet Files\Content.IE5\9MJXCRQW\MC9000905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9MJXCRQW\MC900090572[1].wm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836420"/>
                    </a:xfrm>
                    <a:prstGeom prst="rect">
                      <a:avLst/>
                    </a:prstGeom>
                    <a:noFill/>
                    <a:ln>
                      <a:noFill/>
                    </a:ln>
                  </pic:spPr>
                </pic:pic>
              </a:graphicData>
            </a:graphic>
          </wp:anchor>
        </w:drawing>
      </w:r>
      <w:r w:rsidR="00F84236">
        <w:t xml:space="preserve">A major function of critical thinking is it allows us to solve problems. Regardless of our vocation or profession, we are presented daily with a host of decisions and problems to solve. In this module, we will learn some steps for problem solving for critical thinkers. </w:t>
      </w:r>
      <w:r w:rsidR="006A169C">
        <w:t xml:space="preserve">Some psychologists define a problem as a gap or barrier between where an individual is and where they wish to be.  In other words, a problem is the space between point A and B. Problems then essentially consist of the initial state and a goal state. All possible solution paths leading to the goal state are located in the problem space. </w:t>
      </w:r>
      <w:r w:rsidR="00FC1E56">
        <w:t>Some researchers say that problem s</w:t>
      </w:r>
      <w:r w:rsidR="0015361D">
        <w:t>olving has three primary stages:</w:t>
      </w:r>
    </w:p>
    <w:p w:rsidR="00FC1E56" w:rsidRDefault="00FC1E56" w:rsidP="008D5A0A">
      <w:pPr>
        <w:pStyle w:val="ListParagraph"/>
        <w:numPr>
          <w:ilvl w:val="0"/>
          <w:numId w:val="11"/>
        </w:numPr>
      </w:pPr>
      <w:r>
        <w:t>Preparation or familiarization</w:t>
      </w:r>
    </w:p>
    <w:p w:rsidR="00FC1E56" w:rsidRDefault="00FC1E56" w:rsidP="008D5A0A">
      <w:pPr>
        <w:pStyle w:val="ListParagraph"/>
        <w:numPr>
          <w:ilvl w:val="0"/>
          <w:numId w:val="11"/>
        </w:numPr>
      </w:pPr>
      <w:r>
        <w:t>Production</w:t>
      </w:r>
    </w:p>
    <w:p w:rsidR="00FC1E56" w:rsidRDefault="00FC1E56" w:rsidP="008D5A0A">
      <w:pPr>
        <w:pStyle w:val="ListParagraph"/>
        <w:numPr>
          <w:ilvl w:val="0"/>
          <w:numId w:val="11"/>
        </w:numPr>
      </w:pPr>
      <w:r>
        <w:t>Judgment and evaluation</w:t>
      </w:r>
    </w:p>
    <w:p w:rsidR="00117995" w:rsidRPr="00F84236" w:rsidRDefault="00117995" w:rsidP="00117995"/>
    <w:p w:rsidR="009B5D7C" w:rsidRDefault="0005622B" w:rsidP="009B5D7C">
      <w:pPr>
        <w:pStyle w:val="Heading2"/>
      </w:pPr>
      <w:bookmarkStart w:id="62" w:name="_Toc315179697"/>
      <w:r>
        <w:t>Identify Inconsistencies</w:t>
      </w:r>
      <w:bookmarkEnd w:id="62"/>
    </w:p>
    <w:p w:rsidR="009B5D7C" w:rsidRDefault="00D8196A" w:rsidP="00B90FCF">
      <w:r>
        <w:rPr>
          <w:noProof/>
          <w:lang w:bidi="ar-SA"/>
        </w:rPr>
        <w:drawing>
          <wp:anchor distT="0" distB="0" distL="114300" distR="114300" simplePos="0" relativeHeight="251730944" behindDoc="0" locked="0" layoutInCell="1" allowOverlap="1">
            <wp:simplePos x="0" y="0"/>
            <wp:positionH relativeFrom="margin">
              <wp:posOffset>25400</wp:posOffset>
            </wp:positionH>
            <wp:positionV relativeFrom="margin">
              <wp:posOffset>5543550</wp:posOffset>
            </wp:positionV>
            <wp:extent cx="1005840" cy="1005840"/>
            <wp:effectExtent l="0" t="0" r="3810" b="0"/>
            <wp:wrapSquare wrapText="bothSides"/>
            <wp:docPr id="145" name="Picture 145" descr="C:\Users\Darren\AppData\Local\Microsoft\Windows\Temporary Internet Files\Content.IE5\EOAYJ771\MC9004316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EOAYJ771\MC900431645[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9D0F59">
        <w:t>Much of critical thinking is about how to connect the two points</w:t>
      </w:r>
      <w:r w:rsidR="006A169C">
        <w:t xml:space="preserve"> in a problem. However, sometimes critical thinkers are presented with inconsistencies or what scientists call cognitive dissonance. Cognitive dissonance can appear </w:t>
      </w:r>
      <w:r w:rsidR="005B13BC">
        <w:t xml:space="preserve">through </w:t>
      </w:r>
      <w:r w:rsidR="006A169C">
        <w:t xml:space="preserve">a discrepancy between attitude and beliefs. </w:t>
      </w:r>
      <w:r w:rsidR="005966DB">
        <w:t>Inconsistenc</w:t>
      </w:r>
      <w:r w:rsidR="00A25FE7">
        <w:t>i</w:t>
      </w:r>
      <w:r w:rsidR="005966DB">
        <w:t xml:space="preserve">es can also be called variances or dissimilarities. </w:t>
      </w:r>
      <w:r w:rsidR="005B13BC">
        <w:t>It</w:t>
      </w:r>
      <w:r w:rsidR="006A169C">
        <w:t xml:space="preserve"> is a natural tendency to want to eliminate inconsistencies when solving a problem. </w:t>
      </w:r>
      <w:r w:rsidR="005966DB">
        <w:t>The best way c</w:t>
      </w:r>
      <w:r w:rsidR="006A169C">
        <w:t xml:space="preserve">ritical thinkers can </w:t>
      </w:r>
      <w:r w:rsidR="005966DB">
        <w:t>identify inconsistencies is by using their</w:t>
      </w:r>
      <w:r w:rsidR="006A169C">
        <w:t xml:space="preserve"> logic and objectivity</w:t>
      </w:r>
      <w:r w:rsidR="003D33D8">
        <w:t xml:space="preserve"> to see variances</w:t>
      </w:r>
      <w:r w:rsidR="006A169C">
        <w:t>.</w:t>
      </w:r>
      <w:r w:rsidR="00A25FE7">
        <w:t xml:space="preserve"> </w:t>
      </w:r>
      <w:r w:rsidR="00FC1E56">
        <w:t>Identifying inconsistencies would fall under the first stage of problem solving in which we are familiarizing ourselves with the subject.</w:t>
      </w:r>
    </w:p>
    <w:p w:rsidR="00372FAC" w:rsidRDefault="00372FAC">
      <w:pPr>
        <w:spacing w:after="0" w:line="240" w:lineRule="auto"/>
      </w:pPr>
      <w:r>
        <w:br w:type="page"/>
      </w:r>
    </w:p>
    <w:p w:rsidR="009B5D7C" w:rsidRDefault="0005622B" w:rsidP="009B5D7C">
      <w:pPr>
        <w:pStyle w:val="Heading2"/>
      </w:pPr>
      <w:bookmarkStart w:id="63" w:name="_Toc315179698"/>
      <w:r>
        <w:lastRenderedPageBreak/>
        <w:t>Trust Your Instincts</w:t>
      </w:r>
      <w:bookmarkEnd w:id="63"/>
    </w:p>
    <w:p w:rsidR="009B5D7C" w:rsidRDefault="00372FAC" w:rsidP="009B5D7C">
      <w:r>
        <w:rPr>
          <w:noProof/>
          <w:lang w:bidi="ar-SA"/>
        </w:rPr>
        <w:drawing>
          <wp:anchor distT="0" distB="0" distL="114300" distR="114300" simplePos="0" relativeHeight="251731968" behindDoc="0" locked="0" layoutInCell="1" allowOverlap="1">
            <wp:simplePos x="0" y="0"/>
            <wp:positionH relativeFrom="margin">
              <wp:posOffset>19685</wp:posOffset>
            </wp:positionH>
            <wp:positionV relativeFrom="margin">
              <wp:posOffset>350520</wp:posOffset>
            </wp:positionV>
            <wp:extent cx="953770" cy="1330325"/>
            <wp:effectExtent l="0" t="0" r="0" b="3175"/>
            <wp:wrapSquare wrapText="bothSides"/>
            <wp:docPr id="146" name="Picture 146" descr="C:\Users\Darren\AppData\Local\Microsoft\Windows\Temporary Internet Files\Content.IE5\FZCJR17Y\MC9001497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rren\AppData\Local\Microsoft\Windows\Temporary Internet Files\Content.IE5\FZCJR17Y\MC900149724[1].wm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770" cy="1330325"/>
                    </a:xfrm>
                    <a:prstGeom prst="rect">
                      <a:avLst/>
                    </a:prstGeom>
                    <a:noFill/>
                    <a:ln>
                      <a:noFill/>
                    </a:ln>
                  </pic:spPr>
                </pic:pic>
              </a:graphicData>
            </a:graphic>
          </wp:anchor>
        </w:drawing>
      </w:r>
      <w:proofErr w:type="gramStart"/>
      <w:r w:rsidR="00A25FE7">
        <w:t>“</w:t>
      </w:r>
      <w:r w:rsidR="001F602B">
        <w:t>Trust your instincts</w:t>
      </w:r>
      <w:r w:rsidR="00A25FE7">
        <w:t xml:space="preserve">” </w:t>
      </w:r>
      <w:r w:rsidR="00FC1E56">
        <w:t>falls under the se</w:t>
      </w:r>
      <w:r w:rsidR="00A25FE7">
        <w:t xml:space="preserve">cond stage of problem </w:t>
      </w:r>
      <w:r w:rsidR="00D8196A">
        <w:t>solving,</w:t>
      </w:r>
      <w:r w:rsidR="00A25FE7">
        <w:t xml:space="preserve"> of</w:t>
      </w:r>
      <w:r w:rsidR="00FC1E56">
        <w:t xml:space="preserve"> which we ar</w:t>
      </w:r>
      <w:r w:rsidR="00D8196A">
        <w:t>e now beginning to produce solution</w:t>
      </w:r>
      <w:r w:rsidR="00FC1E56">
        <w:t xml:space="preserve"> paths.</w:t>
      </w:r>
      <w:proofErr w:type="gramEnd"/>
      <w:r w:rsidR="00FC1E56">
        <w:t xml:space="preserve"> </w:t>
      </w:r>
      <w:r w:rsidR="007044C4">
        <w:t xml:space="preserve">Instincts are defined as a natural intuitive power. </w:t>
      </w:r>
      <w:r w:rsidR="001F602B">
        <w:t xml:space="preserve">Intuition </w:t>
      </w:r>
      <w:r w:rsidR="007044C4">
        <w:t>or</w:t>
      </w:r>
      <w:r w:rsidR="001F602B">
        <w:t xml:space="preserve"> instincts are key pieces in problem solving. When coupled with tri</w:t>
      </w:r>
      <w:r w:rsidR="00A73675">
        <w:t>al and error, informed guesses,</w:t>
      </w:r>
      <w:r w:rsidR="00A25FE7">
        <w:t xml:space="preserve"> </w:t>
      </w:r>
      <w:r w:rsidR="00A73675">
        <w:t xml:space="preserve">and brainstorming, </w:t>
      </w:r>
      <w:r w:rsidR="001F602B">
        <w:t>intuition and instincts can lead to a highly creative process. Many scientific discoveries and inventions</w:t>
      </w:r>
      <w:r w:rsidR="00F26B8D">
        <w:t xml:space="preserve"> were</w:t>
      </w:r>
      <w:r w:rsidR="001F602B">
        <w:t xml:space="preserve"> made because the innovator followed his or her instincts. Think of Benjamin Franklin and Thomas Edison, for instance.</w:t>
      </w:r>
    </w:p>
    <w:p w:rsidR="00117995" w:rsidRDefault="00117995" w:rsidP="009B5D7C"/>
    <w:p w:rsidR="00B90FCF" w:rsidRDefault="0005622B" w:rsidP="0005622B">
      <w:pPr>
        <w:pStyle w:val="Heading2"/>
      </w:pPr>
      <w:bookmarkStart w:id="64" w:name="_Toc315179699"/>
      <w:r>
        <w:t>Asking Why?</w:t>
      </w:r>
      <w:bookmarkEnd w:id="64"/>
    </w:p>
    <w:p w:rsidR="0005622B" w:rsidRDefault="00D8196A" w:rsidP="0005622B">
      <w:r>
        <w:rPr>
          <w:noProof/>
          <w:lang w:bidi="ar-SA"/>
        </w:rPr>
        <w:drawing>
          <wp:anchor distT="0" distB="0" distL="114300" distR="114300" simplePos="0" relativeHeight="251732992" behindDoc="0" locked="0" layoutInCell="1" allowOverlap="1">
            <wp:simplePos x="0" y="0"/>
            <wp:positionH relativeFrom="margin">
              <wp:posOffset>19685</wp:posOffset>
            </wp:positionH>
            <wp:positionV relativeFrom="margin">
              <wp:posOffset>2487930</wp:posOffset>
            </wp:positionV>
            <wp:extent cx="890270" cy="994410"/>
            <wp:effectExtent l="0" t="0" r="5080" b="0"/>
            <wp:wrapSquare wrapText="bothSides"/>
            <wp:docPr id="147" name="Picture 147" descr="C:\Users\Darren\AppData\Local\Microsoft\Windows\Temporary Internet Files\Content.IE5\MP321RS9\MC9002346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MP321RS9\MC900234625[1].wm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994410"/>
                    </a:xfrm>
                    <a:prstGeom prst="rect">
                      <a:avLst/>
                    </a:prstGeom>
                    <a:noFill/>
                    <a:ln>
                      <a:noFill/>
                    </a:ln>
                  </pic:spPr>
                </pic:pic>
              </a:graphicData>
            </a:graphic>
          </wp:anchor>
        </w:drawing>
      </w:r>
      <w:r w:rsidR="004354DA">
        <w:t>In a previous module</w:t>
      </w:r>
      <w:r w:rsidR="00D77E53">
        <w:t>,</w:t>
      </w:r>
      <w:r w:rsidR="004354DA">
        <w:t xml:space="preserve"> we discussed how asking the right </w:t>
      </w:r>
      <w:r>
        <w:t>question is</w:t>
      </w:r>
      <w:r w:rsidR="004354DA">
        <w:t xml:space="preserve"> important in logical thinking. Asking why is equally important in problem solving. It is not sufficient to be simply presented with the information or data. Critical thinkers must always be willing to dig deeper and explore various possibilities.</w:t>
      </w:r>
      <w:r w:rsidR="00FC1E56">
        <w:t xml:space="preserve"> Asking why </w:t>
      </w:r>
      <w:r w:rsidR="001A2F89">
        <w:t>can fall under any of the three stages of problem solving.</w:t>
      </w:r>
    </w:p>
    <w:p w:rsidR="00117995" w:rsidRPr="0005622B" w:rsidRDefault="00117995" w:rsidP="0005622B"/>
    <w:p w:rsidR="009B5D7C" w:rsidRDefault="0005622B" w:rsidP="0034273F">
      <w:pPr>
        <w:pStyle w:val="Heading2"/>
      </w:pPr>
      <w:bookmarkStart w:id="65" w:name="_Toc315179700"/>
      <w:r>
        <w:t>Evaluate the Solution(s)</w:t>
      </w:r>
      <w:bookmarkEnd w:id="65"/>
    </w:p>
    <w:p w:rsidR="00BA0658" w:rsidRPr="00BA0658" w:rsidRDefault="0009028B" w:rsidP="00BA0658">
      <w:r>
        <w:rPr>
          <w:noProof/>
          <w:lang w:bidi="ar-SA"/>
        </w:rPr>
        <w:drawing>
          <wp:anchor distT="0" distB="0" distL="114300" distR="114300" simplePos="0" relativeHeight="251734016" behindDoc="0" locked="0" layoutInCell="1" allowOverlap="1">
            <wp:simplePos x="0" y="0"/>
            <wp:positionH relativeFrom="margin">
              <wp:posOffset>15240</wp:posOffset>
            </wp:positionH>
            <wp:positionV relativeFrom="margin">
              <wp:posOffset>4240530</wp:posOffset>
            </wp:positionV>
            <wp:extent cx="1188720" cy="962025"/>
            <wp:effectExtent l="0" t="0" r="0" b="9525"/>
            <wp:wrapSquare wrapText="bothSides"/>
            <wp:docPr id="148" name="Picture 148" descr="C:\Users\Darren\AppData\Local\Microsoft\Windows\Temporary Internet Files\Content.IE5\EOAYJ771\MC910217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EOAYJ771\MC910217102[1].wm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962025"/>
                    </a:xfrm>
                    <a:prstGeom prst="rect">
                      <a:avLst/>
                    </a:prstGeom>
                    <a:noFill/>
                    <a:ln>
                      <a:noFill/>
                    </a:ln>
                  </pic:spPr>
                </pic:pic>
              </a:graphicData>
            </a:graphic>
          </wp:anchor>
        </w:drawing>
      </w:r>
      <w:r w:rsidR="0034273F">
        <w:t>Once a possible solution has been derived, problem solvers may feel they can proceed with the solution. However, they should not overlook the all-important step of evaluating all possible solutions. Sometimes, one problem has more than one solution and taking the time to evaluate the efficacy of each alternative is a critical thinking skill. Evaluation is also called judgment</w:t>
      </w:r>
      <w:r w:rsidR="001A2F89">
        <w:t>, and this is the third stage of problem solving</w:t>
      </w:r>
      <w:r w:rsidR="0034273F">
        <w:t>. The critical thinker should evaluate each alterative and judge which one is the best.</w:t>
      </w:r>
      <w:r w:rsidR="00A25FE7">
        <w:t xml:space="preserve"> </w:t>
      </w:r>
      <w:r w:rsidR="00BA0658" w:rsidRPr="00BA0658">
        <w:t>The following steps are an effective evaluation technique:</w:t>
      </w:r>
    </w:p>
    <w:p w:rsidR="00BA0658" w:rsidRPr="00BA0658" w:rsidRDefault="00BA0658" w:rsidP="008D5A0A">
      <w:pPr>
        <w:pStyle w:val="ListParagraph"/>
        <w:numPr>
          <w:ilvl w:val="0"/>
          <w:numId w:val="12"/>
        </w:numPr>
      </w:pPr>
      <w:r w:rsidRPr="00BA0658">
        <w:t xml:space="preserve">Make a T-chart to weigh the pros and cons of each possible solution </w:t>
      </w:r>
    </w:p>
    <w:p w:rsidR="00BA0658" w:rsidRPr="00BA0658" w:rsidRDefault="00BA0658" w:rsidP="008D5A0A">
      <w:pPr>
        <w:pStyle w:val="ListParagraph"/>
        <w:numPr>
          <w:ilvl w:val="0"/>
          <w:numId w:val="12"/>
        </w:numPr>
      </w:pPr>
      <w:r w:rsidRPr="00BA0658">
        <w:t xml:space="preserve">Develop criteria (or requirements) and assign weights to each criteria </w:t>
      </w:r>
    </w:p>
    <w:p w:rsidR="00BA0658" w:rsidRPr="00BA0658" w:rsidRDefault="00BA0658" w:rsidP="008D5A0A">
      <w:pPr>
        <w:pStyle w:val="ListParagraph"/>
        <w:numPr>
          <w:ilvl w:val="0"/>
          <w:numId w:val="12"/>
        </w:numPr>
      </w:pPr>
      <w:r w:rsidRPr="00BA0658">
        <w:t xml:space="preserve">Prioritize the criteria </w:t>
      </w:r>
    </w:p>
    <w:p w:rsidR="0034273F" w:rsidRDefault="00BA0658" w:rsidP="008D5A0A">
      <w:pPr>
        <w:pStyle w:val="ListParagraph"/>
        <w:numPr>
          <w:ilvl w:val="0"/>
          <w:numId w:val="12"/>
        </w:numPr>
      </w:pPr>
      <w:r w:rsidRPr="00BA0658">
        <w:t>Rate the proposed solutions using the criteria</w:t>
      </w:r>
    </w:p>
    <w:p w:rsidR="00050261" w:rsidRDefault="00050261">
      <w:pPr>
        <w:spacing w:after="0" w:line="240" w:lineRule="auto"/>
      </w:pPr>
      <w:r>
        <w:br w:type="page"/>
      </w:r>
    </w:p>
    <w:p w:rsidR="0015361D" w:rsidRDefault="009B5D7C" w:rsidP="0015361D">
      <w:pPr>
        <w:pStyle w:val="Heading2"/>
      </w:pPr>
      <w:bookmarkStart w:id="66" w:name="_Toc315179701"/>
      <w:r>
        <w:lastRenderedPageBreak/>
        <w:t>Case Study</w:t>
      </w:r>
      <w:bookmarkEnd w:id="66"/>
    </w:p>
    <w:p w:rsidR="0015361D" w:rsidRPr="0015361D" w:rsidRDefault="00050261" w:rsidP="00E52C9B">
      <w:bookmarkStart w:id="67" w:name="_Toc314657875"/>
      <w:r>
        <w:rPr>
          <w:noProof/>
          <w:lang w:bidi="ar-SA"/>
        </w:rPr>
        <w:drawing>
          <wp:anchor distT="0" distB="0" distL="114300" distR="114300" simplePos="0" relativeHeight="251735040" behindDoc="0" locked="0" layoutInCell="1" allowOverlap="1">
            <wp:simplePos x="0" y="0"/>
            <wp:positionH relativeFrom="margin">
              <wp:posOffset>7620</wp:posOffset>
            </wp:positionH>
            <wp:positionV relativeFrom="margin">
              <wp:posOffset>365760</wp:posOffset>
            </wp:positionV>
            <wp:extent cx="1005840" cy="1040765"/>
            <wp:effectExtent l="0" t="0" r="3810" b="6985"/>
            <wp:wrapSquare wrapText="bothSides"/>
            <wp:docPr id="149" name="Picture 149" descr="C:\Users\Darren\AppData\Local\Microsoft\Windows\Temporary Internet Files\Content.IE5\9MJXCRQW\MC900396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9MJXCRQW\MC900396222[1].wm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40765"/>
                    </a:xfrm>
                    <a:prstGeom prst="rect">
                      <a:avLst/>
                    </a:prstGeom>
                    <a:noFill/>
                    <a:ln>
                      <a:noFill/>
                    </a:ln>
                  </pic:spPr>
                </pic:pic>
              </a:graphicData>
            </a:graphic>
          </wp:anchor>
        </w:drawing>
      </w:r>
      <w:r w:rsidR="0015361D" w:rsidRPr="0015361D">
        <w:t xml:space="preserve">A team of account managers need to implement a </w:t>
      </w:r>
      <w:r w:rsidR="0009028B">
        <w:t xml:space="preserve">better </w:t>
      </w:r>
      <w:r w:rsidR="0015361D" w:rsidRPr="0015361D">
        <w:t>system to track their sales</w:t>
      </w:r>
      <w:r w:rsidR="0009028B">
        <w:t>.</w:t>
      </w:r>
      <w:r w:rsidR="0015361D" w:rsidRPr="0015361D">
        <w:t xml:space="preserve"> One problem is that some managers say they have generated X amount of leads, but when the team lead looks at the weekly reports the number of leads on the computer do not match what the </w:t>
      </w:r>
      <w:r w:rsidR="00BD7B0D" w:rsidRPr="0015361D">
        <w:t>managers’</w:t>
      </w:r>
      <w:r w:rsidR="0015361D" w:rsidRPr="0015361D">
        <w:t xml:space="preserve"> report verbally. Another issue is that the sales are promised but transactions do not actually occur until weeks or months later. The sales team has been trying to work with customer service and billing on this issue. After several meetings the account managers and their team lead have decided that they need</w:t>
      </w:r>
      <w:r w:rsidR="00F905C1">
        <w:t xml:space="preserve"> a</w:t>
      </w:r>
      <w:r w:rsidR="0015361D" w:rsidRPr="0015361D">
        <w:t xml:space="preserve"> task force to solve the problem.</w:t>
      </w:r>
      <w:bookmarkEnd w:id="67"/>
      <w:r w:rsidR="0015361D" w:rsidRPr="0015361D">
        <w:t xml:space="preserve"> </w:t>
      </w:r>
      <w:r w:rsidR="00F905C1">
        <w:t>Your group is the task force.</w:t>
      </w:r>
    </w:p>
    <w:p w:rsidR="009B5D7C" w:rsidRPr="00C152DB" w:rsidRDefault="009B5D7C" w:rsidP="009B5D7C">
      <w:pPr>
        <w:rPr>
          <w:rFonts w:asciiTheme="minorHAnsi" w:hAnsiTheme="minorHAnsi"/>
          <w:bCs/>
          <w:szCs w:val="26"/>
          <w:lang w:bidi="ar-SA"/>
        </w:rPr>
      </w:pPr>
    </w:p>
    <w:p w:rsidR="00510395" w:rsidRDefault="00510395">
      <w:pPr>
        <w:spacing w:after="0" w:line="240" w:lineRule="auto"/>
        <w:rPr>
          <w:rFonts w:asciiTheme="minorHAnsi" w:hAnsiTheme="minorHAnsi"/>
          <w:i/>
        </w:rPr>
      </w:pPr>
      <w:r>
        <w:rPr>
          <w:rFonts w:asciiTheme="minorHAnsi" w:hAnsiTheme="minorHAnsi"/>
          <w:i/>
        </w:rPr>
        <w:br w:type="page"/>
      </w:r>
    </w:p>
    <w:p w:rsidR="009B5D7C" w:rsidRDefault="00510395" w:rsidP="009B5D7C">
      <w:pPr>
        <w:pStyle w:val="Heading2"/>
      </w:pPr>
      <w:bookmarkStart w:id="68" w:name="_Toc315179702"/>
      <w:r>
        <w:lastRenderedPageBreak/>
        <w:t xml:space="preserve">Module Ten: </w:t>
      </w:r>
      <w:r w:rsidR="009B5D7C">
        <w:t>Review Questions</w:t>
      </w:r>
      <w:bookmarkEnd w:id="68"/>
    </w:p>
    <w:p w:rsidR="00A37F7E" w:rsidRPr="00E52C9B" w:rsidRDefault="007044C4" w:rsidP="008D5A0A">
      <w:pPr>
        <w:numPr>
          <w:ilvl w:val="0"/>
          <w:numId w:val="102"/>
        </w:numPr>
        <w:spacing w:line="240" w:lineRule="auto"/>
      </w:pPr>
      <w:r w:rsidRPr="00E52C9B">
        <w:t xml:space="preserve">What </w:t>
      </w:r>
      <w:r w:rsidR="003D33D8" w:rsidRPr="00E52C9B">
        <w:t>is</w:t>
      </w:r>
      <w:r w:rsidRPr="00E52C9B">
        <w:t xml:space="preserve"> cognitive dissonance?</w:t>
      </w:r>
    </w:p>
    <w:p w:rsidR="00B01B02" w:rsidRPr="00050261" w:rsidRDefault="003D33D8" w:rsidP="008D5A0A">
      <w:pPr>
        <w:pStyle w:val="ListParagraph"/>
        <w:numPr>
          <w:ilvl w:val="1"/>
          <w:numId w:val="109"/>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Variances in attitudes and beliefs</w:t>
      </w:r>
    </w:p>
    <w:p w:rsidR="003D33D8" w:rsidRPr="00050261" w:rsidRDefault="003D33D8" w:rsidP="008D5A0A">
      <w:pPr>
        <w:pStyle w:val="ListParagraph"/>
        <w:numPr>
          <w:ilvl w:val="1"/>
          <w:numId w:val="109"/>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Mental patterns</w:t>
      </w:r>
    </w:p>
    <w:p w:rsidR="003D33D8" w:rsidRPr="00050261" w:rsidRDefault="003D33D8" w:rsidP="008D5A0A">
      <w:pPr>
        <w:pStyle w:val="ListParagraph"/>
        <w:numPr>
          <w:ilvl w:val="1"/>
          <w:numId w:val="109"/>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Complementary information</w:t>
      </w:r>
    </w:p>
    <w:p w:rsidR="003D33D8" w:rsidRPr="00050261" w:rsidRDefault="003D33D8" w:rsidP="008D5A0A">
      <w:pPr>
        <w:pStyle w:val="ListParagraph"/>
        <w:numPr>
          <w:ilvl w:val="1"/>
          <w:numId w:val="109"/>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Convergences</w:t>
      </w:r>
    </w:p>
    <w:p w:rsidR="007044C4" w:rsidRPr="00050261" w:rsidRDefault="007044C4" w:rsidP="008D5A0A">
      <w:pPr>
        <w:numPr>
          <w:ilvl w:val="0"/>
          <w:numId w:val="102"/>
        </w:numPr>
        <w:spacing w:line="240" w:lineRule="auto"/>
        <w:rPr>
          <w:color w:val="000000" w:themeColor="text1"/>
        </w:rPr>
      </w:pPr>
      <w:r w:rsidRPr="00050261">
        <w:rPr>
          <w:color w:val="000000" w:themeColor="text1"/>
        </w:rPr>
        <w:t>What is one way to identify inconsistencies?</w:t>
      </w:r>
    </w:p>
    <w:p w:rsidR="003D33D8" w:rsidRPr="00050261" w:rsidRDefault="003D33D8" w:rsidP="008D5A0A">
      <w:pPr>
        <w:pStyle w:val="ListParagraph"/>
        <w:numPr>
          <w:ilvl w:val="1"/>
          <w:numId w:val="110"/>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Analyze information only once</w:t>
      </w:r>
    </w:p>
    <w:p w:rsidR="003D33D8" w:rsidRPr="00050261" w:rsidRDefault="003D33D8" w:rsidP="008D5A0A">
      <w:pPr>
        <w:pStyle w:val="ListParagraph"/>
        <w:numPr>
          <w:ilvl w:val="1"/>
          <w:numId w:val="110"/>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Take information in large chunks</w:t>
      </w:r>
    </w:p>
    <w:p w:rsidR="003D33D8" w:rsidRPr="00050261" w:rsidRDefault="003D33D8" w:rsidP="008D5A0A">
      <w:pPr>
        <w:pStyle w:val="ListParagraph"/>
        <w:numPr>
          <w:ilvl w:val="1"/>
          <w:numId w:val="110"/>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Process information quickly</w:t>
      </w:r>
    </w:p>
    <w:p w:rsidR="003D33D8" w:rsidRPr="00050261" w:rsidRDefault="003D33D8" w:rsidP="008D5A0A">
      <w:pPr>
        <w:pStyle w:val="ListParagraph"/>
        <w:numPr>
          <w:ilvl w:val="1"/>
          <w:numId w:val="110"/>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Use objectivity to see variances</w:t>
      </w:r>
    </w:p>
    <w:p w:rsidR="007044C4" w:rsidRPr="00050261" w:rsidRDefault="007044C4" w:rsidP="008D5A0A">
      <w:pPr>
        <w:numPr>
          <w:ilvl w:val="0"/>
          <w:numId w:val="102"/>
        </w:numPr>
        <w:spacing w:line="240" w:lineRule="auto"/>
        <w:rPr>
          <w:color w:val="000000" w:themeColor="text1"/>
        </w:rPr>
      </w:pPr>
      <w:r w:rsidRPr="00050261">
        <w:rPr>
          <w:color w:val="000000" w:themeColor="text1"/>
        </w:rPr>
        <w:t>All of the following coupled with intuition make a creative process, except for:</w:t>
      </w:r>
    </w:p>
    <w:p w:rsidR="00A73675" w:rsidRPr="00050261" w:rsidRDefault="00A73675" w:rsidP="008D5A0A">
      <w:pPr>
        <w:pStyle w:val="ListParagraph"/>
        <w:numPr>
          <w:ilvl w:val="1"/>
          <w:numId w:val="111"/>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Trial and error</w:t>
      </w:r>
    </w:p>
    <w:p w:rsidR="00A73675" w:rsidRPr="00050261" w:rsidRDefault="00A73675" w:rsidP="008D5A0A">
      <w:pPr>
        <w:pStyle w:val="ListParagraph"/>
        <w:numPr>
          <w:ilvl w:val="1"/>
          <w:numId w:val="111"/>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Informed guesses</w:t>
      </w:r>
    </w:p>
    <w:p w:rsidR="00A73675" w:rsidRPr="00050261" w:rsidRDefault="00A73675" w:rsidP="008D5A0A">
      <w:pPr>
        <w:pStyle w:val="ListParagraph"/>
        <w:numPr>
          <w:ilvl w:val="1"/>
          <w:numId w:val="111"/>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Brainstorming</w:t>
      </w:r>
    </w:p>
    <w:p w:rsidR="00A73675" w:rsidRPr="00050261" w:rsidRDefault="00A73675" w:rsidP="008D5A0A">
      <w:pPr>
        <w:pStyle w:val="ListParagraph"/>
        <w:numPr>
          <w:ilvl w:val="1"/>
          <w:numId w:val="111"/>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Strictly delineated processes</w:t>
      </w:r>
    </w:p>
    <w:p w:rsidR="007044C4" w:rsidRPr="00050261" w:rsidRDefault="00F6282C" w:rsidP="008D5A0A">
      <w:pPr>
        <w:numPr>
          <w:ilvl w:val="0"/>
          <w:numId w:val="102"/>
        </w:numPr>
        <w:spacing w:line="240" w:lineRule="auto"/>
        <w:rPr>
          <w:color w:val="000000" w:themeColor="text1"/>
        </w:rPr>
      </w:pPr>
      <w:r w:rsidRPr="00050261">
        <w:rPr>
          <w:color w:val="000000" w:themeColor="text1"/>
        </w:rPr>
        <w:t>Instincts are defined as:</w:t>
      </w:r>
    </w:p>
    <w:p w:rsidR="00A73675" w:rsidRPr="00050261" w:rsidRDefault="00A73675" w:rsidP="008D5A0A">
      <w:pPr>
        <w:pStyle w:val="ListParagraph"/>
        <w:numPr>
          <w:ilvl w:val="1"/>
          <w:numId w:val="112"/>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Natural intuitive power</w:t>
      </w:r>
    </w:p>
    <w:p w:rsidR="00A73675" w:rsidRPr="00050261" w:rsidRDefault="00A73675" w:rsidP="008D5A0A">
      <w:pPr>
        <w:pStyle w:val="ListParagraph"/>
        <w:numPr>
          <w:ilvl w:val="1"/>
          <w:numId w:val="112"/>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Excessive emotions</w:t>
      </w:r>
    </w:p>
    <w:p w:rsidR="00A73675" w:rsidRPr="00050261" w:rsidRDefault="00A73675" w:rsidP="008D5A0A">
      <w:pPr>
        <w:pStyle w:val="ListParagraph"/>
        <w:numPr>
          <w:ilvl w:val="1"/>
          <w:numId w:val="112"/>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Physical capabilities</w:t>
      </w:r>
    </w:p>
    <w:p w:rsidR="00A73675" w:rsidRPr="00050261" w:rsidRDefault="00A73675" w:rsidP="008D5A0A">
      <w:pPr>
        <w:pStyle w:val="ListParagraph"/>
        <w:numPr>
          <w:ilvl w:val="1"/>
          <w:numId w:val="112"/>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Cognitive processes</w:t>
      </w:r>
    </w:p>
    <w:p w:rsidR="00F6282C" w:rsidRPr="00050261" w:rsidRDefault="008323DB" w:rsidP="008D5A0A">
      <w:pPr>
        <w:numPr>
          <w:ilvl w:val="0"/>
          <w:numId w:val="102"/>
        </w:numPr>
        <w:spacing w:line="240" w:lineRule="auto"/>
        <w:rPr>
          <w:rFonts w:asciiTheme="minorHAnsi" w:hAnsiTheme="minorHAnsi"/>
          <w:bCs/>
          <w:color w:val="000000" w:themeColor="text1"/>
          <w:szCs w:val="26"/>
          <w:lang w:bidi="ar-SA"/>
        </w:rPr>
      </w:pPr>
      <w:r w:rsidRPr="00050261">
        <w:rPr>
          <w:color w:val="000000" w:themeColor="text1"/>
        </w:rPr>
        <w:t>Being presented with information is not enough, critical thinkers must also:</w:t>
      </w:r>
    </w:p>
    <w:p w:rsidR="00A73675" w:rsidRPr="00050261" w:rsidRDefault="00A73675" w:rsidP="008D5A0A">
      <w:pPr>
        <w:pStyle w:val="ListParagraph"/>
        <w:numPr>
          <w:ilvl w:val="1"/>
          <w:numId w:val="108"/>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Follow up</w:t>
      </w:r>
    </w:p>
    <w:p w:rsidR="00A73675" w:rsidRPr="00050261" w:rsidRDefault="00A73675" w:rsidP="008D5A0A">
      <w:pPr>
        <w:pStyle w:val="ListParagraph"/>
        <w:numPr>
          <w:ilvl w:val="1"/>
          <w:numId w:val="108"/>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Ask questions</w:t>
      </w:r>
    </w:p>
    <w:p w:rsidR="00A73675" w:rsidRPr="00050261" w:rsidRDefault="00A73675" w:rsidP="008D5A0A">
      <w:pPr>
        <w:pStyle w:val="ListParagraph"/>
        <w:numPr>
          <w:ilvl w:val="1"/>
          <w:numId w:val="108"/>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Listen carefully</w:t>
      </w:r>
    </w:p>
    <w:p w:rsidR="00A73675" w:rsidRPr="00050261" w:rsidRDefault="00A73675" w:rsidP="008D5A0A">
      <w:pPr>
        <w:pStyle w:val="ListParagraph"/>
        <w:numPr>
          <w:ilvl w:val="1"/>
          <w:numId w:val="108"/>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Use technology</w:t>
      </w:r>
    </w:p>
    <w:p w:rsidR="008323DB" w:rsidRPr="00050261" w:rsidRDefault="008323DB" w:rsidP="008D5A0A">
      <w:pPr>
        <w:numPr>
          <w:ilvl w:val="0"/>
          <w:numId w:val="102"/>
        </w:numPr>
        <w:spacing w:line="240" w:lineRule="auto"/>
        <w:rPr>
          <w:color w:val="000000" w:themeColor="text1"/>
        </w:rPr>
      </w:pPr>
      <w:r w:rsidRPr="00050261">
        <w:rPr>
          <w:color w:val="000000" w:themeColor="text1"/>
        </w:rPr>
        <w:t>Question</w:t>
      </w:r>
      <w:r w:rsidR="00990A2C" w:rsidRPr="00050261">
        <w:rPr>
          <w:color w:val="000000" w:themeColor="text1"/>
        </w:rPr>
        <w:t>ing</w:t>
      </w:r>
      <w:r w:rsidRPr="00050261">
        <w:rPr>
          <w:color w:val="000000" w:themeColor="text1"/>
        </w:rPr>
        <w:t xml:space="preserve"> help</w:t>
      </w:r>
      <w:r w:rsidR="00990A2C" w:rsidRPr="00050261">
        <w:rPr>
          <w:color w:val="000000" w:themeColor="text1"/>
        </w:rPr>
        <w:t>s</w:t>
      </w:r>
      <w:r w:rsidRPr="00050261">
        <w:rPr>
          <w:color w:val="000000" w:themeColor="text1"/>
        </w:rPr>
        <w:t xml:space="preserve"> the critical thinker:</w:t>
      </w:r>
    </w:p>
    <w:p w:rsidR="00990A2C" w:rsidRPr="00050261" w:rsidRDefault="00990A2C" w:rsidP="008D5A0A">
      <w:pPr>
        <w:pStyle w:val="ListParagraph"/>
        <w:numPr>
          <w:ilvl w:val="1"/>
          <w:numId w:val="107"/>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Remain shallow</w:t>
      </w:r>
    </w:p>
    <w:p w:rsidR="00990A2C" w:rsidRPr="00050261" w:rsidRDefault="00990A2C" w:rsidP="008D5A0A">
      <w:pPr>
        <w:pStyle w:val="ListParagraph"/>
        <w:numPr>
          <w:ilvl w:val="1"/>
          <w:numId w:val="107"/>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Explore possibilities</w:t>
      </w:r>
    </w:p>
    <w:p w:rsidR="00990A2C" w:rsidRPr="00050261" w:rsidRDefault="00990A2C" w:rsidP="008D5A0A">
      <w:pPr>
        <w:pStyle w:val="ListParagraph"/>
        <w:numPr>
          <w:ilvl w:val="1"/>
          <w:numId w:val="107"/>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Keep a narrow view</w:t>
      </w:r>
    </w:p>
    <w:p w:rsidR="00050261" w:rsidRDefault="00990A2C" w:rsidP="008D5A0A">
      <w:pPr>
        <w:pStyle w:val="ListParagraph"/>
        <w:numPr>
          <w:ilvl w:val="1"/>
          <w:numId w:val="107"/>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Remain biased</w:t>
      </w:r>
    </w:p>
    <w:p w:rsidR="00050261" w:rsidRDefault="00050261">
      <w:pPr>
        <w:spacing w:after="0" w:line="240" w:lineRule="auto"/>
        <w:rPr>
          <w:rFonts w:asciiTheme="minorHAnsi" w:hAnsiTheme="minorHAnsi"/>
          <w:bCs/>
          <w:color w:val="000000" w:themeColor="text1"/>
          <w:szCs w:val="26"/>
          <w:lang w:bidi="ar-SA"/>
        </w:rPr>
      </w:pPr>
      <w:r>
        <w:rPr>
          <w:rFonts w:asciiTheme="minorHAnsi" w:hAnsiTheme="minorHAnsi"/>
          <w:bCs/>
          <w:color w:val="000000" w:themeColor="text1"/>
          <w:szCs w:val="26"/>
          <w:lang w:bidi="ar-SA"/>
        </w:rPr>
        <w:br w:type="page"/>
      </w:r>
    </w:p>
    <w:p w:rsidR="008323DB" w:rsidRPr="00050261" w:rsidRDefault="008323DB" w:rsidP="008D5A0A">
      <w:pPr>
        <w:numPr>
          <w:ilvl w:val="0"/>
          <w:numId w:val="102"/>
        </w:numPr>
        <w:spacing w:line="240" w:lineRule="auto"/>
        <w:rPr>
          <w:color w:val="000000" w:themeColor="text1"/>
        </w:rPr>
      </w:pPr>
      <w:r w:rsidRPr="00050261">
        <w:rPr>
          <w:color w:val="000000" w:themeColor="text1"/>
        </w:rPr>
        <w:lastRenderedPageBreak/>
        <w:t>What is one step in evaluating solutions?</w:t>
      </w:r>
    </w:p>
    <w:p w:rsidR="00990A2C" w:rsidRPr="00050261" w:rsidRDefault="00990A2C" w:rsidP="008D5A0A">
      <w:pPr>
        <w:pStyle w:val="ListParagraph"/>
        <w:numPr>
          <w:ilvl w:val="1"/>
          <w:numId w:val="105"/>
        </w:numPr>
        <w:ind w:left="1080"/>
        <w:rPr>
          <w:color w:val="000000" w:themeColor="text1"/>
        </w:rPr>
      </w:pPr>
      <w:r w:rsidRPr="00050261">
        <w:rPr>
          <w:color w:val="000000" w:themeColor="text1"/>
        </w:rPr>
        <w:t>Review the requirements</w:t>
      </w:r>
    </w:p>
    <w:p w:rsidR="00990A2C" w:rsidRPr="00050261" w:rsidRDefault="00990A2C" w:rsidP="008D5A0A">
      <w:pPr>
        <w:pStyle w:val="ListParagraph"/>
        <w:numPr>
          <w:ilvl w:val="1"/>
          <w:numId w:val="105"/>
        </w:numPr>
        <w:ind w:left="1080"/>
        <w:rPr>
          <w:color w:val="000000" w:themeColor="text1"/>
        </w:rPr>
      </w:pPr>
      <w:r w:rsidRPr="00050261">
        <w:rPr>
          <w:color w:val="000000" w:themeColor="text1"/>
        </w:rPr>
        <w:t>Develop a plan</w:t>
      </w:r>
    </w:p>
    <w:p w:rsidR="00990A2C" w:rsidRPr="00050261" w:rsidRDefault="00990A2C" w:rsidP="008D5A0A">
      <w:pPr>
        <w:pStyle w:val="ListParagraph"/>
        <w:numPr>
          <w:ilvl w:val="1"/>
          <w:numId w:val="105"/>
        </w:numPr>
        <w:ind w:left="1080"/>
        <w:rPr>
          <w:color w:val="000000" w:themeColor="text1"/>
        </w:rPr>
      </w:pPr>
      <w:r w:rsidRPr="00050261">
        <w:rPr>
          <w:color w:val="000000" w:themeColor="text1"/>
        </w:rPr>
        <w:t>Prioritize the tasks</w:t>
      </w:r>
    </w:p>
    <w:p w:rsidR="00990A2C" w:rsidRPr="00050261" w:rsidRDefault="00990A2C" w:rsidP="008D5A0A">
      <w:pPr>
        <w:pStyle w:val="ListParagraph"/>
        <w:numPr>
          <w:ilvl w:val="1"/>
          <w:numId w:val="105"/>
        </w:numPr>
        <w:ind w:left="1080"/>
        <w:rPr>
          <w:color w:val="000000" w:themeColor="text1"/>
        </w:rPr>
      </w:pPr>
      <w:r w:rsidRPr="00050261">
        <w:rPr>
          <w:color w:val="000000" w:themeColor="text1"/>
        </w:rPr>
        <w:t>Rate the proposed solutions using the criteria</w:t>
      </w:r>
    </w:p>
    <w:p w:rsidR="008323DB" w:rsidRPr="00050261" w:rsidRDefault="008323DB" w:rsidP="008D5A0A">
      <w:pPr>
        <w:numPr>
          <w:ilvl w:val="0"/>
          <w:numId w:val="102"/>
        </w:numPr>
        <w:spacing w:line="240" w:lineRule="auto"/>
        <w:rPr>
          <w:color w:val="000000" w:themeColor="text1"/>
        </w:rPr>
      </w:pPr>
      <w:r w:rsidRPr="00050261">
        <w:rPr>
          <w:color w:val="000000" w:themeColor="text1"/>
        </w:rPr>
        <w:t>What kind of chart can we use to evaluate solutions</w:t>
      </w:r>
      <w:r w:rsidR="00990A2C" w:rsidRPr="00050261">
        <w:rPr>
          <w:color w:val="000000" w:themeColor="text1"/>
        </w:rPr>
        <w:t xml:space="preserve"> that we discussed in this module</w:t>
      </w:r>
      <w:r w:rsidRPr="00050261">
        <w:rPr>
          <w:color w:val="000000" w:themeColor="text1"/>
        </w:rPr>
        <w:t>?</w:t>
      </w:r>
    </w:p>
    <w:p w:rsidR="00990A2C" w:rsidRPr="00050261" w:rsidRDefault="00990A2C" w:rsidP="008D5A0A">
      <w:pPr>
        <w:pStyle w:val="ListParagraph"/>
        <w:numPr>
          <w:ilvl w:val="1"/>
          <w:numId w:val="106"/>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Venn diagram</w:t>
      </w:r>
    </w:p>
    <w:p w:rsidR="00990A2C" w:rsidRPr="00050261" w:rsidRDefault="00990A2C" w:rsidP="008D5A0A">
      <w:pPr>
        <w:pStyle w:val="ListParagraph"/>
        <w:numPr>
          <w:ilvl w:val="1"/>
          <w:numId w:val="106"/>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Tree diagram</w:t>
      </w:r>
    </w:p>
    <w:p w:rsidR="00990A2C" w:rsidRPr="00050261" w:rsidRDefault="00990A2C" w:rsidP="008D5A0A">
      <w:pPr>
        <w:pStyle w:val="ListParagraph"/>
        <w:numPr>
          <w:ilvl w:val="1"/>
          <w:numId w:val="106"/>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T-chart</w:t>
      </w:r>
    </w:p>
    <w:p w:rsidR="00990A2C" w:rsidRPr="00050261" w:rsidRDefault="00990A2C" w:rsidP="008D5A0A">
      <w:pPr>
        <w:pStyle w:val="ListParagraph"/>
        <w:numPr>
          <w:ilvl w:val="1"/>
          <w:numId w:val="106"/>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Y-chart</w:t>
      </w:r>
    </w:p>
    <w:p w:rsidR="00633EEB" w:rsidRPr="00050261" w:rsidRDefault="00633EEB" w:rsidP="008D5A0A">
      <w:pPr>
        <w:numPr>
          <w:ilvl w:val="0"/>
          <w:numId w:val="102"/>
        </w:numPr>
        <w:spacing w:line="240" w:lineRule="auto"/>
        <w:rPr>
          <w:color w:val="000000" w:themeColor="text1"/>
        </w:rPr>
      </w:pPr>
      <w:r w:rsidRPr="00050261">
        <w:rPr>
          <w:color w:val="000000" w:themeColor="text1"/>
        </w:rPr>
        <w:t>What type of system did the account managers want to create?</w:t>
      </w:r>
    </w:p>
    <w:p w:rsidR="00633EEB" w:rsidRPr="00050261" w:rsidRDefault="00633EEB" w:rsidP="008D5A0A">
      <w:pPr>
        <w:pStyle w:val="ListParagraph"/>
        <w:numPr>
          <w:ilvl w:val="1"/>
          <w:numId w:val="104"/>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One that better tracks attendance</w:t>
      </w:r>
    </w:p>
    <w:p w:rsidR="00633EEB" w:rsidRPr="00050261" w:rsidRDefault="00633EEB" w:rsidP="008D5A0A">
      <w:pPr>
        <w:pStyle w:val="ListParagraph"/>
        <w:numPr>
          <w:ilvl w:val="1"/>
          <w:numId w:val="104"/>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One that better tracks the demographics of their clients</w:t>
      </w:r>
    </w:p>
    <w:p w:rsidR="00633EEB" w:rsidRPr="00050261" w:rsidRDefault="00633EEB" w:rsidP="008D5A0A">
      <w:pPr>
        <w:pStyle w:val="ListParagraph"/>
        <w:numPr>
          <w:ilvl w:val="1"/>
          <w:numId w:val="104"/>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One that better tracks the amount of vacation time each has</w:t>
      </w:r>
    </w:p>
    <w:p w:rsidR="00633EEB" w:rsidRPr="00050261" w:rsidRDefault="00633EEB" w:rsidP="008D5A0A">
      <w:pPr>
        <w:pStyle w:val="ListParagraph"/>
        <w:numPr>
          <w:ilvl w:val="1"/>
          <w:numId w:val="104"/>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One that better tracks their sales</w:t>
      </w:r>
    </w:p>
    <w:p w:rsidR="00D9091B" w:rsidRPr="00050261" w:rsidRDefault="00D9091B" w:rsidP="008D5A0A">
      <w:pPr>
        <w:numPr>
          <w:ilvl w:val="0"/>
          <w:numId w:val="102"/>
        </w:numPr>
        <w:spacing w:line="240" w:lineRule="auto"/>
        <w:rPr>
          <w:color w:val="000000" w:themeColor="text1"/>
        </w:rPr>
      </w:pPr>
      <w:r w:rsidRPr="00050261">
        <w:rPr>
          <w:color w:val="000000" w:themeColor="text1"/>
        </w:rPr>
        <w:t>What is the first issue mentioned in the case study?</w:t>
      </w:r>
    </w:p>
    <w:p w:rsidR="00D9091B" w:rsidRPr="00050261" w:rsidRDefault="00D9091B" w:rsidP="008D5A0A">
      <w:pPr>
        <w:pStyle w:val="ListParagraph"/>
        <w:numPr>
          <w:ilvl w:val="1"/>
          <w:numId w:val="103"/>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The number of leads verbally reported does not match the number of leads shown on the computer.</w:t>
      </w:r>
    </w:p>
    <w:p w:rsidR="00D9091B" w:rsidRPr="00050261" w:rsidRDefault="00D9091B" w:rsidP="008D5A0A">
      <w:pPr>
        <w:pStyle w:val="ListParagraph"/>
        <w:numPr>
          <w:ilvl w:val="1"/>
          <w:numId w:val="103"/>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Sales are promised but the transactions aren’t completed until weeks or months later.</w:t>
      </w:r>
    </w:p>
    <w:p w:rsidR="00D9091B" w:rsidRPr="00050261" w:rsidRDefault="00D9091B" w:rsidP="008D5A0A">
      <w:pPr>
        <w:pStyle w:val="ListParagraph"/>
        <w:numPr>
          <w:ilvl w:val="1"/>
          <w:numId w:val="103"/>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Many account managers are taking vacation time that they have not accrued.</w:t>
      </w:r>
    </w:p>
    <w:p w:rsidR="00D9091B" w:rsidRPr="00050261" w:rsidRDefault="00D9091B" w:rsidP="008D5A0A">
      <w:pPr>
        <w:pStyle w:val="ListParagraph"/>
        <w:numPr>
          <w:ilvl w:val="1"/>
          <w:numId w:val="103"/>
        </w:numPr>
        <w:ind w:left="1080"/>
        <w:rPr>
          <w:rFonts w:asciiTheme="minorHAnsi" w:hAnsiTheme="minorHAnsi"/>
          <w:bCs/>
          <w:color w:val="000000" w:themeColor="text1"/>
          <w:szCs w:val="26"/>
          <w:lang w:bidi="ar-SA"/>
        </w:rPr>
      </w:pPr>
      <w:r w:rsidRPr="00050261">
        <w:rPr>
          <w:rFonts w:asciiTheme="minorHAnsi" w:hAnsiTheme="minorHAnsi"/>
          <w:bCs/>
          <w:color w:val="000000" w:themeColor="text1"/>
          <w:szCs w:val="26"/>
          <w:lang w:bidi="ar-SA"/>
        </w:rPr>
        <w:t>Tardiness is a problem among the account managers.</w:t>
      </w:r>
    </w:p>
    <w:p w:rsidR="00510395" w:rsidRDefault="00510395" w:rsidP="00510395">
      <w:pPr>
        <w:rPr>
          <w:lang w:bidi="ar-SA"/>
        </w:rPr>
      </w:pPr>
    </w:p>
    <w:p w:rsidR="003D33D8" w:rsidRDefault="003D33D8" w:rsidP="00510395">
      <w:pPr>
        <w:ind w:left="720"/>
        <w:rPr>
          <w:rFonts w:ascii="Cambria" w:hAnsi="Cambria"/>
          <w:b/>
          <w:bCs/>
          <w:color w:val="365F91"/>
          <w:sz w:val="28"/>
          <w:szCs w:val="28"/>
        </w:rPr>
      </w:pPr>
      <w:r>
        <w:br w:type="page"/>
      </w:r>
    </w:p>
    <w:p w:rsidR="009B5D7C" w:rsidRPr="008D3315" w:rsidRDefault="00F702BA" w:rsidP="008D3315">
      <w:pPr>
        <w:pStyle w:val="Heading1"/>
      </w:pPr>
      <w:bookmarkStart w:id="69" w:name="_Toc313444978"/>
      <w:bookmarkStart w:id="70" w:name="_Toc315179703"/>
      <w:r w:rsidRPr="00F702BA">
        <w:rPr>
          <w:rFonts w:ascii="Calibri" w:hAnsi="Calibri"/>
          <w:noProof/>
          <w:color w:val="auto"/>
          <w:sz w:val="22"/>
          <w:szCs w:val="22"/>
          <w:lang w:bidi="ar-SA"/>
        </w:rPr>
        <w:lastRenderedPageBreak/>
        <w:pict>
          <v:rect id="Rectangle 125" o:spid="_x0000_s1053" style="position:absolute;margin-left:3420.8pt;margin-top:0;width:612pt;height:130.85pt;z-index:25165824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Qm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" o:allowincell="f" fillcolor="#4f81bd" stroked="f">
            <v:shadow type="perspective" color="#9bbb59" origin="-.5,-.5" offset="-6pt,-6pt" matrix=".75,,,.75"/>
            <v:textbox inset="4in,54pt,1in,0">
              <w:txbxContent>
                <w:p w:rsidR="00057B84" w:rsidRDefault="00057B84" w:rsidP="004869C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1A2D97">
                    <w:rPr>
                      <w:rFonts w:ascii="Cambria" w:hAnsi="Cambria"/>
                      <w:i/>
                      <w:iCs/>
                      <w:sz w:val="28"/>
                      <w:szCs w:val="28"/>
                    </w:rPr>
                    <w:t>Happiness comes from when we test our skills toward some meaningful purpose.</w:t>
                  </w:r>
                </w:p>
                <w:p w:rsidR="00057B84" w:rsidRPr="001A2D97" w:rsidRDefault="00057B84" w:rsidP="003D33D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1A2D97">
                    <w:rPr>
                      <w:rFonts w:ascii="Cambria" w:hAnsi="Cambria"/>
                      <w:i/>
                      <w:iCs/>
                      <w:sz w:val="28"/>
                      <w:szCs w:val="28"/>
                    </w:rPr>
                    <w:t xml:space="preserve">John </w:t>
                  </w:r>
                  <w:proofErr w:type="spellStart"/>
                  <w:r w:rsidRPr="001A2D97">
                    <w:rPr>
                      <w:rFonts w:ascii="Cambria" w:hAnsi="Cambria"/>
                      <w:i/>
                      <w:iCs/>
                      <w:sz w:val="28"/>
                      <w:szCs w:val="28"/>
                    </w:rPr>
                    <w:t>Stossel</w:t>
                  </w:r>
                  <w:proofErr w:type="spellEnd"/>
                </w:p>
                <w:p w:rsidR="00057B84" w:rsidRDefault="00057B84" w:rsidP="003D33D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0"/>
                      <w:szCs w:val="20"/>
                    </w:rPr>
                  </w:pPr>
                </w:p>
                <w:p w:rsidR="00057B84" w:rsidRPr="009C338E" w:rsidRDefault="00057B84" w:rsidP="003D33D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0"/>
                      <w:szCs w:val="20"/>
                    </w:rPr>
                  </w:pPr>
                </w:p>
              </w:txbxContent>
            </v:textbox>
            <w10:wrap type="square" anchorx="page" anchory="page"/>
          </v:rect>
        </w:pict>
      </w:r>
      <w:bookmarkEnd w:id="69"/>
      <w:r w:rsidR="00FE2E30" w:rsidRPr="008D3315">
        <w:t xml:space="preserve">Module Eleven: </w:t>
      </w:r>
      <w:r w:rsidR="0005622B">
        <w:t>Putting It All Together</w:t>
      </w:r>
      <w:bookmarkEnd w:id="70"/>
    </w:p>
    <w:p w:rsidR="00B90FCF" w:rsidRDefault="0056298C" w:rsidP="00211E66">
      <w:r>
        <w:rPr>
          <w:noProof/>
          <w:lang w:bidi="ar-SA"/>
        </w:rPr>
        <w:drawing>
          <wp:anchor distT="0" distB="0" distL="114300" distR="114300" simplePos="0" relativeHeight="251736064" behindDoc="0" locked="0" layoutInCell="1" allowOverlap="1">
            <wp:simplePos x="0" y="0"/>
            <wp:positionH relativeFrom="margin">
              <wp:posOffset>6046</wp:posOffset>
            </wp:positionH>
            <wp:positionV relativeFrom="margin">
              <wp:posOffset>1446226</wp:posOffset>
            </wp:positionV>
            <wp:extent cx="1920240" cy="1687830"/>
            <wp:effectExtent l="0" t="0" r="3810" b="7620"/>
            <wp:wrapSquare wrapText="bothSides"/>
            <wp:docPr id="150" name="Picture 150" descr="C:\Users\Darren\AppData\Local\Microsoft\Windows\Temporary Internet Files\Content.IE5\MP321RS9\MC900198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MP321RS9\MC900198613[1].wm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687830"/>
                    </a:xfrm>
                    <a:prstGeom prst="rect">
                      <a:avLst/>
                    </a:prstGeom>
                    <a:noFill/>
                    <a:ln>
                      <a:noFill/>
                    </a:ln>
                  </pic:spPr>
                </pic:pic>
              </a:graphicData>
            </a:graphic>
          </wp:anchor>
        </w:drawing>
      </w:r>
      <w:r w:rsidR="00F84236">
        <w:t xml:space="preserve">We have learned many new skills for logic and critical thinking. Now, we need to learn how to combine these new skills.  A skill is only beneficial if it is easy to apply. In this module, we will in particular </w:t>
      </w:r>
      <w:r w:rsidR="001A2D97">
        <w:t xml:space="preserve">learn </w:t>
      </w:r>
      <w:r w:rsidR="00F84236">
        <w:t>how to</w:t>
      </w:r>
      <w:r w:rsidR="001A2D97">
        <w:t>:</w:t>
      </w:r>
    </w:p>
    <w:p w:rsidR="00F84236" w:rsidRDefault="00F84236" w:rsidP="008D5A0A">
      <w:pPr>
        <w:pStyle w:val="ListParagraph"/>
        <w:numPr>
          <w:ilvl w:val="0"/>
          <w:numId w:val="8"/>
        </w:numPr>
      </w:pPr>
      <w:r>
        <w:t>Retain your new skills</w:t>
      </w:r>
    </w:p>
    <w:p w:rsidR="00F84236" w:rsidRDefault="00F84236" w:rsidP="008D5A0A">
      <w:pPr>
        <w:pStyle w:val="ListParagraph"/>
        <w:numPr>
          <w:ilvl w:val="0"/>
          <w:numId w:val="8"/>
        </w:numPr>
      </w:pPr>
      <w:r>
        <w:t>Reflect and learn from mistakes</w:t>
      </w:r>
    </w:p>
    <w:p w:rsidR="00F84236" w:rsidRDefault="00F84236" w:rsidP="008D5A0A">
      <w:pPr>
        <w:pStyle w:val="ListParagraph"/>
        <w:numPr>
          <w:ilvl w:val="0"/>
          <w:numId w:val="8"/>
        </w:numPr>
      </w:pPr>
      <w:r>
        <w:t>Always ask the right questions</w:t>
      </w:r>
    </w:p>
    <w:p w:rsidR="00F84236" w:rsidRDefault="00F84236" w:rsidP="008D5A0A">
      <w:pPr>
        <w:pStyle w:val="ListParagraph"/>
        <w:numPr>
          <w:ilvl w:val="0"/>
          <w:numId w:val="8"/>
        </w:numPr>
      </w:pPr>
      <w:r>
        <w:t>Practice critical thinking</w:t>
      </w:r>
    </w:p>
    <w:p w:rsidR="003D33D8" w:rsidRDefault="003D33D8" w:rsidP="003D33D8"/>
    <w:p w:rsidR="009B5D7C" w:rsidRDefault="0005622B" w:rsidP="009B5D7C">
      <w:pPr>
        <w:pStyle w:val="Heading2"/>
      </w:pPr>
      <w:bookmarkStart w:id="71" w:name="_Toc315179704"/>
      <w:r>
        <w:t>Retaining Your New Skills</w:t>
      </w:r>
      <w:bookmarkEnd w:id="71"/>
    </w:p>
    <w:p w:rsidR="000D245E" w:rsidRDefault="00214C92" w:rsidP="000D245E">
      <w:r>
        <w:rPr>
          <w:noProof/>
          <w:lang w:bidi="ar-SA"/>
        </w:rPr>
        <w:drawing>
          <wp:anchor distT="0" distB="0" distL="114300" distR="114300" simplePos="0" relativeHeight="251738112" behindDoc="0" locked="0" layoutInCell="1" allowOverlap="1">
            <wp:simplePos x="0" y="0"/>
            <wp:positionH relativeFrom="margin">
              <wp:posOffset>9525</wp:posOffset>
            </wp:positionH>
            <wp:positionV relativeFrom="margin">
              <wp:posOffset>3932555</wp:posOffset>
            </wp:positionV>
            <wp:extent cx="914400" cy="1235075"/>
            <wp:effectExtent l="0" t="0" r="0" b="3175"/>
            <wp:wrapSquare wrapText="bothSides"/>
            <wp:docPr id="152" name="Picture 152" descr="C:\Users\Darren\AppData\Local\Microsoft\Windows\Temporary Internet Files\Content.IE5\OVV8IZ9R\MC9004043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OVV8IZ9R\MC900404337[1].wm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35075"/>
                    </a:xfrm>
                    <a:prstGeom prst="rect">
                      <a:avLst/>
                    </a:prstGeom>
                    <a:noFill/>
                    <a:ln>
                      <a:noFill/>
                    </a:ln>
                  </pic:spPr>
                </pic:pic>
              </a:graphicData>
            </a:graphic>
          </wp:anchor>
        </w:drawing>
      </w:r>
      <w:r w:rsidR="008323DB">
        <w:t xml:space="preserve">Now that we have learned many new critical thinking skills, our next challenge is to retain these skills. </w:t>
      </w:r>
      <w:r w:rsidR="00B61EB0">
        <w:t>There are many methods to help you retain your new critical thinking skills</w:t>
      </w:r>
      <w:r w:rsidR="00D13935">
        <w:t>.</w:t>
      </w:r>
      <w:r w:rsidR="00D86877">
        <w:t xml:space="preserve"> </w:t>
      </w:r>
      <w:r w:rsidR="00990A2C">
        <w:t>D</w:t>
      </w:r>
      <w:r w:rsidR="00D13935">
        <w:t>eveloping a schema for organizing and remembering information is one method</w:t>
      </w:r>
      <w:r w:rsidR="00D86877">
        <w:t xml:space="preserve">. </w:t>
      </w:r>
      <w:r w:rsidR="00C27C15">
        <w:t>The subject of critical thinking and metacognition (thinking about thinking) is vast, so there are many res</w:t>
      </w:r>
      <w:r w:rsidR="00A25FE7">
        <w:t xml:space="preserve">ources both online and in print </w:t>
      </w:r>
      <w:r w:rsidR="00990A2C">
        <w:t>to help you retain the information from this course</w:t>
      </w:r>
      <w:r w:rsidR="00D13935">
        <w:t xml:space="preserve">. </w:t>
      </w:r>
      <w:r w:rsidR="000D245E">
        <w:t>The</w:t>
      </w:r>
      <w:r w:rsidR="00B61EB0">
        <w:t xml:space="preserve"> most effectiv</w:t>
      </w:r>
      <w:r w:rsidR="000D245E">
        <w:t>e technique</w:t>
      </w:r>
      <w:r w:rsidR="00B61EB0">
        <w:t xml:space="preserve"> to help you retain and improve your critical thinking skills</w:t>
      </w:r>
      <w:r w:rsidR="00D13935">
        <w:t>, however,</w:t>
      </w:r>
      <w:r w:rsidR="00B61EB0">
        <w:t xml:space="preserve"> is for you to practice them regularly. </w:t>
      </w:r>
    </w:p>
    <w:p w:rsidR="00117995" w:rsidRDefault="00117995" w:rsidP="000D245E"/>
    <w:p w:rsidR="009B5D7C" w:rsidRDefault="0005622B" w:rsidP="009B5D7C">
      <w:pPr>
        <w:pStyle w:val="Heading2"/>
      </w:pPr>
      <w:bookmarkStart w:id="72" w:name="_Toc315179705"/>
      <w:r>
        <w:t>Reflect and Learn From Mistakes</w:t>
      </w:r>
      <w:bookmarkEnd w:id="72"/>
    </w:p>
    <w:p w:rsidR="009B5D7C" w:rsidRDefault="00B63CF4" w:rsidP="009B5D7C">
      <w:r>
        <w:rPr>
          <w:noProof/>
          <w:lang w:bidi="ar-SA"/>
        </w:rPr>
        <w:drawing>
          <wp:anchor distT="0" distB="0" distL="114300" distR="114300" simplePos="0" relativeHeight="251739136" behindDoc="0" locked="0" layoutInCell="1" allowOverlap="1">
            <wp:simplePos x="0" y="0"/>
            <wp:positionH relativeFrom="margin">
              <wp:posOffset>8890</wp:posOffset>
            </wp:positionH>
            <wp:positionV relativeFrom="margin">
              <wp:posOffset>6256655</wp:posOffset>
            </wp:positionV>
            <wp:extent cx="914400" cy="1009015"/>
            <wp:effectExtent l="0" t="0" r="0" b="635"/>
            <wp:wrapSquare wrapText="bothSides"/>
            <wp:docPr id="153" name="Picture 153" descr="C:\Users\Darren\AppData\Local\Microsoft\Windows\Temporary Internet Files\Content.IE5\FZCJR17Y\MC900071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FZCJR17Y\MC900071005[1].wm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09015"/>
                    </a:xfrm>
                    <a:prstGeom prst="rect">
                      <a:avLst/>
                    </a:prstGeom>
                    <a:noFill/>
                    <a:ln>
                      <a:noFill/>
                    </a:ln>
                  </pic:spPr>
                </pic:pic>
              </a:graphicData>
            </a:graphic>
          </wp:anchor>
        </w:drawing>
      </w:r>
      <w:r w:rsidR="000D245E">
        <w:t xml:space="preserve">Reflection is useful step in the logic process. Reflecting and learning from mistakes is also helpful in critical thinking. </w:t>
      </w:r>
      <w:r w:rsidR="00346C15">
        <w:t>You may not be able to reflect every time you engage your critical thinking skills. However, from whenever possible, reflect back on the steps taken to come to major decisions. Particularly, managers should regularly reflect on how they interact with their employees, peers and supervisors or directors.</w:t>
      </w:r>
    </w:p>
    <w:p w:rsidR="00050261" w:rsidRDefault="00050261">
      <w:pPr>
        <w:spacing w:after="0" w:line="240" w:lineRule="auto"/>
      </w:pPr>
      <w:r>
        <w:br w:type="page"/>
      </w:r>
    </w:p>
    <w:p w:rsidR="009B5D7C" w:rsidRDefault="0005622B" w:rsidP="009B5D7C">
      <w:pPr>
        <w:pStyle w:val="Heading2"/>
      </w:pPr>
      <w:bookmarkStart w:id="73" w:name="_Toc315179706"/>
      <w:r>
        <w:lastRenderedPageBreak/>
        <w:t>Always Ask Questions</w:t>
      </w:r>
      <w:bookmarkEnd w:id="73"/>
    </w:p>
    <w:p w:rsidR="00BD776C" w:rsidRDefault="00B63CF4" w:rsidP="009B5D7C">
      <w:r>
        <w:rPr>
          <w:noProof/>
          <w:lang w:bidi="ar-SA"/>
        </w:rPr>
        <w:drawing>
          <wp:anchor distT="0" distB="0" distL="114300" distR="114300" simplePos="0" relativeHeight="251740160" behindDoc="0" locked="0" layoutInCell="1" allowOverlap="1">
            <wp:simplePos x="0" y="0"/>
            <wp:positionH relativeFrom="margin">
              <wp:posOffset>25400</wp:posOffset>
            </wp:positionH>
            <wp:positionV relativeFrom="margin">
              <wp:posOffset>332105</wp:posOffset>
            </wp:positionV>
            <wp:extent cx="1005840" cy="995045"/>
            <wp:effectExtent l="0" t="0" r="3810" b="0"/>
            <wp:wrapSquare wrapText="bothSides"/>
            <wp:docPr id="154" name="Picture 154" descr="C:\Users\Darren\AppData\Local\Microsoft\Windows\Temporary Internet Files\Content.IE5\MP321RS9\MC900439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MP321RS9\MC900439605[1].pn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41" r="14422" b="29222"/>
                    <a:stretch/>
                  </pic:blipFill>
                  <pic:spPr bwMode="auto">
                    <a:xfrm>
                      <a:off x="0" y="0"/>
                      <a:ext cx="1005840" cy="995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D776C">
        <w:t xml:space="preserve">The importance of inquisitiveness cannot be overemphasized in the process of critical thinking. One contribution to civilization that Socrates made was that he advocated the </w:t>
      </w:r>
      <w:r w:rsidR="002643D9">
        <w:t xml:space="preserve">questioning process during </w:t>
      </w:r>
      <w:r w:rsidR="00BD776C">
        <w:t>debate. Further</w:t>
      </w:r>
      <w:r w:rsidR="002643D9">
        <w:t>more</w:t>
      </w:r>
      <w:r w:rsidR="00BD776C">
        <w:t>, learning is a process sparked by the desire to know more</w:t>
      </w:r>
      <w:r w:rsidR="002643D9">
        <w:t>. T</w:t>
      </w:r>
      <w:r w:rsidR="00BD776C">
        <w:t>he inquisitiveness and curiosity of the individual</w:t>
      </w:r>
      <w:r w:rsidR="002643D9">
        <w:t xml:space="preserve"> is the foundation of the learning</w:t>
      </w:r>
      <w:r w:rsidR="00BD776C">
        <w:t>.  Questions lead to possible solution paths and ultimately answer</w:t>
      </w:r>
      <w:r w:rsidR="002643D9">
        <w:t>s</w:t>
      </w:r>
      <w:r w:rsidR="00BD776C">
        <w:t xml:space="preserve">. Critical thinkers should never abandon the questioning process. </w:t>
      </w:r>
    </w:p>
    <w:p w:rsidR="00117995" w:rsidRDefault="00117995" w:rsidP="009B5D7C"/>
    <w:p w:rsidR="009B5D7C" w:rsidRDefault="001A2D97" w:rsidP="009B5D7C">
      <w:pPr>
        <w:pStyle w:val="Heading2"/>
      </w:pPr>
      <w:bookmarkStart w:id="74" w:name="_Toc315179707"/>
      <w:r>
        <w:t>Practicing</w:t>
      </w:r>
      <w:r w:rsidR="0005622B">
        <w:t xml:space="preserve"> Critical Thinking</w:t>
      </w:r>
      <w:bookmarkEnd w:id="74"/>
    </w:p>
    <w:p w:rsidR="00710B52" w:rsidRDefault="00B63CF4" w:rsidP="009B5D7C">
      <w:r>
        <w:rPr>
          <w:noProof/>
          <w:lang w:bidi="ar-SA"/>
        </w:rPr>
        <w:drawing>
          <wp:anchor distT="0" distB="0" distL="114300" distR="114300" simplePos="0" relativeHeight="251741184" behindDoc="0" locked="0" layoutInCell="1" allowOverlap="1">
            <wp:simplePos x="0" y="0"/>
            <wp:positionH relativeFrom="margin">
              <wp:posOffset>19685</wp:posOffset>
            </wp:positionH>
            <wp:positionV relativeFrom="margin">
              <wp:posOffset>2435225</wp:posOffset>
            </wp:positionV>
            <wp:extent cx="1554480" cy="963930"/>
            <wp:effectExtent l="0" t="0" r="7620" b="7620"/>
            <wp:wrapSquare wrapText="bothSides"/>
            <wp:docPr id="159" name="Picture 159" descr="C:\Users\Darren\AppData\Local\Microsoft\Windows\Temporary Internet Files\Content.IE5\OVV8IZ9R\MC9001996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OVV8IZ9R\MC900199615[1].wmf"/>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963930"/>
                    </a:xfrm>
                    <a:prstGeom prst="rect">
                      <a:avLst/>
                    </a:prstGeom>
                    <a:noFill/>
                    <a:ln>
                      <a:noFill/>
                    </a:ln>
                  </pic:spPr>
                </pic:pic>
              </a:graphicData>
            </a:graphic>
          </wp:anchor>
        </w:drawing>
      </w:r>
      <w:r w:rsidR="00710B52">
        <w:t>The best way to improve your critical thinking skills is to practice them often. Develop ways to remember and organize the techniques</w:t>
      </w:r>
      <w:r w:rsidR="003E61D2">
        <w:t xml:space="preserve"> from this c</w:t>
      </w:r>
      <w:r w:rsidR="004349B3">
        <w:t>o</w:t>
      </w:r>
      <w:r w:rsidR="003E61D2">
        <w:t>urse</w:t>
      </w:r>
      <w:r w:rsidR="00710B52">
        <w:t xml:space="preserve">.  Develop a schema. The way you organize information will affect the way you think. Additionally, try to improve upon critical thinking and creative thinking as these two types of thinking tend to support each other. </w:t>
      </w:r>
    </w:p>
    <w:p w:rsidR="00117995" w:rsidRDefault="00117995" w:rsidP="009B5D7C"/>
    <w:p w:rsidR="00D86877" w:rsidRDefault="009B5D7C" w:rsidP="00D86877">
      <w:pPr>
        <w:pStyle w:val="Heading2"/>
      </w:pPr>
      <w:bookmarkStart w:id="75" w:name="_Toc315179708"/>
      <w:r>
        <w:t>Case Study</w:t>
      </w:r>
      <w:bookmarkEnd w:id="75"/>
    </w:p>
    <w:p w:rsidR="00B63CF4" w:rsidRDefault="004F02EF" w:rsidP="00BD7B0D">
      <w:bookmarkStart w:id="76" w:name="_Toc314657883"/>
      <w:r>
        <w:rPr>
          <w:noProof/>
          <w:lang w:bidi="ar-SA"/>
        </w:rPr>
        <w:drawing>
          <wp:anchor distT="0" distB="0" distL="114300" distR="114300" simplePos="0" relativeHeight="251742208" behindDoc="0" locked="0" layoutInCell="1" allowOverlap="1">
            <wp:simplePos x="0" y="0"/>
            <wp:positionH relativeFrom="margin">
              <wp:posOffset>17145</wp:posOffset>
            </wp:positionH>
            <wp:positionV relativeFrom="margin">
              <wp:posOffset>4475480</wp:posOffset>
            </wp:positionV>
            <wp:extent cx="1005840" cy="1005840"/>
            <wp:effectExtent l="0" t="0" r="3810" b="3810"/>
            <wp:wrapSquare wrapText="bothSides"/>
            <wp:docPr id="164" name="Picture 164" descr="C:\Users\Darren\AppData\Local\Microsoft\Windows\Temporary Internet Files\Content.IE5\MP321RS9\MC900431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MP321RS9\MC900431638[1].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B63CF4">
        <w:t xml:space="preserve">Retailers realize the economy is still recovering, and have been pulling out the stops. A team of retailers on South Congress, a 1 mile run of eclectic homebred businesses located in Austin pulled together the past season to tackle the problem in a unique way. They wanted to encourage local shopping, while </w:t>
      </w:r>
      <w:r>
        <w:t>promoting the holiday spirit and repeat business. You were on that team and part of the planning included a brainstorming session called ‘Stop the Grinch</w:t>
      </w:r>
      <w:r w:rsidR="003461E1">
        <w:t xml:space="preserve"> from getting Christmas.’</w:t>
      </w:r>
    </w:p>
    <w:p w:rsidR="004F02EF" w:rsidRDefault="004F02EF" w:rsidP="00BD7B0D"/>
    <w:bookmarkEnd w:id="76"/>
    <w:p w:rsidR="00CF7BB7" w:rsidRDefault="00CF7BB7">
      <w:pPr>
        <w:spacing w:after="0" w:line="240" w:lineRule="auto"/>
      </w:pPr>
      <w:r>
        <w:br w:type="page"/>
      </w:r>
    </w:p>
    <w:p w:rsidR="009B5D7C" w:rsidRDefault="00CF7BB7" w:rsidP="00B90FCF">
      <w:pPr>
        <w:pStyle w:val="Heading2"/>
      </w:pPr>
      <w:bookmarkStart w:id="77" w:name="_Toc315179709"/>
      <w:r>
        <w:lastRenderedPageBreak/>
        <w:t xml:space="preserve">Module Eleven: </w:t>
      </w:r>
      <w:r w:rsidR="009B5D7C">
        <w:t>Review Questions</w:t>
      </w:r>
      <w:bookmarkEnd w:id="77"/>
    </w:p>
    <w:p w:rsidR="00A37F7E" w:rsidRPr="00050261" w:rsidRDefault="00D13935" w:rsidP="008D5A0A">
      <w:pPr>
        <w:numPr>
          <w:ilvl w:val="0"/>
          <w:numId w:val="113"/>
        </w:numPr>
        <w:spacing w:line="240" w:lineRule="auto"/>
        <w:rPr>
          <w:color w:val="000000" w:themeColor="text1"/>
        </w:rPr>
      </w:pPr>
      <w:r w:rsidRPr="00050261">
        <w:rPr>
          <w:color w:val="000000" w:themeColor="text1"/>
        </w:rPr>
        <w:t>What is metacognition?</w:t>
      </w:r>
    </w:p>
    <w:p w:rsidR="00C27C15" w:rsidRPr="00050261" w:rsidRDefault="00C27C15" w:rsidP="008D5A0A">
      <w:pPr>
        <w:pStyle w:val="ListParagraph"/>
        <w:numPr>
          <w:ilvl w:val="1"/>
          <w:numId w:val="114"/>
        </w:numPr>
        <w:ind w:left="1080"/>
        <w:rPr>
          <w:color w:val="000000" w:themeColor="text1"/>
        </w:rPr>
      </w:pPr>
      <w:r w:rsidRPr="00050261">
        <w:rPr>
          <w:color w:val="000000" w:themeColor="text1"/>
        </w:rPr>
        <w:t>Study of “thinking about thinking”</w:t>
      </w:r>
    </w:p>
    <w:p w:rsidR="00C27C15" w:rsidRPr="00050261" w:rsidRDefault="00C27C15" w:rsidP="008D5A0A">
      <w:pPr>
        <w:pStyle w:val="ListParagraph"/>
        <w:numPr>
          <w:ilvl w:val="1"/>
          <w:numId w:val="114"/>
        </w:numPr>
        <w:ind w:left="1080"/>
        <w:rPr>
          <w:color w:val="000000" w:themeColor="text1"/>
        </w:rPr>
      </w:pPr>
      <w:r w:rsidRPr="00050261">
        <w:rPr>
          <w:color w:val="000000" w:themeColor="text1"/>
        </w:rPr>
        <w:t>Study of cognitive domains</w:t>
      </w:r>
    </w:p>
    <w:p w:rsidR="00C27C15" w:rsidRPr="00050261" w:rsidRDefault="00C27C15" w:rsidP="008D5A0A">
      <w:pPr>
        <w:pStyle w:val="ListParagraph"/>
        <w:numPr>
          <w:ilvl w:val="1"/>
          <w:numId w:val="114"/>
        </w:numPr>
        <w:ind w:left="1080"/>
        <w:rPr>
          <w:color w:val="000000" w:themeColor="text1"/>
        </w:rPr>
      </w:pPr>
      <w:r w:rsidRPr="00050261">
        <w:rPr>
          <w:color w:val="000000" w:themeColor="text1"/>
        </w:rPr>
        <w:t>Study of speed reading</w:t>
      </w:r>
    </w:p>
    <w:p w:rsidR="00C27C15" w:rsidRPr="00050261" w:rsidRDefault="00C27C15" w:rsidP="008D5A0A">
      <w:pPr>
        <w:pStyle w:val="ListParagraph"/>
        <w:numPr>
          <w:ilvl w:val="1"/>
          <w:numId w:val="114"/>
        </w:numPr>
        <w:ind w:left="1080"/>
        <w:rPr>
          <w:color w:val="000000" w:themeColor="text1"/>
        </w:rPr>
      </w:pPr>
      <w:r w:rsidRPr="00050261">
        <w:rPr>
          <w:color w:val="000000" w:themeColor="text1"/>
        </w:rPr>
        <w:t>Study of emotions</w:t>
      </w:r>
    </w:p>
    <w:p w:rsidR="00D13935" w:rsidRPr="00050261" w:rsidRDefault="00D13935" w:rsidP="008D5A0A">
      <w:pPr>
        <w:numPr>
          <w:ilvl w:val="0"/>
          <w:numId w:val="113"/>
        </w:numPr>
        <w:spacing w:line="240" w:lineRule="auto"/>
        <w:rPr>
          <w:color w:val="000000" w:themeColor="text1"/>
        </w:rPr>
      </w:pPr>
      <w:r w:rsidRPr="00050261">
        <w:rPr>
          <w:color w:val="000000" w:themeColor="text1"/>
        </w:rPr>
        <w:t>What is the most effective way to retain skills?</w:t>
      </w:r>
    </w:p>
    <w:p w:rsidR="00C27C15" w:rsidRPr="00050261" w:rsidRDefault="00C27C15" w:rsidP="008D5A0A">
      <w:pPr>
        <w:pStyle w:val="ListParagraph"/>
        <w:numPr>
          <w:ilvl w:val="1"/>
          <w:numId w:val="118"/>
        </w:numPr>
        <w:ind w:left="1080"/>
        <w:rPr>
          <w:color w:val="000000" w:themeColor="text1"/>
        </w:rPr>
      </w:pPr>
      <w:r w:rsidRPr="00050261">
        <w:rPr>
          <w:color w:val="000000" w:themeColor="text1"/>
        </w:rPr>
        <w:t>To use them infrequently</w:t>
      </w:r>
    </w:p>
    <w:p w:rsidR="00C27C15" w:rsidRPr="00050261" w:rsidRDefault="00C27C15" w:rsidP="008D5A0A">
      <w:pPr>
        <w:pStyle w:val="ListParagraph"/>
        <w:numPr>
          <w:ilvl w:val="1"/>
          <w:numId w:val="118"/>
        </w:numPr>
        <w:ind w:left="1080"/>
        <w:rPr>
          <w:color w:val="000000" w:themeColor="text1"/>
        </w:rPr>
      </w:pPr>
      <w:r w:rsidRPr="00050261">
        <w:rPr>
          <w:color w:val="000000" w:themeColor="text1"/>
        </w:rPr>
        <w:t>To take material from a course and file it away</w:t>
      </w:r>
    </w:p>
    <w:p w:rsidR="00C27C15" w:rsidRPr="00050261" w:rsidRDefault="00C27C15" w:rsidP="008D5A0A">
      <w:pPr>
        <w:pStyle w:val="ListParagraph"/>
        <w:numPr>
          <w:ilvl w:val="1"/>
          <w:numId w:val="118"/>
        </w:numPr>
        <w:ind w:left="1080"/>
        <w:rPr>
          <w:color w:val="000000" w:themeColor="text1"/>
        </w:rPr>
      </w:pPr>
      <w:r w:rsidRPr="00050261">
        <w:rPr>
          <w:color w:val="000000" w:themeColor="text1"/>
        </w:rPr>
        <w:t>To talk about them once</w:t>
      </w:r>
    </w:p>
    <w:p w:rsidR="00C27C15" w:rsidRPr="00050261" w:rsidRDefault="00C27C15" w:rsidP="008D5A0A">
      <w:pPr>
        <w:pStyle w:val="ListParagraph"/>
        <w:numPr>
          <w:ilvl w:val="1"/>
          <w:numId w:val="118"/>
        </w:numPr>
        <w:ind w:left="1080"/>
        <w:rPr>
          <w:color w:val="000000" w:themeColor="text1"/>
        </w:rPr>
      </w:pPr>
      <w:r w:rsidRPr="00050261">
        <w:rPr>
          <w:color w:val="000000" w:themeColor="text1"/>
        </w:rPr>
        <w:t>To practice them regularly</w:t>
      </w:r>
    </w:p>
    <w:p w:rsidR="00D13935" w:rsidRPr="00050261" w:rsidRDefault="00C27C15" w:rsidP="008D5A0A">
      <w:pPr>
        <w:numPr>
          <w:ilvl w:val="0"/>
          <w:numId w:val="113"/>
        </w:numPr>
        <w:spacing w:line="240" w:lineRule="auto"/>
        <w:rPr>
          <w:color w:val="000000" w:themeColor="text1"/>
        </w:rPr>
      </w:pPr>
      <w:r w:rsidRPr="00050261">
        <w:rPr>
          <w:color w:val="000000" w:themeColor="text1"/>
        </w:rPr>
        <w:t>Critical thinkers</w:t>
      </w:r>
      <w:r w:rsidR="00D13935" w:rsidRPr="00050261">
        <w:rPr>
          <w:color w:val="000000" w:themeColor="text1"/>
        </w:rPr>
        <w:t xml:space="preserve"> should reflect on: (Big decisions)</w:t>
      </w:r>
    </w:p>
    <w:p w:rsidR="00C27C15" w:rsidRPr="00050261" w:rsidRDefault="00C27C15" w:rsidP="008D5A0A">
      <w:pPr>
        <w:pStyle w:val="ListParagraph"/>
        <w:numPr>
          <w:ilvl w:val="1"/>
          <w:numId w:val="117"/>
        </w:numPr>
        <w:ind w:left="1080"/>
        <w:rPr>
          <w:color w:val="000000" w:themeColor="text1"/>
        </w:rPr>
      </w:pPr>
      <w:r w:rsidRPr="00050261">
        <w:rPr>
          <w:color w:val="000000" w:themeColor="text1"/>
        </w:rPr>
        <w:t xml:space="preserve">Mundane activities </w:t>
      </w:r>
    </w:p>
    <w:p w:rsidR="00C27C15" w:rsidRPr="00050261" w:rsidRDefault="00C27C15" w:rsidP="008D5A0A">
      <w:pPr>
        <w:pStyle w:val="ListParagraph"/>
        <w:numPr>
          <w:ilvl w:val="1"/>
          <w:numId w:val="117"/>
        </w:numPr>
        <w:ind w:left="1080"/>
        <w:rPr>
          <w:color w:val="000000" w:themeColor="text1"/>
        </w:rPr>
      </w:pPr>
      <w:r w:rsidRPr="00050261">
        <w:rPr>
          <w:color w:val="000000" w:themeColor="text1"/>
        </w:rPr>
        <w:t>Major decisions</w:t>
      </w:r>
    </w:p>
    <w:p w:rsidR="00C27C15" w:rsidRPr="00050261" w:rsidRDefault="00C27C15" w:rsidP="008D5A0A">
      <w:pPr>
        <w:pStyle w:val="ListParagraph"/>
        <w:numPr>
          <w:ilvl w:val="1"/>
          <w:numId w:val="117"/>
        </w:numPr>
        <w:ind w:left="1080"/>
        <w:rPr>
          <w:color w:val="000000" w:themeColor="text1"/>
        </w:rPr>
      </w:pPr>
      <w:r w:rsidRPr="00050261">
        <w:rPr>
          <w:color w:val="000000" w:themeColor="text1"/>
        </w:rPr>
        <w:t>Routine tasks</w:t>
      </w:r>
    </w:p>
    <w:p w:rsidR="00C27C15" w:rsidRPr="00050261" w:rsidRDefault="00C27C15" w:rsidP="008D5A0A">
      <w:pPr>
        <w:pStyle w:val="ListParagraph"/>
        <w:numPr>
          <w:ilvl w:val="1"/>
          <w:numId w:val="117"/>
        </w:numPr>
        <w:ind w:left="1080"/>
        <w:rPr>
          <w:color w:val="000000" w:themeColor="text1"/>
        </w:rPr>
      </w:pPr>
      <w:r w:rsidRPr="00050261">
        <w:rPr>
          <w:color w:val="000000" w:themeColor="text1"/>
        </w:rPr>
        <w:t>Minor activities</w:t>
      </w:r>
    </w:p>
    <w:p w:rsidR="00D13935" w:rsidRPr="00050261" w:rsidRDefault="00D13935" w:rsidP="008D5A0A">
      <w:pPr>
        <w:numPr>
          <w:ilvl w:val="0"/>
          <w:numId w:val="113"/>
        </w:numPr>
        <w:spacing w:line="240" w:lineRule="auto"/>
        <w:rPr>
          <w:color w:val="000000" w:themeColor="text1"/>
        </w:rPr>
      </w:pPr>
      <w:r w:rsidRPr="00050261">
        <w:rPr>
          <w:color w:val="000000" w:themeColor="text1"/>
        </w:rPr>
        <w:t>Managers should reflect on: (interactions)</w:t>
      </w:r>
    </w:p>
    <w:p w:rsidR="00C27C15" w:rsidRPr="00050261" w:rsidRDefault="00C27C15" w:rsidP="008D5A0A">
      <w:pPr>
        <w:pStyle w:val="ListParagraph"/>
        <w:numPr>
          <w:ilvl w:val="1"/>
          <w:numId w:val="119"/>
        </w:numPr>
        <w:ind w:left="1080"/>
        <w:rPr>
          <w:color w:val="000000" w:themeColor="text1"/>
        </w:rPr>
      </w:pPr>
      <w:r w:rsidRPr="00050261">
        <w:rPr>
          <w:color w:val="000000" w:themeColor="text1"/>
        </w:rPr>
        <w:t xml:space="preserve">Interactions with employees </w:t>
      </w:r>
    </w:p>
    <w:p w:rsidR="00C27C15" w:rsidRPr="00050261" w:rsidRDefault="00C27C15" w:rsidP="008D5A0A">
      <w:pPr>
        <w:pStyle w:val="ListParagraph"/>
        <w:numPr>
          <w:ilvl w:val="1"/>
          <w:numId w:val="119"/>
        </w:numPr>
        <w:ind w:left="1080"/>
        <w:rPr>
          <w:color w:val="000000" w:themeColor="text1"/>
        </w:rPr>
      </w:pPr>
      <w:r w:rsidRPr="00050261">
        <w:rPr>
          <w:color w:val="000000" w:themeColor="text1"/>
        </w:rPr>
        <w:t>Routine tasks</w:t>
      </w:r>
    </w:p>
    <w:p w:rsidR="00C27C15" w:rsidRPr="00050261" w:rsidRDefault="00C27C15" w:rsidP="008D5A0A">
      <w:pPr>
        <w:pStyle w:val="ListParagraph"/>
        <w:numPr>
          <w:ilvl w:val="1"/>
          <w:numId w:val="119"/>
        </w:numPr>
        <w:ind w:left="1080"/>
        <w:rPr>
          <w:color w:val="000000" w:themeColor="text1"/>
        </w:rPr>
      </w:pPr>
      <w:r w:rsidRPr="00050261">
        <w:rPr>
          <w:color w:val="000000" w:themeColor="text1"/>
        </w:rPr>
        <w:t>Reporting duties</w:t>
      </w:r>
    </w:p>
    <w:p w:rsidR="00C27C15" w:rsidRPr="00050261" w:rsidRDefault="00C27C15" w:rsidP="008D5A0A">
      <w:pPr>
        <w:pStyle w:val="ListParagraph"/>
        <w:numPr>
          <w:ilvl w:val="1"/>
          <w:numId w:val="119"/>
        </w:numPr>
        <w:ind w:left="1080"/>
        <w:rPr>
          <w:color w:val="000000" w:themeColor="text1"/>
        </w:rPr>
      </w:pPr>
      <w:r w:rsidRPr="00050261">
        <w:rPr>
          <w:color w:val="000000" w:themeColor="text1"/>
        </w:rPr>
        <w:t>Procedures</w:t>
      </w:r>
    </w:p>
    <w:p w:rsidR="00D13935" w:rsidRPr="00050261" w:rsidRDefault="00D13935" w:rsidP="008D5A0A">
      <w:pPr>
        <w:numPr>
          <w:ilvl w:val="0"/>
          <w:numId w:val="113"/>
        </w:numPr>
        <w:spacing w:line="240" w:lineRule="auto"/>
        <w:rPr>
          <w:color w:val="000000" w:themeColor="text1"/>
        </w:rPr>
      </w:pPr>
      <w:r w:rsidRPr="00050261">
        <w:rPr>
          <w:color w:val="000000" w:themeColor="text1"/>
        </w:rPr>
        <w:t>What is reciprocal peer questioning?</w:t>
      </w:r>
    </w:p>
    <w:p w:rsidR="008D7759" w:rsidRPr="00050261" w:rsidRDefault="008D7759" w:rsidP="008D5A0A">
      <w:pPr>
        <w:pStyle w:val="ListParagraph"/>
        <w:numPr>
          <w:ilvl w:val="1"/>
          <w:numId w:val="120"/>
        </w:numPr>
        <w:ind w:left="1080"/>
        <w:rPr>
          <w:color w:val="000000" w:themeColor="text1"/>
        </w:rPr>
      </w:pPr>
      <w:r w:rsidRPr="00050261">
        <w:rPr>
          <w:color w:val="000000" w:themeColor="text1"/>
        </w:rPr>
        <w:t>Asking yourself questions</w:t>
      </w:r>
    </w:p>
    <w:p w:rsidR="008D7759" w:rsidRPr="00050261" w:rsidRDefault="008D7759" w:rsidP="008D5A0A">
      <w:pPr>
        <w:pStyle w:val="ListParagraph"/>
        <w:numPr>
          <w:ilvl w:val="1"/>
          <w:numId w:val="120"/>
        </w:numPr>
        <w:ind w:left="1080"/>
        <w:rPr>
          <w:color w:val="000000" w:themeColor="text1"/>
        </w:rPr>
      </w:pPr>
      <w:r w:rsidRPr="00050261">
        <w:rPr>
          <w:color w:val="000000" w:themeColor="text1"/>
        </w:rPr>
        <w:t>Asking authorities and experts questions</w:t>
      </w:r>
    </w:p>
    <w:p w:rsidR="008D7759" w:rsidRPr="00050261" w:rsidRDefault="008D7759" w:rsidP="008D5A0A">
      <w:pPr>
        <w:pStyle w:val="ListParagraph"/>
        <w:numPr>
          <w:ilvl w:val="1"/>
          <w:numId w:val="120"/>
        </w:numPr>
        <w:ind w:left="1080"/>
        <w:rPr>
          <w:color w:val="000000" w:themeColor="text1"/>
        </w:rPr>
      </w:pPr>
      <w:r w:rsidRPr="00050261">
        <w:rPr>
          <w:color w:val="000000" w:themeColor="text1"/>
        </w:rPr>
        <w:t>Asking peers questions and receiving their answers</w:t>
      </w:r>
    </w:p>
    <w:p w:rsidR="008D7759" w:rsidRPr="00050261" w:rsidRDefault="008D7759" w:rsidP="008D5A0A">
      <w:pPr>
        <w:pStyle w:val="ListParagraph"/>
        <w:numPr>
          <w:ilvl w:val="1"/>
          <w:numId w:val="120"/>
        </w:numPr>
        <w:ind w:left="1080"/>
        <w:rPr>
          <w:color w:val="000000" w:themeColor="text1"/>
        </w:rPr>
      </w:pPr>
      <w:r w:rsidRPr="00050261">
        <w:rPr>
          <w:color w:val="000000" w:themeColor="text1"/>
        </w:rPr>
        <w:t>Seeking employee input</w:t>
      </w:r>
    </w:p>
    <w:p w:rsidR="00D13935" w:rsidRPr="00050261" w:rsidRDefault="00D13935" w:rsidP="008D5A0A">
      <w:pPr>
        <w:numPr>
          <w:ilvl w:val="0"/>
          <w:numId w:val="113"/>
        </w:numPr>
        <w:spacing w:line="240" w:lineRule="auto"/>
        <w:rPr>
          <w:color w:val="000000" w:themeColor="text1"/>
        </w:rPr>
      </w:pPr>
      <w:r w:rsidRPr="00050261">
        <w:rPr>
          <w:color w:val="000000" w:themeColor="text1"/>
        </w:rPr>
        <w:t>What is gener</w:t>
      </w:r>
      <w:r w:rsidR="008D7759" w:rsidRPr="00050261">
        <w:rPr>
          <w:color w:val="000000" w:themeColor="text1"/>
        </w:rPr>
        <w:t xml:space="preserve">ic </w:t>
      </w:r>
      <w:r w:rsidRPr="00050261">
        <w:rPr>
          <w:color w:val="000000" w:themeColor="text1"/>
        </w:rPr>
        <w:t>questioning?</w:t>
      </w:r>
    </w:p>
    <w:p w:rsidR="008D7759" w:rsidRPr="00050261" w:rsidRDefault="008D7759" w:rsidP="008D5A0A">
      <w:pPr>
        <w:pStyle w:val="ListParagraph"/>
        <w:numPr>
          <w:ilvl w:val="1"/>
          <w:numId w:val="121"/>
        </w:numPr>
        <w:ind w:left="1080"/>
        <w:rPr>
          <w:color w:val="000000" w:themeColor="text1"/>
        </w:rPr>
      </w:pPr>
      <w:r w:rsidRPr="00050261">
        <w:rPr>
          <w:color w:val="000000" w:themeColor="text1"/>
        </w:rPr>
        <w:t>Questions that can apply in a variety of contexts</w:t>
      </w:r>
    </w:p>
    <w:p w:rsidR="008D7759" w:rsidRPr="00050261" w:rsidRDefault="008D7759" w:rsidP="008D5A0A">
      <w:pPr>
        <w:pStyle w:val="ListParagraph"/>
        <w:numPr>
          <w:ilvl w:val="1"/>
          <w:numId w:val="121"/>
        </w:numPr>
        <w:ind w:left="1080"/>
        <w:rPr>
          <w:color w:val="000000" w:themeColor="text1"/>
        </w:rPr>
      </w:pPr>
      <w:r w:rsidRPr="00050261">
        <w:rPr>
          <w:color w:val="000000" w:themeColor="text1"/>
        </w:rPr>
        <w:t>Questions that have to do with how something is produced</w:t>
      </w:r>
    </w:p>
    <w:p w:rsidR="008D7759" w:rsidRPr="00050261" w:rsidRDefault="008D7759" w:rsidP="008D5A0A">
      <w:pPr>
        <w:pStyle w:val="ListParagraph"/>
        <w:numPr>
          <w:ilvl w:val="1"/>
          <w:numId w:val="121"/>
        </w:numPr>
        <w:ind w:left="1080"/>
        <w:rPr>
          <w:color w:val="000000" w:themeColor="text1"/>
        </w:rPr>
      </w:pPr>
      <w:r w:rsidRPr="00050261">
        <w:rPr>
          <w:color w:val="000000" w:themeColor="text1"/>
        </w:rPr>
        <w:t>Questions that relate to the details</w:t>
      </w:r>
    </w:p>
    <w:p w:rsidR="00050261" w:rsidRDefault="008D7759" w:rsidP="008D5A0A">
      <w:pPr>
        <w:pStyle w:val="ListParagraph"/>
        <w:numPr>
          <w:ilvl w:val="1"/>
          <w:numId w:val="121"/>
        </w:numPr>
        <w:ind w:left="1080"/>
        <w:rPr>
          <w:color w:val="000000" w:themeColor="text1"/>
        </w:rPr>
      </w:pPr>
      <w:r w:rsidRPr="00050261">
        <w:rPr>
          <w:color w:val="000000" w:themeColor="text1"/>
        </w:rPr>
        <w:t>Questions that  relate to the overall process</w:t>
      </w:r>
    </w:p>
    <w:p w:rsidR="00050261" w:rsidRDefault="00050261">
      <w:pPr>
        <w:spacing w:after="0" w:line="240" w:lineRule="auto"/>
        <w:rPr>
          <w:color w:val="000000" w:themeColor="text1"/>
        </w:rPr>
      </w:pPr>
      <w:r>
        <w:rPr>
          <w:color w:val="000000" w:themeColor="text1"/>
        </w:rPr>
        <w:br w:type="page"/>
      </w:r>
    </w:p>
    <w:p w:rsidR="00D13935" w:rsidRPr="00050261" w:rsidRDefault="00D13935" w:rsidP="008D5A0A">
      <w:pPr>
        <w:numPr>
          <w:ilvl w:val="0"/>
          <w:numId w:val="113"/>
        </w:numPr>
        <w:spacing w:line="240" w:lineRule="auto"/>
        <w:rPr>
          <w:color w:val="000000" w:themeColor="text1"/>
        </w:rPr>
      </w:pPr>
      <w:r w:rsidRPr="00050261">
        <w:rPr>
          <w:color w:val="000000" w:themeColor="text1"/>
        </w:rPr>
        <w:lastRenderedPageBreak/>
        <w:t>What is a schema?</w:t>
      </w:r>
    </w:p>
    <w:p w:rsidR="008D7759" w:rsidRPr="00050261" w:rsidRDefault="008D7759" w:rsidP="008D5A0A">
      <w:pPr>
        <w:pStyle w:val="ListParagraph"/>
        <w:numPr>
          <w:ilvl w:val="1"/>
          <w:numId w:val="122"/>
        </w:numPr>
        <w:ind w:left="1080"/>
        <w:rPr>
          <w:color w:val="000000" w:themeColor="text1"/>
        </w:rPr>
      </w:pPr>
      <w:r w:rsidRPr="00050261">
        <w:rPr>
          <w:color w:val="000000" w:themeColor="text1"/>
        </w:rPr>
        <w:t>Way of organizing information</w:t>
      </w:r>
    </w:p>
    <w:p w:rsidR="008D7759" w:rsidRPr="00050261" w:rsidRDefault="008D7759" w:rsidP="008D5A0A">
      <w:pPr>
        <w:pStyle w:val="ListParagraph"/>
        <w:numPr>
          <w:ilvl w:val="1"/>
          <w:numId w:val="122"/>
        </w:numPr>
        <w:ind w:left="1080"/>
        <w:rPr>
          <w:color w:val="000000" w:themeColor="text1"/>
        </w:rPr>
      </w:pPr>
      <w:r w:rsidRPr="00050261">
        <w:rPr>
          <w:color w:val="000000" w:themeColor="text1"/>
        </w:rPr>
        <w:t>Fact</w:t>
      </w:r>
    </w:p>
    <w:p w:rsidR="008D7759" w:rsidRPr="00050261" w:rsidRDefault="008D7759" w:rsidP="008D5A0A">
      <w:pPr>
        <w:pStyle w:val="ListParagraph"/>
        <w:numPr>
          <w:ilvl w:val="1"/>
          <w:numId w:val="122"/>
        </w:numPr>
        <w:ind w:left="1080"/>
        <w:rPr>
          <w:color w:val="000000" w:themeColor="text1"/>
        </w:rPr>
      </w:pPr>
      <w:r w:rsidRPr="00050261">
        <w:rPr>
          <w:color w:val="000000" w:themeColor="text1"/>
        </w:rPr>
        <w:t>Logic category</w:t>
      </w:r>
    </w:p>
    <w:p w:rsidR="008D7759" w:rsidRPr="00050261" w:rsidRDefault="008D7759" w:rsidP="008D5A0A">
      <w:pPr>
        <w:pStyle w:val="ListParagraph"/>
        <w:numPr>
          <w:ilvl w:val="1"/>
          <w:numId w:val="122"/>
        </w:numPr>
        <w:ind w:left="1080"/>
        <w:rPr>
          <w:color w:val="000000" w:themeColor="text1"/>
        </w:rPr>
      </w:pPr>
      <w:r w:rsidRPr="00050261">
        <w:rPr>
          <w:color w:val="000000" w:themeColor="text1"/>
        </w:rPr>
        <w:t>Way of applying logic</w:t>
      </w:r>
    </w:p>
    <w:p w:rsidR="00D13935" w:rsidRPr="00050261" w:rsidRDefault="007831A4" w:rsidP="008D5A0A">
      <w:pPr>
        <w:numPr>
          <w:ilvl w:val="0"/>
          <w:numId w:val="113"/>
        </w:numPr>
        <w:spacing w:line="240" w:lineRule="auto"/>
        <w:rPr>
          <w:color w:val="000000" w:themeColor="text1"/>
        </w:rPr>
      </w:pPr>
      <w:r w:rsidRPr="00050261">
        <w:rPr>
          <w:color w:val="000000" w:themeColor="text1"/>
        </w:rPr>
        <w:t>All the following</w:t>
      </w:r>
      <w:r w:rsidR="00D13935" w:rsidRPr="00050261">
        <w:rPr>
          <w:color w:val="000000" w:themeColor="text1"/>
        </w:rPr>
        <w:t xml:space="preserve"> factor</w:t>
      </w:r>
      <w:r w:rsidRPr="00050261">
        <w:rPr>
          <w:color w:val="000000" w:themeColor="text1"/>
        </w:rPr>
        <w:t>s</w:t>
      </w:r>
      <w:r w:rsidR="00D13935" w:rsidRPr="00050261">
        <w:rPr>
          <w:color w:val="000000" w:themeColor="text1"/>
        </w:rPr>
        <w:t xml:space="preserve"> relate to critical thinking</w:t>
      </w:r>
      <w:r w:rsidRPr="00050261">
        <w:rPr>
          <w:color w:val="000000" w:themeColor="text1"/>
        </w:rPr>
        <w:t xml:space="preserve"> except:</w:t>
      </w:r>
    </w:p>
    <w:p w:rsidR="007831A4" w:rsidRPr="00050261" w:rsidRDefault="007831A4" w:rsidP="008D5A0A">
      <w:pPr>
        <w:pStyle w:val="ListParagraph"/>
        <w:numPr>
          <w:ilvl w:val="1"/>
          <w:numId w:val="123"/>
        </w:numPr>
        <w:ind w:left="1080"/>
        <w:rPr>
          <w:color w:val="000000" w:themeColor="text1"/>
        </w:rPr>
      </w:pPr>
      <w:r w:rsidRPr="00050261">
        <w:rPr>
          <w:color w:val="000000" w:themeColor="text1"/>
        </w:rPr>
        <w:t>Curiosity</w:t>
      </w:r>
    </w:p>
    <w:p w:rsidR="007831A4" w:rsidRPr="00050261" w:rsidRDefault="007831A4" w:rsidP="008D5A0A">
      <w:pPr>
        <w:pStyle w:val="ListParagraph"/>
        <w:numPr>
          <w:ilvl w:val="1"/>
          <w:numId w:val="123"/>
        </w:numPr>
        <w:ind w:left="1080"/>
        <w:rPr>
          <w:color w:val="000000" w:themeColor="text1"/>
        </w:rPr>
      </w:pPr>
      <w:r w:rsidRPr="00050261">
        <w:rPr>
          <w:color w:val="000000" w:themeColor="text1"/>
        </w:rPr>
        <w:t>Empathy</w:t>
      </w:r>
    </w:p>
    <w:p w:rsidR="007831A4" w:rsidRPr="00050261" w:rsidRDefault="007831A4" w:rsidP="008D5A0A">
      <w:pPr>
        <w:pStyle w:val="ListParagraph"/>
        <w:numPr>
          <w:ilvl w:val="1"/>
          <w:numId w:val="123"/>
        </w:numPr>
        <w:ind w:left="1080"/>
        <w:rPr>
          <w:color w:val="000000" w:themeColor="text1"/>
        </w:rPr>
      </w:pPr>
      <w:r w:rsidRPr="00050261">
        <w:rPr>
          <w:color w:val="000000" w:themeColor="text1"/>
        </w:rPr>
        <w:t>Intuition</w:t>
      </w:r>
    </w:p>
    <w:p w:rsidR="007831A4" w:rsidRPr="00050261" w:rsidRDefault="007831A4" w:rsidP="008D5A0A">
      <w:pPr>
        <w:pStyle w:val="ListParagraph"/>
        <w:numPr>
          <w:ilvl w:val="1"/>
          <w:numId w:val="123"/>
        </w:numPr>
        <w:ind w:left="1080"/>
        <w:rPr>
          <w:color w:val="000000" w:themeColor="text1"/>
        </w:rPr>
      </w:pPr>
      <w:r w:rsidRPr="00050261">
        <w:rPr>
          <w:color w:val="000000" w:themeColor="text1"/>
        </w:rPr>
        <w:t>Close-mindedness</w:t>
      </w:r>
    </w:p>
    <w:p w:rsidR="00D87DF8" w:rsidRPr="00050261" w:rsidRDefault="00D87DF8" w:rsidP="008D5A0A">
      <w:pPr>
        <w:numPr>
          <w:ilvl w:val="0"/>
          <w:numId w:val="113"/>
        </w:numPr>
        <w:spacing w:line="240" w:lineRule="auto"/>
        <w:rPr>
          <w:color w:val="000000" w:themeColor="text1"/>
        </w:rPr>
      </w:pPr>
      <w:r w:rsidRPr="00050261">
        <w:rPr>
          <w:color w:val="000000" w:themeColor="text1"/>
        </w:rPr>
        <w:t>Where is the business in the case study located?</w:t>
      </w:r>
    </w:p>
    <w:p w:rsidR="00D87DF8" w:rsidRPr="00050261" w:rsidRDefault="00D87DF8" w:rsidP="008D5A0A">
      <w:pPr>
        <w:pStyle w:val="ListParagraph"/>
        <w:numPr>
          <w:ilvl w:val="1"/>
          <w:numId w:val="116"/>
        </w:numPr>
        <w:ind w:left="1080"/>
        <w:rPr>
          <w:color w:val="000000" w:themeColor="text1"/>
        </w:rPr>
      </w:pPr>
      <w:r w:rsidRPr="00050261">
        <w:rPr>
          <w:color w:val="000000" w:themeColor="text1"/>
        </w:rPr>
        <w:t>Austin</w:t>
      </w:r>
    </w:p>
    <w:p w:rsidR="00D87DF8" w:rsidRPr="00050261" w:rsidRDefault="00D87DF8" w:rsidP="008D5A0A">
      <w:pPr>
        <w:pStyle w:val="ListParagraph"/>
        <w:numPr>
          <w:ilvl w:val="1"/>
          <w:numId w:val="116"/>
        </w:numPr>
        <w:ind w:left="1080"/>
        <w:rPr>
          <w:color w:val="000000" w:themeColor="text1"/>
        </w:rPr>
      </w:pPr>
      <w:r w:rsidRPr="00050261">
        <w:rPr>
          <w:color w:val="000000" w:themeColor="text1"/>
        </w:rPr>
        <w:t>Dallas</w:t>
      </w:r>
    </w:p>
    <w:p w:rsidR="00D87DF8" w:rsidRPr="00050261" w:rsidRDefault="00D87DF8" w:rsidP="008D5A0A">
      <w:pPr>
        <w:pStyle w:val="ListParagraph"/>
        <w:numPr>
          <w:ilvl w:val="1"/>
          <w:numId w:val="116"/>
        </w:numPr>
        <w:ind w:left="1080"/>
        <w:rPr>
          <w:color w:val="000000" w:themeColor="text1"/>
        </w:rPr>
      </w:pPr>
      <w:r w:rsidRPr="00050261">
        <w:rPr>
          <w:color w:val="000000" w:themeColor="text1"/>
        </w:rPr>
        <w:t>Houston</w:t>
      </w:r>
    </w:p>
    <w:p w:rsidR="00D87DF8" w:rsidRPr="00050261" w:rsidRDefault="00D87DF8" w:rsidP="008D5A0A">
      <w:pPr>
        <w:pStyle w:val="ListParagraph"/>
        <w:numPr>
          <w:ilvl w:val="1"/>
          <w:numId w:val="116"/>
        </w:numPr>
        <w:ind w:left="1080"/>
        <w:rPr>
          <w:color w:val="000000" w:themeColor="text1"/>
        </w:rPr>
      </w:pPr>
      <w:r w:rsidRPr="00050261">
        <w:rPr>
          <w:color w:val="000000" w:themeColor="text1"/>
        </w:rPr>
        <w:t>San Antonio</w:t>
      </w:r>
    </w:p>
    <w:p w:rsidR="00170686" w:rsidRPr="00050261" w:rsidRDefault="00170686" w:rsidP="008D5A0A">
      <w:pPr>
        <w:numPr>
          <w:ilvl w:val="0"/>
          <w:numId w:val="113"/>
        </w:numPr>
        <w:spacing w:line="240" w:lineRule="auto"/>
        <w:rPr>
          <w:color w:val="000000" w:themeColor="text1"/>
        </w:rPr>
      </w:pPr>
      <w:r w:rsidRPr="00050261">
        <w:rPr>
          <w:color w:val="000000" w:themeColor="text1"/>
        </w:rPr>
        <w:t>What is the name of the brainstorming session?</w:t>
      </w:r>
    </w:p>
    <w:p w:rsidR="00170686" w:rsidRPr="00050261" w:rsidRDefault="00170686" w:rsidP="008D5A0A">
      <w:pPr>
        <w:pStyle w:val="ListParagraph"/>
        <w:numPr>
          <w:ilvl w:val="1"/>
          <w:numId w:val="115"/>
        </w:numPr>
        <w:ind w:left="1080"/>
        <w:rPr>
          <w:color w:val="000000" w:themeColor="text1"/>
        </w:rPr>
      </w:pPr>
      <w:r w:rsidRPr="00050261">
        <w:rPr>
          <w:color w:val="000000" w:themeColor="text1"/>
        </w:rPr>
        <w:t>Oh Christmas Tree</w:t>
      </w:r>
    </w:p>
    <w:p w:rsidR="00170686" w:rsidRPr="00050261" w:rsidRDefault="00170686" w:rsidP="008D5A0A">
      <w:pPr>
        <w:pStyle w:val="ListParagraph"/>
        <w:numPr>
          <w:ilvl w:val="1"/>
          <w:numId w:val="115"/>
        </w:numPr>
        <w:ind w:left="1080"/>
        <w:rPr>
          <w:color w:val="000000" w:themeColor="text1"/>
        </w:rPr>
      </w:pPr>
      <w:r w:rsidRPr="00050261">
        <w:rPr>
          <w:color w:val="000000" w:themeColor="text1"/>
        </w:rPr>
        <w:t>Stop the Grinch from Getting Christmas</w:t>
      </w:r>
    </w:p>
    <w:p w:rsidR="00170686" w:rsidRPr="00050261" w:rsidRDefault="00170686" w:rsidP="008D5A0A">
      <w:pPr>
        <w:pStyle w:val="ListParagraph"/>
        <w:numPr>
          <w:ilvl w:val="1"/>
          <w:numId w:val="115"/>
        </w:numPr>
        <w:ind w:left="1080"/>
        <w:rPr>
          <w:color w:val="000000" w:themeColor="text1"/>
        </w:rPr>
      </w:pPr>
      <w:r w:rsidRPr="00050261">
        <w:rPr>
          <w:color w:val="000000" w:themeColor="text1"/>
        </w:rPr>
        <w:t>The Twelve Days of Christmas</w:t>
      </w:r>
    </w:p>
    <w:p w:rsidR="00170686" w:rsidRPr="00050261" w:rsidRDefault="0036740A" w:rsidP="008D5A0A">
      <w:pPr>
        <w:pStyle w:val="ListParagraph"/>
        <w:numPr>
          <w:ilvl w:val="1"/>
          <w:numId w:val="115"/>
        </w:numPr>
        <w:ind w:left="1080"/>
        <w:rPr>
          <w:color w:val="000000" w:themeColor="text1"/>
        </w:rPr>
      </w:pPr>
      <w:r w:rsidRPr="00050261">
        <w:rPr>
          <w:color w:val="000000" w:themeColor="text1"/>
        </w:rPr>
        <w:t>Silent Night</w:t>
      </w:r>
    </w:p>
    <w:p w:rsidR="00FE2E30" w:rsidRPr="008C0B32" w:rsidRDefault="00FE2E30">
      <w:pPr>
        <w:rPr>
          <w:rFonts w:asciiTheme="minorHAnsi" w:hAnsiTheme="minorHAnsi" w:cs="Arial"/>
          <w:color w:val="262626"/>
          <w:szCs w:val="26"/>
          <w:lang w:bidi="ar-SA"/>
        </w:rPr>
      </w:pPr>
    </w:p>
    <w:p w:rsidR="00D13935" w:rsidRDefault="00D13935">
      <w:pPr>
        <w:spacing w:after="0" w:line="240" w:lineRule="auto"/>
        <w:rPr>
          <w:rFonts w:ascii="Cambria" w:hAnsi="Cambria"/>
          <w:b/>
          <w:bCs/>
          <w:noProof/>
          <w:color w:val="365F91"/>
          <w:sz w:val="28"/>
          <w:szCs w:val="28"/>
          <w:lang w:eastAsia="zh-TW"/>
        </w:rPr>
      </w:pPr>
      <w:r>
        <w:rPr>
          <w:noProof/>
          <w:lang w:eastAsia="zh-TW"/>
        </w:rPr>
        <w:br w:type="page"/>
      </w:r>
    </w:p>
    <w:p w:rsidR="009B5D7C" w:rsidRDefault="00F702BA" w:rsidP="009B5D7C">
      <w:pPr>
        <w:pStyle w:val="Heading1"/>
      </w:pPr>
      <w:bookmarkStart w:id="78" w:name="_Toc315179710"/>
      <w:r>
        <w:rPr>
          <w:noProof/>
          <w:lang w:bidi="ar-SA"/>
        </w:rPr>
        <w:lastRenderedPageBreak/>
        <w:pict>
          <v:rect id="Rectangle 92" o:spid="_x0000_s1054" style="position:absolute;margin-left:-11.25pt;margin-top:-.65pt;width:628.9pt;height:123pt;z-index:251660288;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HbDA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" o:allowincell="f" fillcolor="#4f81bd" stroked="f">
            <v:shadow type="perspective" color="#9bbb59" origin="-.5,-.5" offset="-6pt,-6pt" matrix=".75,,,.75"/>
            <v:textbox inset="4in,54pt,1in,0">
              <w:txbxContent>
                <w:p w:rsidR="00057B84" w:rsidRDefault="00057B84" w:rsidP="003461E1">
                  <w:pPr>
                    <w:pBdr>
                      <w:top w:val="single" w:sz="24" w:space="1" w:color="auto"/>
                      <w:left w:val="single" w:sz="24" w:space="4" w:color="auto"/>
                      <w:bottom w:val="single" w:sz="24" w:space="1" w:color="auto"/>
                      <w:right w:val="single" w:sz="24" w:space="4" w:color="auto"/>
                    </w:pBdr>
                    <w:shd w:val="clear" w:color="auto" w:fill="000000"/>
                    <w:ind w:right="331"/>
                    <w:rPr>
                      <w:rFonts w:ascii="Cambria" w:hAnsi="Cambria"/>
                      <w:i/>
                      <w:iCs/>
                      <w:sz w:val="28"/>
                      <w:szCs w:val="28"/>
                    </w:rPr>
                  </w:pPr>
                  <w:bookmarkStart w:id="79" w:name="_GoBack"/>
                  <w:r w:rsidRPr="001A2D97">
                    <w:rPr>
                      <w:rFonts w:ascii="Cambria" w:hAnsi="Cambria"/>
                      <w:i/>
                      <w:iCs/>
                      <w:sz w:val="28"/>
                      <w:szCs w:val="28"/>
                    </w:rPr>
                    <w:t>All our dignity lies in thought.</w:t>
                  </w:r>
                </w:p>
                <w:p w:rsidR="00057B84" w:rsidRPr="001A2D97" w:rsidRDefault="00057B84" w:rsidP="00117995">
                  <w:pPr>
                    <w:pBdr>
                      <w:top w:val="single" w:sz="24" w:space="1" w:color="auto"/>
                      <w:left w:val="single" w:sz="24" w:space="4" w:color="auto"/>
                      <w:bottom w:val="single" w:sz="24" w:space="1" w:color="auto"/>
                      <w:right w:val="single" w:sz="24" w:space="4" w:color="auto"/>
                    </w:pBdr>
                    <w:shd w:val="clear" w:color="auto" w:fill="000000"/>
                    <w:ind w:right="331"/>
                    <w:jc w:val="center"/>
                    <w:rPr>
                      <w:rFonts w:ascii="Cambria" w:hAnsi="Cambria"/>
                      <w:i/>
                      <w:iCs/>
                      <w:sz w:val="28"/>
                      <w:szCs w:val="28"/>
                    </w:rPr>
                  </w:pPr>
                  <w:r w:rsidRPr="001A2D97">
                    <w:rPr>
                      <w:rFonts w:ascii="Cambria" w:hAnsi="Cambria"/>
                      <w:i/>
                      <w:iCs/>
                      <w:sz w:val="28"/>
                      <w:szCs w:val="28"/>
                    </w:rPr>
                    <w:t>Blaise Pascal</w:t>
                  </w:r>
                  <w:bookmarkEnd w:id="79"/>
                </w:p>
              </w:txbxContent>
            </v:textbox>
            <w10:wrap type="square" anchorx="page" anchory="page"/>
          </v:rect>
        </w:pict>
      </w:r>
      <w:r w:rsidR="00FE2E30">
        <w:rPr>
          <w:noProof/>
          <w:lang w:eastAsia="zh-TW"/>
        </w:rPr>
        <w:t xml:space="preserve">Module Twelve: </w:t>
      </w:r>
      <w:r w:rsidR="009B5D7C">
        <w:rPr>
          <w:noProof/>
          <w:lang w:eastAsia="zh-TW"/>
        </w:rPr>
        <w:t>Wrapping Up</w:t>
      </w:r>
      <w:bookmarkEnd w:id="78"/>
    </w:p>
    <w:p w:rsidR="009B5D7C" w:rsidRDefault="00E66C3F" w:rsidP="009B5D7C">
      <w:bookmarkStart w:id="80" w:name="_Toc229575483"/>
      <w:r w:rsidRPr="009456B9">
        <w:rPr>
          <w:noProof/>
          <w:lang w:bidi="ar-SA"/>
        </w:rPr>
        <w:drawing>
          <wp:anchor distT="0" distB="0" distL="114300" distR="114300" simplePos="0" relativeHeight="251676672" behindDoc="0" locked="0" layoutInCell="1" allowOverlap="1">
            <wp:simplePos x="0" y="0"/>
            <wp:positionH relativeFrom="margin">
              <wp:posOffset>50165</wp:posOffset>
            </wp:positionH>
            <wp:positionV relativeFrom="margin">
              <wp:posOffset>1499235</wp:posOffset>
            </wp:positionV>
            <wp:extent cx="1870710" cy="1414145"/>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1414145"/>
                    </a:xfrm>
                    <a:prstGeom prst="rect">
                      <a:avLst/>
                    </a:prstGeom>
                    <a:noFill/>
                    <a:ln>
                      <a:noFill/>
                    </a:ln>
                  </pic:spPr>
                </pic:pic>
              </a:graphicData>
            </a:graphic>
          </wp:anchor>
        </w:drawing>
      </w:r>
      <w:r w:rsidR="009B5D7C">
        <w:t xml:space="preserve">Although this workshop is coming to a close, we hope that your journey to improve your </w:t>
      </w:r>
      <w:r w:rsidR="001A2D97">
        <w:t>critical thinking</w:t>
      </w:r>
      <w:r w:rsidR="009B5D7C">
        <w:t xml:space="preserve"> skills</w:t>
      </w:r>
      <w:r w:rsidR="001A2D97">
        <w:t xml:space="preserve"> </w:t>
      </w:r>
      <w:r w:rsidR="009B5D7C">
        <w:t xml:space="preserve">is just beginning. Please take a moment to review and update your action plan. This will be a key tool to guide your progress in the days, weeks, months, and years to come. We wish you the best of luck on the rest of your travels! </w:t>
      </w:r>
    </w:p>
    <w:p w:rsidR="004869C6" w:rsidRDefault="004869C6" w:rsidP="009B5D7C"/>
    <w:p w:rsidR="004869C6" w:rsidRDefault="004869C6" w:rsidP="009B5D7C"/>
    <w:p w:rsidR="009B5D7C" w:rsidRDefault="009B5D7C" w:rsidP="009B5D7C">
      <w:pPr>
        <w:pStyle w:val="Heading2"/>
      </w:pPr>
      <w:bookmarkStart w:id="81" w:name="_Toc315179711"/>
      <w:r w:rsidRPr="0092447C">
        <w:t>Words from the Wise</w:t>
      </w:r>
      <w:bookmarkEnd w:id="80"/>
      <w:bookmarkEnd w:id="81"/>
    </w:p>
    <w:p w:rsidR="00011CE6" w:rsidRDefault="00050261" w:rsidP="004869C6">
      <w:pPr>
        <w:pStyle w:val="BulletedPoints"/>
      </w:pPr>
      <w:r w:rsidRPr="00F902F5">
        <w:rPr>
          <w:b/>
          <w:noProof/>
          <w:lang w:bidi="ar-SA"/>
        </w:rPr>
        <w:drawing>
          <wp:anchor distT="0" distB="0" distL="114300" distR="114300" simplePos="0" relativeHeight="251678720" behindDoc="0" locked="0" layoutInCell="1" allowOverlap="1">
            <wp:simplePos x="0" y="0"/>
            <wp:positionH relativeFrom="margin">
              <wp:posOffset>4958715</wp:posOffset>
            </wp:positionH>
            <wp:positionV relativeFrom="margin">
              <wp:posOffset>3726815</wp:posOffset>
            </wp:positionV>
            <wp:extent cx="914400" cy="1257300"/>
            <wp:effectExtent l="0" t="0" r="0" b="0"/>
            <wp:wrapSquare wrapText="bothSides"/>
            <wp:docPr id="163" name="Picture 163"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0486[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57300"/>
                    </a:xfrm>
                    <a:prstGeom prst="rect">
                      <a:avLst/>
                    </a:prstGeom>
                    <a:noFill/>
                    <a:ln>
                      <a:noFill/>
                    </a:ln>
                  </pic:spPr>
                </pic:pic>
              </a:graphicData>
            </a:graphic>
          </wp:anchor>
        </w:drawing>
      </w:r>
      <w:r w:rsidR="004869C6" w:rsidRPr="004869C6">
        <w:rPr>
          <w:b/>
        </w:rPr>
        <w:t>Alison King</w:t>
      </w:r>
      <w:r w:rsidR="004869C6">
        <w:t xml:space="preserve">: </w:t>
      </w:r>
      <w:r w:rsidR="00011CE6">
        <w:t>Good qu</w:t>
      </w:r>
      <w:r w:rsidR="004869C6">
        <w:t>estioners are good thinkers.</w:t>
      </w:r>
    </w:p>
    <w:p w:rsidR="00011CE6" w:rsidRDefault="004869C6" w:rsidP="004869C6">
      <w:pPr>
        <w:pStyle w:val="BulletedPoints"/>
      </w:pPr>
      <w:r w:rsidRPr="004869C6">
        <w:rPr>
          <w:b/>
        </w:rPr>
        <w:t>Henry Ward Beecher:</w:t>
      </w:r>
      <w:r>
        <w:t xml:space="preserve"> </w:t>
      </w:r>
      <w:r w:rsidR="00011CE6">
        <w:t>All word</w:t>
      </w:r>
      <w:r>
        <w:t>s are pegs to hang ideas on.</w:t>
      </w:r>
    </w:p>
    <w:p w:rsidR="004869C6" w:rsidRDefault="004869C6" w:rsidP="004869C6">
      <w:pPr>
        <w:pStyle w:val="BulletedPoints"/>
      </w:pPr>
      <w:r w:rsidRPr="004869C6">
        <w:rPr>
          <w:b/>
        </w:rPr>
        <w:t>Rudolf Arnheim:</w:t>
      </w:r>
      <w:r>
        <w:t xml:space="preserve"> </w:t>
      </w:r>
      <w:r w:rsidR="00DF20F6" w:rsidRPr="00D77E53">
        <w:t>All perceiving is also thinking, all reasoning is also intuition, all ob</w:t>
      </w:r>
      <w:r>
        <w:t>servation is also invention.</w:t>
      </w:r>
    </w:p>
    <w:p w:rsidR="004869C6" w:rsidRPr="00563D84" w:rsidRDefault="004869C6" w:rsidP="009B5D7C"/>
    <w:p w:rsidR="009B5D7C" w:rsidRPr="007801E6" w:rsidRDefault="009B5D7C" w:rsidP="00B90FCF">
      <w:pPr>
        <w:pStyle w:val="Heading2"/>
      </w:pPr>
      <w:bookmarkStart w:id="82" w:name="_Toc315179712"/>
      <w:r w:rsidRPr="00563D84">
        <w:t>Lessons Learned</w:t>
      </w:r>
      <w:bookmarkEnd w:id="82"/>
    </w:p>
    <w:p w:rsidR="00D13935" w:rsidRDefault="00D13935" w:rsidP="008D5A0A">
      <w:pPr>
        <w:pStyle w:val="ListParagraph"/>
        <w:numPr>
          <w:ilvl w:val="0"/>
          <w:numId w:val="13"/>
        </w:numPr>
      </w:pPr>
      <w:bookmarkStart w:id="83" w:name="_Toc229575485"/>
      <w:r>
        <w:t>Critical thinking has many components and that open-mindedness is the basis for learning.</w:t>
      </w:r>
    </w:p>
    <w:p w:rsidR="00D13935" w:rsidRDefault="00D13935" w:rsidP="008D5A0A">
      <w:pPr>
        <w:pStyle w:val="ListParagraph"/>
        <w:numPr>
          <w:ilvl w:val="0"/>
          <w:numId w:val="13"/>
        </w:numPr>
      </w:pPr>
      <w:r>
        <w:t>Non-linear thinking helps critical thinkers to step out of their comfort zone and be adaptable.</w:t>
      </w:r>
    </w:p>
    <w:p w:rsidR="00D13935" w:rsidRDefault="00D13935" w:rsidP="008D5A0A">
      <w:pPr>
        <w:pStyle w:val="ListParagraph"/>
        <w:numPr>
          <w:ilvl w:val="0"/>
          <w:numId w:val="13"/>
        </w:numPr>
      </w:pPr>
      <w:r>
        <w:t>Logical thinking is a systematic process that helps us draw conclusions.</w:t>
      </w:r>
    </w:p>
    <w:p w:rsidR="00D13935" w:rsidRDefault="00D13935" w:rsidP="008D5A0A">
      <w:pPr>
        <w:pStyle w:val="ListParagraph"/>
        <w:numPr>
          <w:ilvl w:val="0"/>
          <w:numId w:val="13"/>
        </w:numPr>
      </w:pPr>
      <w:r>
        <w:t>Critical thinkers require many characteristics to be effective. These characteristics include</w:t>
      </w:r>
      <w:r w:rsidR="00E965D1">
        <w:t xml:space="preserve"> qualities such as</w:t>
      </w:r>
      <w:r w:rsidR="00A25FE7">
        <w:t xml:space="preserve"> </w:t>
      </w:r>
      <w:r w:rsidR="00E965D1">
        <w:t xml:space="preserve">curiosity, humility, discipline </w:t>
      </w:r>
      <w:r>
        <w:t xml:space="preserve">objectivity, </w:t>
      </w:r>
      <w:r w:rsidR="00E965D1">
        <w:t>self-awareness and active listening.</w:t>
      </w:r>
    </w:p>
    <w:p w:rsidR="00E965D1" w:rsidRDefault="00E965D1" w:rsidP="008D5A0A">
      <w:pPr>
        <w:pStyle w:val="ListParagraph"/>
        <w:numPr>
          <w:ilvl w:val="0"/>
          <w:numId w:val="13"/>
        </w:numPr>
      </w:pPr>
      <w:r>
        <w:t>Methods critical thinkers use to evaluate information in asking clarifying questions and SWOT analysis.</w:t>
      </w:r>
    </w:p>
    <w:p w:rsidR="00E965D1" w:rsidRDefault="00E965D1" w:rsidP="008D5A0A">
      <w:pPr>
        <w:pStyle w:val="ListParagraph"/>
        <w:numPr>
          <w:ilvl w:val="0"/>
          <w:numId w:val="13"/>
        </w:numPr>
      </w:pPr>
      <w:r>
        <w:t>Critical thinking has many benefits, such as improving our persuasion skills, communication skills, problem solving skills and increasing our emotional intelligence.</w:t>
      </w:r>
    </w:p>
    <w:p w:rsidR="00E965D1" w:rsidRDefault="00E965D1" w:rsidP="008D5A0A">
      <w:pPr>
        <w:pStyle w:val="ListParagraph"/>
        <w:numPr>
          <w:ilvl w:val="0"/>
          <w:numId w:val="13"/>
        </w:numPr>
      </w:pPr>
      <w:r>
        <w:t xml:space="preserve">Critical thinking may require an individual to change </w:t>
      </w:r>
      <w:r w:rsidR="009A2015">
        <w:t>his or her</w:t>
      </w:r>
      <w:r>
        <w:t xml:space="preserve"> perspective to assess new information.</w:t>
      </w:r>
    </w:p>
    <w:p w:rsidR="00E965D1" w:rsidRDefault="00E965D1" w:rsidP="008D5A0A">
      <w:pPr>
        <w:pStyle w:val="ListParagraph"/>
        <w:numPr>
          <w:ilvl w:val="0"/>
          <w:numId w:val="13"/>
        </w:numPr>
      </w:pPr>
      <w:r>
        <w:t>Problem-solving in critical thinking involves identifying inconsistencies, asking questions, trusting your instincts, and taking the time to evaluate all possible solutions.</w:t>
      </w:r>
    </w:p>
    <w:p w:rsidR="00E965D1" w:rsidRDefault="00E965D1" w:rsidP="008D5A0A">
      <w:pPr>
        <w:pStyle w:val="ListParagraph"/>
        <w:numPr>
          <w:ilvl w:val="0"/>
          <w:numId w:val="13"/>
        </w:numPr>
      </w:pPr>
      <w:r>
        <w:lastRenderedPageBreak/>
        <w:t>Critical thinking is a lifelong process. To retain critical thinking skills, individuals must practice critical thinking, continue to ask questions and learn from their mistakes.</w:t>
      </w:r>
    </w:p>
    <w:p w:rsidR="00117995" w:rsidRDefault="00117995" w:rsidP="00117995"/>
    <w:bookmarkEnd w:id="83"/>
    <w:p w:rsidR="0005622B" w:rsidRDefault="0005622B">
      <w:pPr>
        <w:spacing w:after="0" w:line="240" w:lineRule="auto"/>
      </w:pPr>
      <w:r>
        <w:br w:type="page"/>
      </w:r>
    </w:p>
    <w:p w:rsidR="00057B84" w:rsidRDefault="00057B84" w:rsidP="00057B84">
      <w:pPr>
        <w:pStyle w:val="Heading1"/>
      </w:pPr>
      <w:bookmarkStart w:id="84" w:name="_Toc314657889"/>
      <w:r>
        <w:lastRenderedPageBreak/>
        <w:t>Appendix I</w:t>
      </w:r>
      <w:bookmarkEnd w:id="84"/>
    </w:p>
    <w:p w:rsidR="00057B84" w:rsidRPr="001A2D97" w:rsidRDefault="00057B84" w:rsidP="00057B84">
      <w:pPr>
        <w:pStyle w:val="Heading2"/>
      </w:pPr>
      <w:bookmarkStart w:id="85" w:name="_Toc314657890"/>
      <w:r>
        <w:t xml:space="preserve">Worksheet 1: </w:t>
      </w:r>
      <w:r w:rsidRPr="002908BB">
        <w:t>Components of Critical Thinking</w:t>
      </w:r>
      <w:bookmarkEnd w:id="85"/>
    </w:p>
    <w:p w:rsidR="00057B84" w:rsidRDefault="00057B84" w:rsidP="00057B84"/>
    <w:p w:rsidR="00057B84" w:rsidRDefault="00057B84" w:rsidP="00057B84">
      <w:proofErr w:type="gramStart"/>
      <w:r>
        <w:t>Activity 1.</w:t>
      </w:r>
      <w:proofErr w:type="gramEnd"/>
      <w:r>
        <w:t xml:space="preserve"> List as many factors as you and your partner can </w:t>
      </w:r>
      <w:proofErr w:type="gramStart"/>
      <w:r>
        <w:t>influencing</w:t>
      </w:r>
      <w:proofErr w:type="gramEnd"/>
      <w:r>
        <w:t xml:space="preserve"> open-mindedness. (List at least 10). Now, discuss these.</w:t>
      </w:r>
    </w:p>
    <w:p w:rsidR="00057B84" w:rsidRDefault="00057B84" w:rsidP="00057B84"/>
    <w:p w:rsidR="00057B84" w:rsidRDefault="00057B84" w:rsidP="00057B84"/>
    <w:p w:rsidR="00057B84" w:rsidRDefault="00057B84" w:rsidP="00057B84"/>
    <w:p w:rsidR="00057B84" w:rsidRDefault="00057B84" w:rsidP="00057B84"/>
    <w:p w:rsidR="00057B84" w:rsidRDefault="00057B84" w:rsidP="00057B84"/>
    <w:p w:rsidR="00057B84" w:rsidRDefault="00057B84" w:rsidP="00057B84"/>
    <w:p w:rsidR="00057B84" w:rsidRDefault="00057B84" w:rsidP="00057B84"/>
    <w:p w:rsidR="00057B84" w:rsidRDefault="00057B84" w:rsidP="00057B84"/>
    <w:p w:rsidR="00057B84" w:rsidRDefault="00057B84" w:rsidP="00057B84">
      <w:proofErr w:type="gramStart"/>
      <w:r>
        <w:t>Activity 2.</w:t>
      </w:r>
      <w:proofErr w:type="gramEnd"/>
      <w:r>
        <w:t xml:space="preserve"> For each of the following three terms, list at least three questions that may come up if you were debating or listening to someone else debate an idea:</w:t>
      </w:r>
    </w:p>
    <w:p w:rsidR="00057B84" w:rsidRDefault="00057B84" w:rsidP="00057B84">
      <w:r>
        <w:t>Argument –</w:t>
      </w:r>
    </w:p>
    <w:p w:rsidR="00057B84" w:rsidRDefault="00057B84" w:rsidP="00057B84">
      <w:r>
        <w:t>1.</w:t>
      </w:r>
    </w:p>
    <w:p w:rsidR="00057B84" w:rsidRDefault="00057B84" w:rsidP="00057B84">
      <w:r>
        <w:t>2.</w:t>
      </w:r>
    </w:p>
    <w:p w:rsidR="00057B84" w:rsidRDefault="00057B84" w:rsidP="00057B84">
      <w:r>
        <w:t>3.</w:t>
      </w:r>
    </w:p>
    <w:p w:rsidR="00057B84" w:rsidRDefault="00057B84" w:rsidP="00057B84">
      <w:r>
        <w:t>Evidence –</w:t>
      </w:r>
    </w:p>
    <w:p w:rsidR="00057B84" w:rsidRDefault="00057B84" w:rsidP="00057B84">
      <w:r>
        <w:t>1.</w:t>
      </w:r>
    </w:p>
    <w:p w:rsidR="00057B84" w:rsidRDefault="00057B84" w:rsidP="00057B84">
      <w:r>
        <w:t>2.</w:t>
      </w:r>
    </w:p>
    <w:p w:rsidR="00057B84" w:rsidRDefault="00057B84" w:rsidP="00057B84">
      <w:r>
        <w:t>3.</w:t>
      </w:r>
    </w:p>
    <w:p w:rsidR="00057B84" w:rsidRDefault="00057B84" w:rsidP="00057B84">
      <w:r>
        <w:t xml:space="preserve">Language – </w:t>
      </w:r>
    </w:p>
    <w:p w:rsidR="00057B84" w:rsidRDefault="00057B84" w:rsidP="00057B84">
      <w:r>
        <w:t>1.</w:t>
      </w:r>
    </w:p>
    <w:p w:rsidR="00057B84" w:rsidRDefault="00057B84" w:rsidP="00057B84">
      <w:r>
        <w:t>2.</w:t>
      </w:r>
    </w:p>
    <w:p w:rsidR="00057B84" w:rsidRDefault="00057B84" w:rsidP="00057B84">
      <w:r>
        <w:lastRenderedPageBreak/>
        <w:t>3.</w:t>
      </w:r>
    </w:p>
    <w:p w:rsidR="00057B84" w:rsidRDefault="00057B84" w:rsidP="00057B84">
      <w:pPr>
        <w:spacing w:after="0" w:line="240" w:lineRule="auto"/>
      </w:pPr>
      <w:r>
        <w:br w:type="page"/>
      </w:r>
    </w:p>
    <w:p w:rsidR="00057B84" w:rsidRPr="00863CC7" w:rsidRDefault="00057B84" w:rsidP="00057B84">
      <w:pPr>
        <w:pStyle w:val="Heading2"/>
      </w:pPr>
      <w:bookmarkStart w:id="86" w:name="_Toc314657891"/>
      <w:r>
        <w:lastRenderedPageBreak/>
        <w:t xml:space="preserve">Worksheet 2 </w:t>
      </w:r>
      <w:r w:rsidRPr="00863CC7">
        <w:t xml:space="preserve">Case Study </w:t>
      </w:r>
      <w:r>
        <w:t>Module 2:</w:t>
      </w:r>
      <w:r w:rsidRPr="00863CC7">
        <w:t xml:space="preserve"> Logical Reasoning</w:t>
      </w:r>
      <w:bookmarkEnd w:id="86"/>
    </w:p>
    <w:p w:rsidR="00057B84" w:rsidRDefault="00057B84" w:rsidP="00057B84">
      <w:pPr>
        <w:spacing w:after="0" w:line="240" w:lineRule="auto"/>
      </w:pPr>
    </w:p>
    <w:p w:rsidR="00057B84" w:rsidRPr="00863CC7" w:rsidRDefault="00057B84" w:rsidP="00057B84">
      <w:pPr>
        <w:spacing w:line="360" w:lineRule="auto"/>
        <w:rPr>
          <w:sz w:val="24"/>
        </w:rPr>
      </w:pPr>
      <w:r w:rsidRPr="00863CC7">
        <w:rPr>
          <w:sz w:val="24"/>
        </w:rPr>
        <w:t xml:space="preserve">A group of physicists have been researching matter and motion for some years. After numerous studies, they have come to the following conclusions: </w:t>
      </w:r>
    </w:p>
    <w:p w:rsidR="00057B84" w:rsidRPr="00863CC7" w:rsidRDefault="00057B84" w:rsidP="00057B84">
      <w:pPr>
        <w:spacing w:line="360" w:lineRule="auto"/>
        <w:ind w:left="360"/>
        <w:rPr>
          <w:sz w:val="24"/>
        </w:rPr>
      </w:pPr>
      <w:r w:rsidRPr="00863CC7">
        <w:rPr>
          <w:sz w:val="24"/>
        </w:rPr>
        <w:t>“No physical activity happens by chance. All chance occurrences are random events. No random events are physical activities.”</w:t>
      </w:r>
    </w:p>
    <w:p w:rsidR="00057B84" w:rsidRPr="00863CC7" w:rsidRDefault="00057B84" w:rsidP="008D5A0A">
      <w:pPr>
        <w:pStyle w:val="ListParagraph"/>
        <w:numPr>
          <w:ilvl w:val="0"/>
          <w:numId w:val="126"/>
        </w:numPr>
      </w:pPr>
      <w:r w:rsidRPr="00863CC7">
        <w:t xml:space="preserve">For the statement above debate whether </w:t>
      </w:r>
      <w:r>
        <w:t>the concluding</w:t>
      </w:r>
      <w:r w:rsidRPr="00863CC7">
        <w:t xml:space="preserve"> thought is true or not. Remember open-minded inquiry as you discuss the topic.</w:t>
      </w:r>
    </w:p>
    <w:p w:rsidR="00057B84" w:rsidRPr="00863CC7" w:rsidRDefault="00057B84" w:rsidP="008D5A0A">
      <w:pPr>
        <w:pStyle w:val="ListParagraph"/>
        <w:numPr>
          <w:ilvl w:val="0"/>
          <w:numId w:val="126"/>
        </w:numPr>
      </w:pPr>
      <w:r w:rsidRPr="00863CC7">
        <w:t>Now try to see if you can represent this idea in linear order.</w:t>
      </w:r>
    </w:p>
    <w:p w:rsidR="00057B84" w:rsidRPr="00863CC7" w:rsidRDefault="00057B84" w:rsidP="008D5A0A">
      <w:pPr>
        <w:pStyle w:val="ListParagraph"/>
        <w:numPr>
          <w:ilvl w:val="0"/>
          <w:numId w:val="126"/>
        </w:numPr>
      </w:pPr>
      <w:r w:rsidRPr="00863CC7">
        <w:t>Can you draw a Venn diagram to determine if it is a valid statement</w:t>
      </w:r>
      <w:r>
        <w:t>?</w:t>
      </w:r>
    </w:p>
    <w:p w:rsidR="00057B84" w:rsidRPr="00863CC7" w:rsidRDefault="00057B84" w:rsidP="008D5A0A">
      <w:pPr>
        <w:pStyle w:val="ListParagraph"/>
        <w:numPr>
          <w:ilvl w:val="0"/>
          <w:numId w:val="126"/>
        </w:numPr>
      </w:pPr>
      <w:r w:rsidRPr="00863CC7">
        <w:t>Can the statement be negated or refuted? Can they be confirmed? What evidence would you use?</w:t>
      </w:r>
    </w:p>
    <w:p w:rsidR="00057B84" w:rsidRPr="00863CC7" w:rsidRDefault="00057B84" w:rsidP="008D5A0A">
      <w:pPr>
        <w:pStyle w:val="ListParagraph"/>
        <w:numPr>
          <w:ilvl w:val="0"/>
          <w:numId w:val="126"/>
        </w:numPr>
        <w:spacing w:line="360" w:lineRule="auto"/>
      </w:pPr>
      <w:r w:rsidRPr="00863CC7">
        <w:t>How would do you think the physicist went about testing this logic problem?  How would you design the experiment? Analyze the challenges you may face.</w:t>
      </w:r>
    </w:p>
    <w:p w:rsidR="00057B84" w:rsidRPr="00EC0A32" w:rsidRDefault="00057B84" w:rsidP="00057B84">
      <w:pPr>
        <w:spacing w:after="0" w:line="240" w:lineRule="auto"/>
        <w:rPr>
          <w:rFonts w:ascii="Arial" w:hAnsi="Arial" w:cs="Arial"/>
        </w:rPr>
      </w:pPr>
      <w:r>
        <w:br w:type="page"/>
      </w:r>
    </w:p>
    <w:p w:rsidR="00057B84" w:rsidRPr="001A2D97" w:rsidRDefault="00057B84" w:rsidP="00057B84">
      <w:pPr>
        <w:pStyle w:val="Heading2"/>
      </w:pPr>
      <w:bookmarkStart w:id="87" w:name="_Toc314657892"/>
      <w:r w:rsidRPr="001A2D97">
        <w:lastRenderedPageBreak/>
        <w:t>Worksheet 3: Non-Linear Thinking and Problem Solving</w:t>
      </w:r>
      <w:bookmarkEnd w:id="87"/>
    </w:p>
    <w:p w:rsidR="00057B84" w:rsidRPr="001A2D97" w:rsidRDefault="00057B84" w:rsidP="00057B84">
      <w:pPr>
        <w:pStyle w:val="NormalWeb"/>
        <w:rPr>
          <w:rFonts w:asciiTheme="minorHAnsi" w:hAnsiTheme="minorHAnsi" w:cs="Arial"/>
          <w:sz w:val="22"/>
          <w:szCs w:val="22"/>
        </w:rPr>
      </w:pPr>
      <w:r w:rsidRPr="001A2D97">
        <w:rPr>
          <w:rFonts w:asciiTheme="minorHAnsi" w:hAnsiTheme="minorHAnsi" w:cs="Arial"/>
          <w:sz w:val="22"/>
          <w:szCs w:val="22"/>
        </w:rPr>
        <w:t>Activity 1:</w:t>
      </w:r>
      <w:r>
        <w:rPr>
          <w:rFonts w:asciiTheme="minorHAnsi" w:hAnsiTheme="minorHAnsi" w:cs="Arial"/>
          <w:sz w:val="22"/>
          <w:szCs w:val="22"/>
        </w:rPr>
        <w:t xml:space="preserve"> </w:t>
      </w:r>
      <w:r w:rsidRPr="001A2D97">
        <w:rPr>
          <w:rFonts w:asciiTheme="minorHAnsi" w:hAnsiTheme="minorHAnsi" w:cs="Arial"/>
          <w:sz w:val="22"/>
          <w:szCs w:val="22"/>
        </w:rPr>
        <w:t>On a train, Williams, Edwards, and Paul are a teacher, scientist, and a doctor, but NOT respectively. Also aboard the train are three businessmen who have the same names: a Mr. Williams, a Mr. Edwards, and a Mr. Paul.</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Mr. Edwards Lives in New York. </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The scientist lives exactly halfway between Chicago and New York</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Mr. Paul earns exactly $60,000 per year. </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The scientist’s nearest neighbor, one of the businessmen, earns exactly three times as much as the scientist. </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Williams beats the teacher in billiards. </w:t>
      </w:r>
    </w:p>
    <w:p w:rsidR="00057B84" w:rsidRPr="001A2D97" w:rsidRDefault="00057B84" w:rsidP="008D5A0A">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The passenger whose name is the same as the scientist lives in Chicago. </w:t>
      </w:r>
    </w:p>
    <w:p w:rsidR="00057B84" w:rsidRPr="001A2D97" w:rsidRDefault="00057B84" w:rsidP="00057B84">
      <w:pPr>
        <w:pStyle w:val="NormalWeb"/>
        <w:rPr>
          <w:rFonts w:asciiTheme="minorHAnsi" w:hAnsiTheme="minorHAnsi" w:cs="Arial"/>
          <w:sz w:val="22"/>
          <w:szCs w:val="22"/>
        </w:rPr>
      </w:pPr>
      <w:r w:rsidRPr="001A2D97">
        <w:rPr>
          <w:rFonts w:asciiTheme="minorHAnsi" w:hAnsiTheme="minorHAnsi" w:cs="Arial"/>
          <w:sz w:val="22"/>
          <w:szCs w:val="22"/>
        </w:rPr>
        <w:t xml:space="preserve">Who is the doctor?  Williams OR Edwards </w:t>
      </w:r>
      <w:proofErr w:type="gramStart"/>
      <w:r w:rsidRPr="001A2D97">
        <w:rPr>
          <w:rFonts w:asciiTheme="minorHAnsi" w:hAnsiTheme="minorHAnsi" w:cs="Arial"/>
          <w:sz w:val="22"/>
          <w:szCs w:val="22"/>
        </w:rPr>
        <w:t>OR  Paul</w:t>
      </w:r>
      <w:proofErr w:type="gramEnd"/>
    </w:p>
    <w:p w:rsidR="00057B84" w:rsidRPr="001A2D97" w:rsidRDefault="00057B84" w:rsidP="00057B84">
      <w:pPr>
        <w:pStyle w:val="NormalWeb"/>
        <w:rPr>
          <w:rFonts w:asciiTheme="minorHAnsi" w:hAnsiTheme="minorHAnsi" w:cs="Arial"/>
          <w:sz w:val="22"/>
          <w:szCs w:val="22"/>
        </w:rPr>
      </w:pPr>
    </w:p>
    <w:p w:rsidR="00057B84" w:rsidRPr="001A2D97" w:rsidRDefault="00057B84" w:rsidP="00057B84">
      <w:pPr>
        <w:pStyle w:val="NormalWeb"/>
        <w:rPr>
          <w:rFonts w:asciiTheme="minorHAnsi" w:hAnsiTheme="minorHAnsi" w:cs="Arial"/>
          <w:sz w:val="22"/>
          <w:szCs w:val="22"/>
        </w:rPr>
      </w:pPr>
      <w:r w:rsidRPr="001A2D97">
        <w:rPr>
          <w:rFonts w:asciiTheme="minorHAnsi" w:hAnsiTheme="minorHAnsi" w:cs="Arial"/>
          <w:sz w:val="22"/>
          <w:szCs w:val="22"/>
        </w:rPr>
        <w:t>Activity 2</w:t>
      </w:r>
      <w:proofErr w:type="gramStart"/>
      <w:r w:rsidRPr="001A2D97">
        <w:rPr>
          <w:rFonts w:asciiTheme="minorHAnsi" w:hAnsiTheme="minorHAnsi" w:cs="Arial"/>
          <w:sz w:val="22"/>
          <w:szCs w:val="22"/>
        </w:rPr>
        <w:t>:Adapting</w:t>
      </w:r>
      <w:proofErr w:type="gramEnd"/>
      <w:r w:rsidRPr="001A2D97">
        <w:rPr>
          <w:rFonts w:asciiTheme="minorHAnsi" w:hAnsiTheme="minorHAnsi" w:cs="Arial"/>
          <w:sz w:val="22"/>
          <w:szCs w:val="22"/>
        </w:rPr>
        <w:t xml:space="preserve"> to Change. In the following examples, provide ways the subjects can adapt to their situation.</w:t>
      </w:r>
    </w:p>
    <w:p w:rsidR="00057B84" w:rsidRPr="001A2D97" w:rsidRDefault="00057B84" w:rsidP="008D5A0A">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 xml:space="preserve">Right before a teacher is about to start class, she realizes she is short 50 copies of an assignment. The nearest copier is down the hall and someone is running off what looks like 100 copies of War and Peace. </w:t>
      </w:r>
    </w:p>
    <w:p w:rsidR="00057B84" w:rsidRPr="001A2D97" w:rsidRDefault="00057B84" w:rsidP="008D5A0A">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species of warm water fish in the Seychelles is being driven out of its warmer ecosystem to colder waters.</w:t>
      </w:r>
    </w:p>
    <w:p w:rsidR="00057B84" w:rsidRPr="001A2D97" w:rsidRDefault="00057B84" w:rsidP="008D5A0A">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An airline is faced with new regulations and higher fuel costs.</w:t>
      </w:r>
    </w:p>
    <w:p w:rsidR="00057B84" w:rsidRPr="001A2D97" w:rsidRDefault="00057B84" w:rsidP="008D5A0A">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new manager realizes that several employees on the team was up for the job she just was assigned. Some of the team members are resentful of the changes and the fact the new manager is much younger than they are.</w:t>
      </w:r>
    </w:p>
    <w:p w:rsidR="00057B84" w:rsidRPr="001A2D97" w:rsidRDefault="00057B84" w:rsidP="008D5A0A">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12-year old girl transfers to a new school in right after the Thanksgiving holiday.</w:t>
      </w:r>
    </w:p>
    <w:p w:rsidR="00057B84" w:rsidRPr="001A2D97" w:rsidRDefault="00057B84" w:rsidP="00057B84">
      <w:pPr>
        <w:pStyle w:val="NormalWeb"/>
        <w:rPr>
          <w:rFonts w:asciiTheme="minorHAnsi" w:hAnsiTheme="minorHAnsi"/>
          <w:sz w:val="22"/>
          <w:szCs w:val="22"/>
        </w:rPr>
      </w:pPr>
    </w:p>
    <w:p w:rsidR="00057B84" w:rsidRPr="001A2D97" w:rsidRDefault="00057B84" w:rsidP="00057B84">
      <w:pPr>
        <w:pStyle w:val="NormalWeb"/>
        <w:rPr>
          <w:rFonts w:asciiTheme="minorHAnsi" w:hAnsiTheme="minorHAnsi"/>
          <w:b/>
          <w:sz w:val="22"/>
          <w:szCs w:val="22"/>
        </w:rPr>
      </w:pPr>
      <w:r w:rsidRPr="001A2D97">
        <w:rPr>
          <w:rFonts w:asciiTheme="minorHAnsi" w:hAnsiTheme="minorHAnsi"/>
          <w:b/>
          <w:sz w:val="22"/>
          <w:szCs w:val="22"/>
        </w:rPr>
        <w:t>Case Study: Logic Problem</w:t>
      </w:r>
    </w:p>
    <w:p w:rsidR="00057B84" w:rsidRPr="001A2D97" w:rsidRDefault="00057B84" w:rsidP="00057B84">
      <w:pPr>
        <w:pStyle w:val="NormalWeb"/>
        <w:rPr>
          <w:rFonts w:asciiTheme="minorHAnsi" w:hAnsiTheme="minorHAnsi" w:cs="Arial"/>
          <w:sz w:val="22"/>
          <w:szCs w:val="22"/>
        </w:rPr>
      </w:pPr>
      <w:r w:rsidRPr="001A2D97">
        <w:rPr>
          <w:rFonts w:asciiTheme="minorHAnsi" w:hAnsiTheme="minorHAnsi" w:cs="Arial"/>
          <w:sz w:val="22"/>
          <w:szCs w:val="22"/>
        </w:rPr>
        <w:t xml:space="preserve">You are a high school mathematics teacher and you want your students to improve their reasoning skills. You assign word problems, but most of the students just are not getting it. At the present time, the students do not comprehend the process of using logic and why the word problems are important or relevant to them. Some students can do the calculations, but even these students lack an understanding of the process of logic. You want your students to understand that coming up with the right answer is not the most important goal in solving the word problems. You realize you have to come up with some way to </w:t>
      </w:r>
    </w:p>
    <w:p w:rsidR="00057B84" w:rsidRPr="001A2D97" w:rsidRDefault="00057B84" w:rsidP="008D5A0A">
      <w:pPr>
        <w:pStyle w:val="ListParagraph"/>
        <w:numPr>
          <w:ilvl w:val="0"/>
          <w:numId w:val="129"/>
        </w:numPr>
        <w:rPr>
          <w:rFonts w:asciiTheme="minorHAnsi" w:hAnsiTheme="minorHAnsi" w:cs="Arial"/>
        </w:rPr>
      </w:pPr>
      <w:r w:rsidRPr="001A2D97">
        <w:rPr>
          <w:rFonts w:asciiTheme="minorHAnsi" w:hAnsiTheme="minorHAnsi" w:cs="Arial"/>
        </w:rPr>
        <w:t>Change your student’s thinking from linear to non-linear</w:t>
      </w:r>
    </w:p>
    <w:p w:rsidR="00057B84" w:rsidRPr="001A2D97" w:rsidRDefault="00057B84" w:rsidP="008D5A0A">
      <w:pPr>
        <w:pStyle w:val="ListParagraph"/>
        <w:numPr>
          <w:ilvl w:val="0"/>
          <w:numId w:val="129"/>
        </w:numPr>
        <w:rPr>
          <w:rFonts w:asciiTheme="minorHAnsi" w:hAnsiTheme="minorHAnsi"/>
        </w:rPr>
      </w:pPr>
      <w:r w:rsidRPr="001A2D97">
        <w:rPr>
          <w:rFonts w:asciiTheme="minorHAnsi" w:hAnsiTheme="minorHAnsi" w:cs="Arial"/>
        </w:rPr>
        <w:t>Get the student’s to better understand the process of logic</w:t>
      </w:r>
    </w:p>
    <w:p w:rsidR="00057B84" w:rsidRDefault="00057B84" w:rsidP="00057B84">
      <w:pPr>
        <w:pStyle w:val="ListParagraph"/>
        <w:rPr>
          <w:rFonts w:asciiTheme="minorHAnsi" w:hAnsiTheme="minorHAnsi" w:cs="Arial"/>
          <w:sz w:val="20"/>
          <w:szCs w:val="20"/>
        </w:rPr>
      </w:pPr>
    </w:p>
    <w:p w:rsidR="00057B84" w:rsidRPr="00E811A7" w:rsidRDefault="00057B84" w:rsidP="00057B84">
      <w:pPr>
        <w:pStyle w:val="Heading2"/>
      </w:pPr>
      <w:bookmarkStart w:id="88" w:name="_Toc314657893"/>
      <w:r>
        <w:lastRenderedPageBreak/>
        <w:t xml:space="preserve">Worksheet 4: </w:t>
      </w:r>
      <w:r w:rsidRPr="00E811A7">
        <w:t>Logical thinking</w:t>
      </w:r>
      <w:bookmarkEnd w:id="88"/>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r>
        <w:rPr>
          <w:rFonts w:ascii="Verdana" w:hAnsi="Verdana"/>
          <w:sz w:val="20"/>
          <w:szCs w:val="20"/>
        </w:rPr>
        <w:t xml:space="preserve">Activity 1 – Write down ten premises. Then exchange with your partner and evaluate your partners’ premises as </w:t>
      </w:r>
      <w:proofErr w:type="gramStart"/>
      <w:r>
        <w:rPr>
          <w:rFonts w:ascii="Verdana" w:hAnsi="Verdana"/>
          <w:sz w:val="20"/>
          <w:szCs w:val="20"/>
        </w:rPr>
        <w:t>either a</w:t>
      </w:r>
      <w:proofErr w:type="gramEnd"/>
      <w:r>
        <w:rPr>
          <w:rFonts w:ascii="Verdana" w:hAnsi="Verdana"/>
          <w:sz w:val="20"/>
          <w:szCs w:val="20"/>
        </w:rPr>
        <w:t xml:space="preserve"> fact, value, or suppressed premise.</w:t>
      </w:r>
    </w:p>
    <w:p w:rsidR="00057B84" w:rsidRDefault="00057B84" w:rsidP="00057B84">
      <w:pPr>
        <w:ind w:left="720"/>
      </w:pPr>
      <w:r>
        <w:t>1.</w:t>
      </w:r>
    </w:p>
    <w:p w:rsidR="00057B84" w:rsidRDefault="00057B84" w:rsidP="00057B84">
      <w:pPr>
        <w:ind w:left="720"/>
      </w:pPr>
      <w:r>
        <w:t>2.</w:t>
      </w:r>
    </w:p>
    <w:p w:rsidR="00057B84" w:rsidRDefault="00057B84" w:rsidP="00057B84">
      <w:pPr>
        <w:ind w:left="720"/>
      </w:pPr>
      <w:r>
        <w:t>3.</w:t>
      </w:r>
    </w:p>
    <w:p w:rsidR="00057B84" w:rsidRDefault="00057B84" w:rsidP="00057B84">
      <w:pPr>
        <w:ind w:left="720"/>
      </w:pPr>
      <w:r>
        <w:t>4.</w:t>
      </w:r>
    </w:p>
    <w:p w:rsidR="00057B84" w:rsidRDefault="00057B84" w:rsidP="00057B84">
      <w:pPr>
        <w:ind w:left="720"/>
      </w:pPr>
      <w:r>
        <w:t>5.</w:t>
      </w:r>
    </w:p>
    <w:p w:rsidR="00057B84" w:rsidRDefault="00057B84" w:rsidP="00057B84">
      <w:pPr>
        <w:ind w:left="720"/>
      </w:pPr>
      <w:r>
        <w:t>6.</w:t>
      </w:r>
    </w:p>
    <w:p w:rsidR="00057B84" w:rsidRDefault="00057B84" w:rsidP="00057B84">
      <w:pPr>
        <w:ind w:left="720"/>
      </w:pPr>
      <w:r>
        <w:t>7.</w:t>
      </w:r>
    </w:p>
    <w:p w:rsidR="00057B84" w:rsidRDefault="00057B84" w:rsidP="00057B84">
      <w:pPr>
        <w:ind w:left="720"/>
      </w:pPr>
      <w:r>
        <w:t>8.</w:t>
      </w:r>
    </w:p>
    <w:p w:rsidR="00057B84" w:rsidRDefault="00057B84" w:rsidP="00057B84">
      <w:pPr>
        <w:ind w:left="720"/>
      </w:pPr>
      <w:r>
        <w:t>9.</w:t>
      </w:r>
    </w:p>
    <w:p w:rsidR="00057B84" w:rsidRDefault="00057B84" w:rsidP="00057B84">
      <w:pPr>
        <w:ind w:left="720"/>
      </w:pPr>
      <w:r>
        <w:t>10.</w:t>
      </w: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r>
        <w:rPr>
          <w:rFonts w:ascii="Verdana" w:hAnsi="Verdana"/>
          <w:sz w:val="20"/>
          <w:szCs w:val="20"/>
        </w:rPr>
        <w:t>Activity 2 –Organize the data. Take one or two of the premises in activity 1 and make a tree diagram for them.</w:t>
      </w: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p>
    <w:p w:rsidR="00057B84" w:rsidRDefault="00057B84" w:rsidP="00057B84">
      <w:pPr>
        <w:pStyle w:val="ListParagraph"/>
        <w:rPr>
          <w:rFonts w:ascii="Verdana" w:hAnsi="Verdana"/>
          <w:sz w:val="20"/>
          <w:szCs w:val="20"/>
        </w:rPr>
      </w:pPr>
      <w:r>
        <w:rPr>
          <w:rFonts w:ascii="Verdana" w:hAnsi="Verdana"/>
          <w:sz w:val="20"/>
          <w:szCs w:val="20"/>
        </w:rPr>
        <w:t xml:space="preserve">Activity 3 – </w:t>
      </w:r>
    </w:p>
    <w:p w:rsidR="00057B84" w:rsidRDefault="00057B84" w:rsidP="008D5A0A">
      <w:pPr>
        <w:pStyle w:val="ListParagraph"/>
        <w:numPr>
          <w:ilvl w:val="0"/>
          <w:numId w:val="131"/>
        </w:numPr>
        <w:rPr>
          <w:rFonts w:ascii="Verdana" w:hAnsi="Verdana"/>
          <w:sz w:val="20"/>
          <w:szCs w:val="20"/>
        </w:rPr>
      </w:pPr>
      <w:r w:rsidRPr="00967685">
        <w:rPr>
          <w:rFonts w:ascii="Verdana" w:hAnsi="Verdana"/>
          <w:sz w:val="20"/>
          <w:szCs w:val="20"/>
        </w:rPr>
        <w:t>If you drive fast, you will get a ticket.</w:t>
      </w:r>
    </w:p>
    <w:p w:rsidR="00057B84" w:rsidRDefault="00057B84" w:rsidP="00057B84">
      <w:pPr>
        <w:ind w:left="1440"/>
        <w:rPr>
          <w:rFonts w:ascii="Verdana" w:hAnsi="Verdana"/>
          <w:sz w:val="20"/>
          <w:szCs w:val="20"/>
        </w:rPr>
      </w:pPr>
      <w:r>
        <w:rPr>
          <w:rFonts w:ascii="Verdana" w:hAnsi="Verdana"/>
          <w:sz w:val="20"/>
          <w:szCs w:val="20"/>
        </w:rPr>
        <w:t>You got a ticket.</w:t>
      </w:r>
    </w:p>
    <w:p w:rsidR="00057B84" w:rsidRPr="00967685" w:rsidRDefault="00057B84" w:rsidP="00057B84">
      <w:pPr>
        <w:ind w:left="1440"/>
        <w:rPr>
          <w:rFonts w:ascii="Verdana" w:hAnsi="Verdana"/>
          <w:sz w:val="20"/>
          <w:szCs w:val="20"/>
        </w:rPr>
      </w:pPr>
      <w:r>
        <w:rPr>
          <w:rFonts w:ascii="Verdana" w:hAnsi="Verdana"/>
          <w:sz w:val="20"/>
          <w:szCs w:val="20"/>
        </w:rPr>
        <w:t>You must have been driving fast.</w:t>
      </w:r>
    </w:p>
    <w:p w:rsidR="00057B84" w:rsidRDefault="00057B84" w:rsidP="008D5A0A">
      <w:pPr>
        <w:pStyle w:val="ListParagraph"/>
        <w:numPr>
          <w:ilvl w:val="0"/>
          <w:numId w:val="131"/>
        </w:numPr>
        <w:rPr>
          <w:rFonts w:ascii="Verdana" w:hAnsi="Verdana"/>
          <w:sz w:val="20"/>
          <w:szCs w:val="20"/>
        </w:rPr>
      </w:pPr>
      <w:r>
        <w:rPr>
          <w:rFonts w:ascii="Verdana" w:hAnsi="Verdana"/>
          <w:sz w:val="20"/>
          <w:szCs w:val="20"/>
        </w:rPr>
        <w:t>The price of stocks has risen 17 points in the last 30 days.</w:t>
      </w:r>
    </w:p>
    <w:p w:rsidR="00057B84" w:rsidRDefault="00057B84" w:rsidP="00057B84">
      <w:pPr>
        <w:ind w:left="1440"/>
        <w:rPr>
          <w:rFonts w:ascii="Verdana" w:hAnsi="Verdana"/>
          <w:sz w:val="20"/>
          <w:szCs w:val="20"/>
        </w:rPr>
      </w:pPr>
      <w:r>
        <w:rPr>
          <w:rFonts w:ascii="Verdana" w:hAnsi="Verdana"/>
          <w:sz w:val="20"/>
          <w:szCs w:val="20"/>
        </w:rPr>
        <w:t>This may be a good time to buy stocks.</w:t>
      </w:r>
    </w:p>
    <w:p w:rsidR="00057B84" w:rsidRPr="00C71888" w:rsidRDefault="00057B84" w:rsidP="00057B84">
      <w:pPr>
        <w:ind w:left="1440"/>
        <w:rPr>
          <w:rFonts w:ascii="Verdana" w:hAnsi="Verdana"/>
          <w:sz w:val="20"/>
          <w:szCs w:val="20"/>
        </w:rPr>
      </w:pPr>
      <w:r w:rsidRPr="00C71888">
        <w:rPr>
          <w:rFonts w:ascii="Verdana" w:hAnsi="Verdana"/>
          <w:sz w:val="20"/>
          <w:szCs w:val="20"/>
        </w:rPr>
        <w:t>The relative value of stocks is based on the point system.</w:t>
      </w:r>
    </w:p>
    <w:p w:rsidR="00057B84" w:rsidRDefault="00057B84" w:rsidP="008D5A0A">
      <w:pPr>
        <w:pStyle w:val="ListParagraph"/>
        <w:numPr>
          <w:ilvl w:val="0"/>
          <w:numId w:val="131"/>
        </w:numPr>
        <w:rPr>
          <w:rFonts w:ascii="Verdana" w:hAnsi="Verdana"/>
          <w:sz w:val="20"/>
          <w:szCs w:val="20"/>
        </w:rPr>
      </w:pPr>
      <w:r>
        <w:rPr>
          <w:rFonts w:ascii="Verdana" w:hAnsi="Verdana"/>
          <w:sz w:val="20"/>
          <w:szCs w:val="20"/>
        </w:rPr>
        <w:t>The sun is shining; therefore, it is a hot day.</w:t>
      </w:r>
    </w:p>
    <w:p w:rsidR="00057B84" w:rsidRDefault="00057B84" w:rsidP="00057B84">
      <w:pPr>
        <w:pStyle w:val="Heading2"/>
      </w:pPr>
      <w:bookmarkStart w:id="89" w:name="_Toc314657894"/>
      <w:r>
        <w:lastRenderedPageBreak/>
        <w:t xml:space="preserve">Worksheet 5: </w:t>
      </w:r>
      <w:r w:rsidRPr="00D20412">
        <w:t>Case Study</w:t>
      </w:r>
      <w:r>
        <w:t xml:space="preserve"> Logic Problem</w:t>
      </w:r>
      <w:bookmarkEnd w:id="89"/>
    </w:p>
    <w:p w:rsidR="00057B84" w:rsidRDefault="00057B84" w:rsidP="00057B84">
      <w:pPr>
        <w:rPr>
          <w:b/>
        </w:rPr>
      </w:pPr>
    </w:p>
    <w:p w:rsidR="00057B84" w:rsidRDefault="00057B84" w:rsidP="00057B84">
      <w:r>
        <w:t>You are a chemistry student in the lab and one assignment your group has is to mix chemicals until a color change occurs. In this case, you should see a pink color. You are given four beakers of colorless liquids, labeled 1 – 4. You are given a flask labeled X, which contains the reagent (activating solution). The reagent is needed to cause the color change. How will you determine which combination of chemicals will produce the required pink color?</w:t>
      </w:r>
    </w:p>
    <w:p w:rsidR="00057B84" w:rsidRDefault="00057B84" w:rsidP="00057B84">
      <w:pPr>
        <w:spacing w:after="0" w:line="240" w:lineRule="auto"/>
      </w:pPr>
      <w:r>
        <w:br w:type="page"/>
      </w:r>
    </w:p>
    <w:p w:rsidR="00057B84" w:rsidRDefault="00057B84" w:rsidP="00057B84">
      <w:pPr>
        <w:pStyle w:val="Heading2"/>
      </w:pPr>
      <w:bookmarkStart w:id="90" w:name="_Toc314657895"/>
      <w:r>
        <w:lastRenderedPageBreak/>
        <w:t>Worksheet 6: Case Study – Critical Thinkers (II)</w:t>
      </w:r>
      <w:bookmarkEnd w:id="90"/>
    </w:p>
    <w:p w:rsidR="00057B84" w:rsidRDefault="00057B84" w:rsidP="00057B84">
      <w:pPr>
        <w:spacing w:after="0" w:line="240" w:lineRule="auto"/>
        <w:rPr>
          <w:b/>
        </w:rPr>
      </w:pPr>
    </w:p>
    <w:p w:rsidR="00057B84" w:rsidRPr="00702C33" w:rsidRDefault="00057B84" w:rsidP="00057B84">
      <w:r w:rsidRPr="00702C33">
        <w:t>Activity- Each learner will receive a critical thinking characteristics discussed in this module on a piece of paper or index card. You assignment is the role play the following:</w:t>
      </w:r>
    </w:p>
    <w:p w:rsidR="00057B84" w:rsidRDefault="00057B84" w:rsidP="00057B84">
      <w:pPr>
        <w:ind w:left="720"/>
      </w:pPr>
      <w:r w:rsidRPr="00702C33">
        <w:t>You are on a management team responsible for determining how to reduce the number of returns for</w:t>
      </w:r>
      <w:r>
        <w:t xml:space="preserve"> a defective software product</w:t>
      </w:r>
      <w:r w:rsidRPr="00702C33">
        <w:t xml:space="preserve"> in a large company. No particular department wants to take responsibility for the returns</w:t>
      </w:r>
      <w:r>
        <w:t>,</w:t>
      </w:r>
      <w:r w:rsidRPr="00702C33">
        <w:t xml:space="preserve"> but the problem must be solved because the company is losing revenue and customers. </w:t>
      </w: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pStyle w:val="Heading2"/>
      </w:pPr>
    </w:p>
    <w:p w:rsidR="00057B84" w:rsidRDefault="00057B84" w:rsidP="00057B84">
      <w:pPr>
        <w:widowControl w:val="0"/>
        <w:autoSpaceDE w:val="0"/>
        <w:autoSpaceDN w:val="0"/>
        <w:adjustRightInd w:val="0"/>
        <w:spacing w:after="0" w:line="240" w:lineRule="auto"/>
        <w:rPr>
          <w:rFonts w:asciiTheme="minorHAnsi" w:hAnsiTheme="minorHAnsi" w:cs="Georgia"/>
          <w:szCs w:val="32"/>
          <w:lang w:bidi="ar-SA"/>
        </w:rPr>
      </w:pPr>
    </w:p>
    <w:p w:rsidR="00057B84" w:rsidRDefault="00057B84" w:rsidP="00057B84">
      <w:pPr>
        <w:widowControl w:val="0"/>
        <w:autoSpaceDE w:val="0"/>
        <w:autoSpaceDN w:val="0"/>
        <w:adjustRightInd w:val="0"/>
        <w:spacing w:after="0" w:line="240" w:lineRule="auto"/>
        <w:rPr>
          <w:rFonts w:asciiTheme="minorHAnsi" w:hAnsiTheme="minorHAnsi" w:cs="Georgia"/>
          <w:szCs w:val="32"/>
          <w:lang w:bidi="ar-SA"/>
        </w:rPr>
      </w:pPr>
    </w:p>
    <w:p w:rsidR="00057B84" w:rsidRPr="00C42F9F" w:rsidRDefault="00057B84" w:rsidP="00057B84">
      <w:pPr>
        <w:pStyle w:val="Heading2"/>
      </w:pPr>
      <w:bookmarkStart w:id="91" w:name="_Toc314657896"/>
      <w:r>
        <w:lastRenderedPageBreak/>
        <w:t>Worksheet 7: C</w:t>
      </w:r>
      <w:r w:rsidRPr="00C42F9F">
        <w:t>ritical Thinkers</w:t>
      </w:r>
      <w:bookmarkEnd w:id="91"/>
    </w:p>
    <w:p w:rsidR="00057B84" w:rsidRPr="00C42F9F" w:rsidRDefault="00057B84" w:rsidP="00057B84">
      <w:proofErr w:type="gramStart"/>
      <w:r w:rsidRPr="00C42F9F">
        <w:t xml:space="preserve">Activity 1 </w:t>
      </w:r>
      <w:r>
        <w:t>–In the following example problem, identify</w:t>
      </w:r>
      <w:proofErr w:type="gramEnd"/>
      <w:r>
        <w:t xml:space="preserve"> the convergences and divergences.</w:t>
      </w:r>
    </w:p>
    <w:p w:rsidR="00057B84" w:rsidRDefault="00057B84" w:rsidP="00057B84">
      <w:pPr>
        <w:ind w:left="720"/>
      </w:pPr>
      <w:r w:rsidRPr="00C42F9F">
        <w:t>Several years ago, in Topeka, Kansas, an outbreak of flu-like symptoms with weight loss severe headaches, cyanosis and irregular heartbeats occurred in 100 cases in just a few weeks period. The health department considered possible mineral deficiency in some of the patients, but there were too many cases. Plus, 30 of the patients died during the “epidemic.” The heart problems and cyanosis (blue grey skin) were not consistent with a mineral deficiency. Health inspectors determined that all of the victims/patients had consumed the same brand of aspirin, which was sold all over the country.  No other reports of the cases were reported elsewhere in the country.</w:t>
      </w:r>
    </w:p>
    <w:p w:rsidR="00057B84" w:rsidRDefault="00057B84" w:rsidP="00057B84">
      <w:pPr>
        <w:ind w:left="720"/>
      </w:pPr>
    </w:p>
    <w:p w:rsidR="00057B84" w:rsidRPr="0063213A" w:rsidRDefault="00057B84" w:rsidP="00057B84">
      <w:r w:rsidRPr="0063213A">
        <w:t>Activity 2 – What data can you derive from the following information?</w:t>
      </w:r>
    </w:p>
    <w:p w:rsidR="00057B84" w:rsidRPr="00262E5D" w:rsidRDefault="00057B84" w:rsidP="008D5A0A">
      <w:pPr>
        <w:pStyle w:val="ListParagraph"/>
        <w:numPr>
          <w:ilvl w:val="0"/>
          <w:numId w:val="130"/>
        </w:numPr>
      </w:pPr>
      <w:r w:rsidRPr="00262E5D">
        <w:t>A customer is fidgeting and seems almost irritable, he wants to buy the computer you are trying to sell but keeps asking about if it comes with a specific operating system</w:t>
      </w:r>
      <w:r>
        <w:t>.</w:t>
      </w:r>
    </w:p>
    <w:p w:rsidR="00057B84" w:rsidRPr="00262E5D" w:rsidRDefault="00057B84" w:rsidP="008D5A0A">
      <w:pPr>
        <w:pStyle w:val="ListParagraph"/>
        <w:numPr>
          <w:ilvl w:val="0"/>
          <w:numId w:val="130"/>
        </w:numPr>
      </w:pPr>
      <w:r w:rsidRPr="00262E5D">
        <w:t>Sally is a patient in the emergency room of a neighborhood clinic. She is complaining of nasal discharge, congestion, aches, chills and pain. Her mood is listless.</w:t>
      </w:r>
    </w:p>
    <w:p w:rsidR="00057B84" w:rsidRPr="00262E5D" w:rsidRDefault="00057B84" w:rsidP="008D5A0A">
      <w:pPr>
        <w:pStyle w:val="ListParagraph"/>
        <w:numPr>
          <w:ilvl w:val="0"/>
          <w:numId w:val="130"/>
        </w:numPr>
      </w:pPr>
      <w:r w:rsidRPr="00262E5D">
        <w:t>Your spouse is really upset. Dinner plans were made at her favorite restaurant, and they were cancelled because you had to work late.</w:t>
      </w:r>
    </w:p>
    <w:p w:rsidR="00057B84" w:rsidRPr="00262E5D" w:rsidRDefault="00057B84" w:rsidP="008D5A0A">
      <w:pPr>
        <w:pStyle w:val="ListParagraph"/>
        <w:numPr>
          <w:ilvl w:val="0"/>
          <w:numId w:val="130"/>
        </w:numPr>
      </w:pPr>
      <w:r w:rsidRPr="00262E5D">
        <w:t>A recent report says that employment rates should gradually improve during the next 12 months depending on legislation in congress.</w:t>
      </w:r>
    </w:p>
    <w:p w:rsidR="00057B84" w:rsidRPr="00262E5D" w:rsidRDefault="00057B84" w:rsidP="008D5A0A">
      <w:pPr>
        <w:pStyle w:val="ListParagraph"/>
        <w:numPr>
          <w:ilvl w:val="0"/>
          <w:numId w:val="130"/>
        </w:numPr>
      </w:pPr>
      <w:r>
        <w:t xml:space="preserve">Your </w:t>
      </w:r>
      <w:r w:rsidRPr="00262E5D">
        <w:t>boss has a way of not giving explicit instructions. Your team is starting a new project and he tells the team, “I want this project to be eye-popping.”</w:t>
      </w:r>
    </w:p>
    <w:p w:rsidR="00057B84" w:rsidRPr="00C42F9F" w:rsidRDefault="00057B84" w:rsidP="00057B84"/>
    <w:p w:rsidR="00057B84" w:rsidRDefault="00057B84" w:rsidP="00057B84"/>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r>
        <w:t>Activity 3 –Two people will role play the following scenarios:</w:t>
      </w:r>
    </w:p>
    <w:p w:rsidR="00057B84" w:rsidRDefault="00057B84" w:rsidP="00057B84">
      <w:pPr>
        <w:spacing w:after="0" w:line="240" w:lineRule="auto"/>
      </w:pPr>
    </w:p>
    <w:p w:rsidR="00057B84" w:rsidRDefault="00057B84" w:rsidP="008D5A0A">
      <w:pPr>
        <w:pStyle w:val="ListParagraph"/>
        <w:numPr>
          <w:ilvl w:val="0"/>
          <w:numId w:val="132"/>
        </w:numPr>
        <w:spacing w:after="0" w:line="240" w:lineRule="auto"/>
      </w:pPr>
      <w:r>
        <w:t>A procurement manager has been told that a large shipment has been lost. The inventory in the shipment is required for production starting Monday, and today is Friday.</w:t>
      </w:r>
    </w:p>
    <w:p w:rsidR="00057B84" w:rsidRDefault="00057B84" w:rsidP="008D5A0A">
      <w:pPr>
        <w:pStyle w:val="ListParagraph"/>
        <w:numPr>
          <w:ilvl w:val="0"/>
          <w:numId w:val="132"/>
        </w:numPr>
        <w:spacing w:after="0" w:line="240" w:lineRule="auto"/>
      </w:pPr>
      <w:r>
        <w:t>A doctor has to tell a patient that he needs to incorporate some lifestyle changes for his health.</w:t>
      </w:r>
    </w:p>
    <w:p w:rsidR="00057B84" w:rsidRDefault="00057B84" w:rsidP="008D5A0A">
      <w:pPr>
        <w:pStyle w:val="ListParagraph"/>
        <w:numPr>
          <w:ilvl w:val="0"/>
          <w:numId w:val="132"/>
        </w:numPr>
        <w:spacing w:after="0" w:line="240" w:lineRule="auto"/>
      </w:pPr>
      <w:r>
        <w:t>A hotel reservationist receptionist does not have the booking for a customer who is there for check-in.</w:t>
      </w: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rPr>
          <w:b/>
        </w:rPr>
      </w:pPr>
    </w:p>
    <w:p w:rsidR="00057B84" w:rsidRDefault="00057B84" w:rsidP="00057B84">
      <w:pPr>
        <w:spacing w:after="0" w:line="240" w:lineRule="auto"/>
        <w:rPr>
          <w:b/>
        </w:rPr>
      </w:pPr>
    </w:p>
    <w:p w:rsidR="00057B84" w:rsidRPr="004C4EAA" w:rsidRDefault="00057B84" w:rsidP="00057B84">
      <w:proofErr w:type="gramStart"/>
      <w:r w:rsidRPr="004C4EAA">
        <w:t xml:space="preserve">Activity </w:t>
      </w:r>
      <w:r>
        <w:t>4</w:t>
      </w:r>
      <w:r w:rsidRPr="004C4EAA">
        <w:t xml:space="preserve"> – In the following examples, analyze</w:t>
      </w:r>
      <w:proofErr w:type="gramEnd"/>
      <w:r w:rsidRPr="004C4EAA">
        <w:t xml:space="preserve"> how the manager’s prior assumptions affect their decisions:</w:t>
      </w:r>
    </w:p>
    <w:p w:rsidR="00057B84" w:rsidRPr="004C4EAA" w:rsidRDefault="00057B84" w:rsidP="00057B84">
      <w:r w:rsidRPr="004C4EAA">
        <w:t>Peter M. had the assumption was that his employees were basically lazy and took the easiest routes to tasks done. In his mind, his employees were only concerned for themselves and did just enough to “get by.” He felt like they needed an authoritarian approach to management because they didn't have their own ability to achieve results without direct control and clear consequences. Peter’s view of the world was there were only a precious few who had the ability to rise above and improve their position in life. How does this manager’s assumption affect his decisions?</w:t>
      </w:r>
    </w:p>
    <w:p w:rsidR="00057B84" w:rsidRPr="004C4EAA" w:rsidRDefault="00057B84" w:rsidP="00057B84">
      <w:r w:rsidRPr="004C4EAA">
        <w:t>Tricia Q. had a view herself as a servant-leader. Her assumption was that given the right conditions, equipped with the right resources, and with visionary leadership, her employees could achieve almost anything. She believed that people are created with talents and desires. She also believed that we can all improve our position in life. How does this manager’s assumption affect his decisions?</w:t>
      </w:r>
    </w:p>
    <w:p w:rsidR="00057B84" w:rsidRDefault="00057B84" w:rsidP="00057B84">
      <w:pPr>
        <w:spacing w:after="0" w:line="240" w:lineRule="auto"/>
      </w:pPr>
      <w:r w:rsidRPr="004C4EAA">
        <w:t>A new teacher at Washington Middle School believed all children have a wish to learn. She believed that children are naturally curious</w:t>
      </w:r>
      <w:r>
        <w:t xml:space="preserve"> w</w:t>
      </w:r>
      <w:r w:rsidRPr="004C4EAA">
        <w:t>hen she began the assignment; she quickly observed that many of the children had difficulty staying on task. Unexpectedly, her first 6 weeks involved putting out many fires. How do you believe, she eventually faired in this position?</w:t>
      </w:r>
    </w:p>
    <w:p w:rsidR="00057B84" w:rsidRDefault="00057B84" w:rsidP="00057B84">
      <w:pPr>
        <w:spacing w:after="0" w:line="240" w:lineRule="auto"/>
      </w:pPr>
      <w:r>
        <w:br w:type="page"/>
      </w:r>
    </w:p>
    <w:p w:rsidR="00057B84" w:rsidRDefault="00057B84" w:rsidP="00057B84">
      <w:pPr>
        <w:pStyle w:val="Heading2"/>
      </w:pPr>
      <w:bookmarkStart w:id="92" w:name="_Toc314657897"/>
      <w:r>
        <w:lastRenderedPageBreak/>
        <w:t>Worksheet 8: Case Study Critical Thinkers (I)</w:t>
      </w:r>
      <w:bookmarkEnd w:id="92"/>
    </w:p>
    <w:p w:rsidR="00057B84" w:rsidRDefault="00057B84" w:rsidP="00057B84">
      <w:pPr>
        <w:spacing w:after="0" w:line="240" w:lineRule="auto"/>
        <w:rPr>
          <w:b/>
        </w:rPr>
      </w:pPr>
    </w:p>
    <w:p w:rsidR="00057B84" w:rsidRPr="0063213A" w:rsidRDefault="00057B84" w:rsidP="00057B84">
      <w:pPr>
        <w:spacing w:after="0" w:line="240" w:lineRule="auto"/>
      </w:pPr>
      <w:r w:rsidRPr="0063213A">
        <w:t>Analyze the following case study for the characteristics of critical thinkers you have learned:</w:t>
      </w:r>
    </w:p>
    <w:p w:rsidR="00057B84" w:rsidRPr="0063213A" w:rsidRDefault="00057B84" w:rsidP="00057B84">
      <w:pPr>
        <w:spacing w:after="0" w:line="240" w:lineRule="auto"/>
      </w:pPr>
    </w:p>
    <w:p w:rsidR="00057B84" w:rsidRPr="0063213A" w:rsidRDefault="00057B84" w:rsidP="00057B84">
      <w:pPr>
        <w:spacing w:after="0" w:line="240" w:lineRule="auto"/>
        <w:ind w:left="720"/>
        <w:rPr>
          <w:b/>
        </w:rPr>
      </w:pPr>
      <w:r w:rsidRPr="0063213A">
        <w:t xml:space="preserve">“You </w:t>
      </w:r>
      <w:r>
        <w:t xml:space="preserve">are </w:t>
      </w:r>
      <w:r w:rsidRPr="0063213A">
        <w:t>the financial officer in a medium size company, which has been in business for 10 years. The owner of the company stays abreast of changes and trends in their industry and to use his intuition when making decisions. He not only bases decisions on how he feels but he also acts quickly. Initially, the owner’s way of doing business worked. He seemed to be on a winning streak, so to speak. Now that the economy has changed, the financial manager is concerned. However, the owner continues to makes decisions in the same manner. Recently, the owner has requested funds from to purchase a new fleet of 20 new cars, hybrids, in the next three months.  As the financial officer you are concerned about this decision. ”</w:t>
      </w:r>
    </w:p>
    <w:p w:rsidR="00057B84" w:rsidRPr="004C4EAA" w:rsidRDefault="00057B84" w:rsidP="008D5A0A">
      <w:pPr>
        <w:pStyle w:val="ListParagraph"/>
        <w:numPr>
          <w:ilvl w:val="0"/>
          <w:numId w:val="132"/>
        </w:numPr>
        <w:spacing w:after="0" w:line="240" w:lineRule="auto"/>
      </w:pPr>
      <w:r w:rsidRPr="004C4EAA">
        <w:br w:type="page"/>
      </w:r>
    </w:p>
    <w:p w:rsidR="00057B84" w:rsidRDefault="00057B84" w:rsidP="00057B84">
      <w:pPr>
        <w:pStyle w:val="Heading2"/>
      </w:pPr>
      <w:bookmarkStart w:id="93" w:name="_Toc314657898"/>
      <w:r>
        <w:lastRenderedPageBreak/>
        <w:t xml:space="preserve">Worksheet 9: </w:t>
      </w:r>
      <w:r w:rsidRPr="0063213A">
        <w:t>Evaluate the Information</w:t>
      </w:r>
      <w:bookmarkEnd w:id="93"/>
    </w:p>
    <w:p w:rsidR="00057B84" w:rsidRDefault="00057B84" w:rsidP="00057B84">
      <w:pPr>
        <w:spacing w:after="0" w:line="240" w:lineRule="auto"/>
        <w:rPr>
          <w:b/>
        </w:rPr>
      </w:pPr>
    </w:p>
    <w:p w:rsidR="00057B84" w:rsidRDefault="00057B84" w:rsidP="00057B84">
      <w:pPr>
        <w:spacing w:after="0" w:line="240" w:lineRule="auto"/>
      </w:pPr>
      <w:r>
        <w:t>Activity 1 – Identify whether statements are implied or explicit.</w:t>
      </w:r>
    </w:p>
    <w:p w:rsidR="00057B84" w:rsidRDefault="00057B84" w:rsidP="00057B84">
      <w:pPr>
        <w:spacing w:after="0" w:line="240" w:lineRule="auto"/>
      </w:pPr>
    </w:p>
    <w:p w:rsidR="00057B84" w:rsidRDefault="00057B84" w:rsidP="008D5A0A">
      <w:pPr>
        <w:pStyle w:val="ListParagraph"/>
        <w:numPr>
          <w:ilvl w:val="0"/>
          <w:numId w:val="133"/>
        </w:numPr>
        <w:spacing w:after="0" w:line="240" w:lineRule="auto"/>
      </w:pPr>
      <w:r>
        <w:t>Raises are likely for the fourth quarter. (We will get raises.)</w:t>
      </w:r>
    </w:p>
    <w:p w:rsidR="00057B84" w:rsidRDefault="00057B84" w:rsidP="008D5A0A">
      <w:pPr>
        <w:pStyle w:val="ListParagraph"/>
        <w:numPr>
          <w:ilvl w:val="0"/>
          <w:numId w:val="133"/>
        </w:numPr>
        <w:spacing w:after="0" w:line="240" w:lineRule="auto"/>
      </w:pPr>
      <w:r>
        <w:t>Changes will occur in the department. Several new positions will be added. (The company will be hiring).</w:t>
      </w:r>
    </w:p>
    <w:p w:rsidR="00057B84" w:rsidRDefault="00057B84" w:rsidP="008D5A0A">
      <w:pPr>
        <w:pStyle w:val="ListParagraph"/>
        <w:numPr>
          <w:ilvl w:val="0"/>
          <w:numId w:val="133"/>
        </w:numPr>
        <w:spacing w:after="0" w:line="240" w:lineRule="auto"/>
      </w:pPr>
      <w:r>
        <w:t>Duties for the therapist include coordinating sessions, counseling, documenting, and following up with clients. (The therapist is also responsible for scheduling clients.)</w:t>
      </w:r>
    </w:p>
    <w:p w:rsidR="00057B84" w:rsidRDefault="00057B84" w:rsidP="008D5A0A">
      <w:pPr>
        <w:pStyle w:val="ListParagraph"/>
        <w:numPr>
          <w:ilvl w:val="0"/>
          <w:numId w:val="133"/>
        </w:numPr>
        <w:spacing w:after="0" w:line="240" w:lineRule="auto"/>
      </w:pPr>
      <w:r>
        <w:t>The patient may experience side effects from the medication; including nausea, headache, and blurred vision (The medicine might make you sick).</w:t>
      </w:r>
    </w:p>
    <w:p w:rsidR="00057B84" w:rsidRDefault="00057B84" w:rsidP="008D5A0A">
      <w:pPr>
        <w:pStyle w:val="ListParagraph"/>
        <w:numPr>
          <w:ilvl w:val="0"/>
          <w:numId w:val="133"/>
        </w:numPr>
        <w:spacing w:after="0" w:line="240" w:lineRule="auto"/>
      </w:pPr>
      <w:r>
        <w:t>He’s a successful lawyer. (He must be smart).</w:t>
      </w: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
    <w:p w:rsidR="00057B84" w:rsidRDefault="00057B84" w:rsidP="00057B84">
      <w:pPr>
        <w:spacing w:after="0" w:line="240" w:lineRule="auto"/>
      </w:pPr>
      <w:proofErr w:type="gramStart"/>
      <w:r>
        <w:t>Activity 2 – Bias or not?</w:t>
      </w:r>
      <w:proofErr w:type="gramEnd"/>
      <w:r>
        <w:t xml:space="preserve"> Determine which statements are biased:</w:t>
      </w:r>
    </w:p>
    <w:p w:rsidR="00057B84" w:rsidRDefault="00057B84" w:rsidP="00057B84">
      <w:pPr>
        <w:spacing w:after="0" w:line="240" w:lineRule="auto"/>
      </w:pPr>
    </w:p>
    <w:p w:rsidR="00057B84" w:rsidRDefault="00057B84" w:rsidP="008D5A0A">
      <w:pPr>
        <w:pStyle w:val="ListParagraph"/>
        <w:numPr>
          <w:ilvl w:val="0"/>
          <w:numId w:val="134"/>
        </w:numPr>
        <w:spacing w:after="0" w:line="240" w:lineRule="auto"/>
      </w:pPr>
      <w:r>
        <w:t>All African American students required extra attention.</w:t>
      </w:r>
    </w:p>
    <w:p w:rsidR="00057B84" w:rsidRDefault="00057B84" w:rsidP="008D5A0A">
      <w:pPr>
        <w:pStyle w:val="ListParagraph"/>
        <w:numPr>
          <w:ilvl w:val="0"/>
          <w:numId w:val="134"/>
        </w:numPr>
        <w:spacing w:after="0" w:line="240" w:lineRule="auto"/>
      </w:pPr>
      <w:r>
        <w:t>The student from an at-risk background may require extra attention.</w:t>
      </w:r>
    </w:p>
    <w:p w:rsidR="00057B84" w:rsidRDefault="00057B84" w:rsidP="008D5A0A">
      <w:pPr>
        <w:pStyle w:val="ListParagraph"/>
        <w:numPr>
          <w:ilvl w:val="0"/>
          <w:numId w:val="134"/>
        </w:numPr>
        <w:spacing w:after="0" w:line="240" w:lineRule="auto"/>
      </w:pPr>
      <w:r>
        <w:t>The director prefers managers to provide reports in digital format.</w:t>
      </w:r>
    </w:p>
    <w:p w:rsidR="00057B84" w:rsidRDefault="00057B84" w:rsidP="008D5A0A">
      <w:pPr>
        <w:pStyle w:val="ListParagraph"/>
        <w:numPr>
          <w:ilvl w:val="0"/>
          <w:numId w:val="134"/>
        </w:numPr>
        <w:spacing w:after="0" w:line="240" w:lineRule="auto"/>
      </w:pPr>
      <w:r>
        <w:t>Star coffee is the best in the nation.</w:t>
      </w:r>
    </w:p>
    <w:p w:rsidR="00057B84" w:rsidRDefault="00057B84" w:rsidP="008D5A0A">
      <w:pPr>
        <w:pStyle w:val="ListParagraph"/>
        <w:numPr>
          <w:ilvl w:val="0"/>
          <w:numId w:val="134"/>
        </w:numPr>
        <w:spacing w:after="0" w:line="240" w:lineRule="auto"/>
      </w:pPr>
      <w:r>
        <w:t>We will not allow employees to smoke during break as it is offensive.</w:t>
      </w:r>
    </w:p>
    <w:p w:rsidR="00057B84" w:rsidRDefault="00057B84" w:rsidP="00057B84">
      <w:pPr>
        <w:spacing w:after="0" w:line="240" w:lineRule="auto"/>
        <w:jc w:val="both"/>
      </w:pPr>
      <w:r>
        <w:br w:type="page"/>
      </w:r>
    </w:p>
    <w:p w:rsidR="00057B84" w:rsidRDefault="00057B84" w:rsidP="00057B84">
      <w:pPr>
        <w:pStyle w:val="Heading2"/>
      </w:pPr>
      <w:bookmarkStart w:id="94" w:name="_Toc314657899"/>
      <w:r>
        <w:lastRenderedPageBreak/>
        <w:t xml:space="preserve">Worksheet 10: </w:t>
      </w:r>
      <w:r w:rsidRPr="0063213A">
        <w:t>Case Study</w:t>
      </w:r>
      <w:bookmarkEnd w:id="94"/>
    </w:p>
    <w:p w:rsidR="00057B84" w:rsidRDefault="00057B84" w:rsidP="00057B84">
      <w:pPr>
        <w:rPr>
          <w:b/>
        </w:rPr>
      </w:pPr>
      <w:proofErr w:type="gramStart"/>
      <w:r>
        <w:rPr>
          <w:b/>
        </w:rPr>
        <w:t>Role play</w:t>
      </w:r>
      <w:proofErr w:type="gramEnd"/>
      <w:r>
        <w:rPr>
          <w:b/>
        </w:rPr>
        <w:t xml:space="preserve"> the following case and answer the questions:</w:t>
      </w:r>
    </w:p>
    <w:p w:rsidR="00057B84" w:rsidRPr="00BC6DC4" w:rsidRDefault="00057B84" w:rsidP="00057B84">
      <w:pPr>
        <w:ind w:left="720"/>
      </w:pPr>
      <w:r w:rsidRPr="00BC6DC4">
        <w:t xml:space="preserve">“Your department has really work ward over the past 18 months. Your boss wants to implement an employee recognition program spanning a twelve-month period. He was some form of recognition to take place every month and at the end of the year when your department has its annual team meeting, he wants the a trophy awarded to one outstanding employee and a plaque awarded section of the department that performed the best. </w:t>
      </w:r>
    </w:p>
    <w:p w:rsidR="00057B84" w:rsidRDefault="00057B84" w:rsidP="00057B84">
      <w:r w:rsidRPr="00BC6DC4">
        <w:t>How will your employee recognition team go about implementing this challenge?  What responsibilities and timeline will you follow?”</w:t>
      </w:r>
    </w:p>
    <w:p w:rsidR="00057B84" w:rsidRDefault="00057B84" w:rsidP="00057B84">
      <w:pPr>
        <w:spacing w:after="0" w:line="240" w:lineRule="auto"/>
      </w:pPr>
      <w:r>
        <w:br w:type="page"/>
      </w:r>
    </w:p>
    <w:p w:rsidR="00057B84" w:rsidRDefault="00057B84" w:rsidP="00057B84">
      <w:pPr>
        <w:pStyle w:val="Heading2"/>
      </w:pPr>
      <w:bookmarkStart w:id="95" w:name="_Toc314657900"/>
      <w:r>
        <w:lastRenderedPageBreak/>
        <w:t>Worksheet 11:  Benefits of Critical Thinking</w:t>
      </w:r>
      <w:bookmarkEnd w:id="95"/>
    </w:p>
    <w:p w:rsidR="00057B84" w:rsidRDefault="00057B84" w:rsidP="00057B84">
      <w:pPr>
        <w:spacing w:after="0" w:line="240" w:lineRule="auto"/>
        <w:rPr>
          <w:b/>
        </w:rPr>
      </w:pPr>
    </w:p>
    <w:p w:rsidR="00057B84" w:rsidRPr="001A62B8" w:rsidRDefault="00057B84" w:rsidP="00057B84">
      <w:r w:rsidRPr="001A62B8">
        <w:t>Activity 1 - Solve the following problem:</w:t>
      </w:r>
    </w:p>
    <w:p w:rsidR="00057B84" w:rsidRDefault="00057B84" w:rsidP="00057B84">
      <w:pPr>
        <w:ind w:left="720"/>
      </w:pPr>
      <w:r w:rsidRPr="001A62B8">
        <w:t>A troop of soldiers had been travelling for weeks by foot through a desert landscape which resembled the moon, a barren wasteland. While the troops probably had enough food and water rations to make it to the nearest post, they were becoming physically weak from the constant walking 12 – 14 hours per day. Eventually, the soldiers came upon a huge mass of rock. They knew that they were not too far from their destination now. But the problem was how were they supposed to get past the big rock? Someone suggested climbing it, but at one point, they had left all their rappelling gear behind to lighten their load. Someone suggested blowing up the rock because they still had explosives. Eventually, the troop leader came up with an idea. Can you guess what?</w:t>
      </w:r>
    </w:p>
    <w:p w:rsidR="00057B84" w:rsidRDefault="00057B84" w:rsidP="00057B84">
      <w:pPr>
        <w:ind w:left="720"/>
      </w:pPr>
    </w:p>
    <w:p w:rsidR="00057B84" w:rsidRDefault="00057B84" w:rsidP="00057B84">
      <w:pPr>
        <w:jc w:val="both"/>
      </w:pPr>
      <w:r>
        <w:t xml:space="preserve">Case Study - </w:t>
      </w:r>
    </w:p>
    <w:p w:rsidR="00057B84" w:rsidRPr="00B70301" w:rsidRDefault="00057B84" w:rsidP="00057B84">
      <w:r w:rsidRPr="00B70301">
        <w:t xml:space="preserve">Outline your solution. </w:t>
      </w:r>
    </w:p>
    <w:p w:rsidR="00057B84" w:rsidRDefault="00057B84" w:rsidP="00057B84">
      <w:pPr>
        <w:ind w:left="720"/>
      </w:pPr>
      <w:r w:rsidRPr="00B70301">
        <w:t>Your team of cardiovascular nurses has been assigned the duty of developing patient education materials. You patient population is primarily non-English speakers. In the training, you must develop education on how to lower the risks of a heart attack. First, however, you must identify the risk of heart attacks. In three weeks, two members of your team will be presenting to 25 patients at a health forum. The problem is how will you design and implement training for these patients? Before the actual forum, your team should have a practice run of the training session.</w:t>
      </w:r>
    </w:p>
    <w:p w:rsidR="00057B84" w:rsidRDefault="00057B84" w:rsidP="00057B84">
      <w:pPr>
        <w:spacing w:after="0" w:line="240" w:lineRule="auto"/>
      </w:pPr>
      <w:r>
        <w:br w:type="page"/>
      </w:r>
    </w:p>
    <w:p w:rsidR="00057B84" w:rsidRDefault="00057B84" w:rsidP="00057B84">
      <w:pPr>
        <w:pStyle w:val="Heading2"/>
      </w:pPr>
      <w:bookmarkStart w:id="96" w:name="_Toc314657901"/>
      <w:r>
        <w:lastRenderedPageBreak/>
        <w:t>Worksheet 12:  Changing Your Perspective</w:t>
      </w:r>
      <w:bookmarkEnd w:id="96"/>
    </w:p>
    <w:p w:rsidR="00057B84" w:rsidRPr="000A6C2E" w:rsidRDefault="00057B84" w:rsidP="00057B84">
      <w:pPr>
        <w:ind w:left="720"/>
      </w:pPr>
      <w:r w:rsidRPr="000A6C2E">
        <w:t>Case Study - Evaluate the following case study and then act out the roles by changing the perspective:</w:t>
      </w:r>
    </w:p>
    <w:p w:rsidR="00057B84" w:rsidRDefault="00057B84" w:rsidP="00057B84">
      <w:pPr>
        <w:ind w:left="1440"/>
      </w:pPr>
      <w:r w:rsidRPr="000A6C2E">
        <w:t xml:space="preserve">Ronnie owns a spa and salon. Generally, her customers leave satisfied and she has developed a loyal client base. However, recently she had an incident where a customer came into the spa to receive a facial and </w:t>
      </w:r>
      <w:proofErr w:type="spellStart"/>
      <w:r w:rsidRPr="000A6C2E">
        <w:t>microdermabrasion</w:t>
      </w:r>
      <w:proofErr w:type="spellEnd"/>
      <w:r w:rsidRPr="000A6C2E">
        <w:t xml:space="preserve">. Prior to the service, the front desk staff explained the procedures and the risks, which included skin irritation. After the service, the client’s face was red as it normally should be. The client did not indicate any problem as she was checking out. Two days later the client calls the spa to speak to </w:t>
      </w:r>
      <w:r>
        <w:t>R</w:t>
      </w:r>
      <w:r w:rsidRPr="000A6C2E">
        <w:t xml:space="preserve">onnie. The client is upset because her face is still red and she has important engagement to attend where she is a speaker. </w:t>
      </w:r>
    </w:p>
    <w:p w:rsidR="00057B84" w:rsidRPr="000A6C2E" w:rsidRDefault="00057B84" w:rsidP="00057B84">
      <w:pPr>
        <w:ind w:left="1440"/>
      </w:pPr>
      <w:r w:rsidRPr="000A6C2E">
        <w:t xml:space="preserve">What should </w:t>
      </w:r>
      <w:r>
        <w:t>R</w:t>
      </w:r>
      <w:r w:rsidRPr="000A6C2E">
        <w:t>onnie do?</w:t>
      </w:r>
    </w:p>
    <w:p w:rsidR="00057B84" w:rsidRDefault="00057B84" w:rsidP="00057B84">
      <w:pPr>
        <w:spacing w:after="0" w:line="240" w:lineRule="auto"/>
      </w:pPr>
      <w:r>
        <w:br w:type="page"/>
      </w:r>
    </w:p>
    <w:p w:rsidR="00057B84" w:rsidRDefault="00057B84" w:rsidP="00057B84">
      <w:pPr>
        <w:pStyle w:val="Heading2"/>
      </w:pPr>
      <w:bookmarkStart w:id="97" w:name="_Toc314657902"/>
      <w:r>
        <w:lastRenderedPageBreak/>
        <w:t>Worksheet 13: Problem Solving</w:t>
      </w:r>
      <w:bookmarkEnd w:id="97"/>
    </w:p>
    <w:p w:rsidR="00057B84" w:rsidRDefault="00057B84" w:rsidP="00057B84">
      <w:pPr>
        <w:ind w:left="720"/>
      </w:pPr>
    </w:p>
    <w:p w:rsidR="00057B84" w:rsidRPr="000A6C2E" w:rsidRDefault="00057B84" w:rsidP="00057B84">
      <w:pPr>
        <w:ind w:left="720"/>
      </w:pPr>
      <w:r>
        <w:t>Activity 1 – Determine at least 3 possible solutions and choose the best solution. Use the techniques from this chapter (Reminder: Use T- chart).</w:t>
      </w:r>
    </w:p>
    <w:p w:rsidR="00057B84" w:rsidRDefault="00057B84" w:rsidP="00057B84">
      <w:pPr>
        <w:ind w:left="1440"/>
      </w:pPr>
      <w:r>
        <w:t xml:space="preserve">Problem - A company has determined that it needs to make some changes to meet increased customer demand for a seasonal product. </w:t>
      </w:r>
    </w:p>
    <w:p w:rsidR="00057B84" w:rsidRDefault="00057B84" w:rsidP="00057B84">
      <w:pPr>
        <w:ind w:left="720"/>
      </w:pPr>
    </w:p>
    <w:p w:rsidR="00057B84" w:rsidRPr="000A6C2E" w:rsidRDefault="00057B84" w:rsidP="00057B84">
      <w:pPr>
        <w:ind w:left="720"/>
      </w:pPr>
    </w:p>
    <w:p w:rsidR="00057B84" w:rsidRPr="000A6C2E" w:rsidRDefault="00057B84" w:rsidP="00057B84">
      <w:pPr>
        <w:spacing w:after="0" w:line="240" w:lineRule="auto"/>
        <w:rPr>
          <w:b/>
        </w:rPr>
      </w:pPr>
      <w:r w:rsidRPr="000A6C2E">
        <w:rPr>
          <w:b/>
        </w:rPr>
        <w:br w:type="page"/>
      </w:r>
    </w:p>
    <w:p w:rsidR="00795C3C" w:rsidRDefault="00795C3C" w:rsidP="00795C3C">
      <w:pPr>
        <w:pStyle w:val="Heading1"/>
      </w:pPr>
      <w:r>
        <w:lastRenderedPageBreak/>
        <w:t>Post Assessment</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the difference between deductive and inductive reasoning?</w:t>
      </w:r>
    </w:p>
    <w:p w:rsidR="00795C3C" w:rsidRPr="008F739C" w:rsidRDefault="00795C3C" w:rsidP="008D5A0A">
      <w:pPr>
        <w:pStyle w:val="ListParagraph"/>
        <w:numPr>
          <w:ilvl w:val="1"/>
          <w:numId w:val="23"/>
        </w:numPr>
        <w:ind w:left="1080"/>
        <w:rPr>
          <w:color w:val="000000" w:themeColor="text1"/>
        </w:rPr>
      </w:pPr>
      <w:r w:rsidRPr="008F739C">
        <w:rPr>
          <w:color w:val="000000" w:themeColor="text1"/>
        </w:rPr>
        <w:t>Deductive reasoning is based on observations</w:t>
      </w:r>
    </w:p>
    <w:p w:rsidR="00795C3C" w:rsidRPr="008F739C" w:rsidRDefault="00795C3C" w:rsidP="008D5A0A">
      <w:pPr>
        <w:pStyle w:val="ListParagraph"/>
        <w:numPr>
          <w:ilvl w:val="1"/>
          <w:numId w:val="23"/>
        </w:numPr>
        <w:ind w:left="1080"/>
        <w:rPr>
          <w:color w:val="000000" w:themeColor="text1"/>
        </w:rPr>
      </w:pPr>
      <w:r w:rsidRPr="008F739C">
        <w:rPr>
          <w:color w:val="000000" w:themeColor="text1"/>
        </w:rPr>
        <w:t>Deductive reasoning is used to form a hypothesis</w:t>
      </w:r>
    </w:p>
    <w:p w:rsidR="00795C3C" w:rsidRPr="008F739C" w:rsidRDefault="00795C3C" w:rsidP="008D5A0A">
      <w:pPr>
        <w:pStyle w:val="ListParagraph"/>
        <w:numPr>
          <w:ilvl w:val="1"/>
          <w:numId w:val="23"/>
        </w:numPr>
        <w:ind w:left="1080"/>
        <w:rPr>
          <w:color w:val="000000" w:themeColor="text1"/>
        </w:rPr>
      </w:pPr>
      <w:r w:rsidRPr="008F739C">
        <w:rPr>
          <w:color w:val="000000" w:themeColor="text1"/>
        </w:rPr>
        <w:t>Inductive reasoning is used to form a hypothesis</w:t>
      </w:r>
    </w:p>
    <w:p w:rsidR="00795C3C" w:rsidRPr="008F739C" w:rsidRDefault="00795C3C" w:rsidP="008D5A0A">
      <w:pPr>
        <w:pStyle w:val="ListParagraph"/>
        <w:numPr>
          <w:ilvl w:val="1"/>
          <w:numId w:val="23"/>
        </w:numPr>
        <w:ind w:left="1080"/>
        <w:rPr>
          <w:color w:val="000000" w:themeColor="text1"/>
        </w:rPr>
      </w:pPr>
      <w:r w:rsidRPr="008F739C">
        <w:rPr>
          <w:color w:val="000000" w:themeColor="text1"/>
        </w:rPr>
        <w:t>Inductive reasoning infers a conclusion</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a syllogism?</w:t>
      </w:r>
    </w:p>
    <w:p w:rsidR="00795C3C" w:rsidRPr="008F739C" w:rsidRDefault="00795C3C" w:rsidP="008D5A0A">
      <w:pPr>
        <w:pStyle w:val="ListParagraph"/>
        <w:numPr>
          <w:ilvl w:val="1"/>
          <w:numId w:val="22"/>
        </w:numPr>
        <w:ind w:left="1080"/>
        <w:rPr>
          <w:color w:val="000000" w:themeColor="text1"/>
        </w:rPr>
      </w:pPr>
      <w:r w:rsidRPr="008F739C">
        <w:rPr>
          <w:color w:val="000000" w:themeColor="text1"/>
        </w:rPr>
        <w:t xml:space="preserve">Two or more premises used to come to a valid conclusion </w:t>
      </w:r>
    </w:p>
    <w:p w:rsidR="00795C3C" w:rsidRPr="008F739C" w:rsidRDefault="00795C3C" w:rsidP="008D5A0A">
      <w:pPr>
        <w:pStyle w:val="ListParagraph"/>
        <w:numPr>
          <w:ilvl w:val="1"/>
          <w:numId w:val="22"/>
        </w:numPr>
        <w:ind w:left="1080"/>
        <w:rPr>
          <w:color w:val="000000" w:themeColor="text1"/>
        </w:rPr>
      </w:pPr>
      <w:r w:rsidRPr="008F739C">
        <w:rPr>
          <w:color w:val="000000" w:themeColor="text1"/>
        </w:rPr>
        <w:t>A statement that says things occur in relation to each other based on a certain order</w:t>
      </w:r>
    </w:p>
    <w:p w:rsidR="00795C3C" w:rsidRPr="008F739C" w:rsidRDefault="00795C3C" w:rsidP="008D5A0A">
      <w:pPr>
        <w:pStyle w:val="ListParagraph"/>
        <w:numPr>
          <w:ilvl w:val="1"/>
          <w:numId w:val="22"/>
        </w:numPr>
        <w:ind w:left="1080"/>
        <w:rPr>
          <w:color w:val="000000" w:themeColor="text1"/>
        </w:rPr>
      </w:pPr>
      <w:r w:rsidRPr="008F739C">
        <w:rPr>
          <w:color w:val="000000" w:themeColor="text1"/>
        </w:rPr>
        <w:t xml:space="preserve">A statement that says if the antecedent is true, then the following consequence must also be true </w:t>
      </w:r>
    </w:p>
    <w:p w:rsidR="00795C3C" w:rsidRPr="008F739C" w:rsidRDefault="00795C3C" w:rsidP="008D5A0A">
      <w:pPr>
        <w:pStyle w:val="ListParagraph"/>
        <w:numPr>
          <w:ilvl w:val="1"/>
          <w:numId w:val="22"/>
        </w:numPr>
        <w:ind w:left="1080"/>
        <w:rPr>
          <w:color w:val="000000" w:themeColor="text1"/>
        </w:rPr>
      </w:pPr>
      <w:r w:rsidRPr="008F739C">
        <w:rPr>
          <w:color w:val="000000" w:themeColor="text1"/>
        </w:rPr>
        <w:t>A statement of probability</w:t>
      </w:r>
    </w:p>
    <w:p w:rsidR="00795C3C" w:rsidRPr="008F739C" w:rsidRDefault="00795C3C" w:rsidP="008D5A0A">
      <w:pPr>
        <w:numPr>
          <w:ilvl w:val="0"/>
          <w:numId w:val="3"/>
        </w:numPr>
        <w:spacing w:line="240" w:lineRule="auto"/>
        <w:rPr>
          <w:color w:val="000000" w:themeColor="text1"/>
        </w:rPr>
      </w:pPr>
      <w:r w:rsidRPr="008F739C">
        <w:rPr>
          <w:color w:val="000000" w:themeColor="text1"/>
        </w:rPr>
        <w:t>All of the following can help prevent us from jumping to conclusions except for:</w:t>
      </w:r>
    </w:p>
    <w:p w:rsidR="00795C3C" w:rsidRPr="008F739C" w:rsidRDefault="00795C3C" w:rsidP="008D5A0A">
      <w:pPr>
        <w:pStyle w:val="ListParagraph"/>
        <w:numPr>
          <w:ilvl w:val="1"/>
          <w:numId w:val="29"/>
        </w:numPr>
        <w:ind w:left="1080"/>
        <w:rPr>
          <w:color w:val="000000" w:themeColor="text1"/>
        </w:rPr>
      </w:pPr>
      <w:r w:rsidRPr="008F739C">
        <w:rPr>
          <w:color w:val="000000" w:themeColor="text1"/>
        </w:rPr>
        <w:t>Gathering all of the facts</w:t>
      </w:r>
    </w:p>
    <w:p w:rsidR="00795C3C" w:rsidRPr="008F739C" w:rsidRDefault="00795C3C" w:rsidP="008D5A0A">
      <w:pPr>
        <w:pStyle w:val="ListParagraph"/>
        <w:numPr>
          <w:ilvl w:val="1"/>
          <w:numId w:val="29"/>
        </w:numPr>
        <w:ind w:left="1080"/>
        <w:rPr>
          <w:color w:val="000000" w:themeColor="text1"/>
        </w:rPr>
      </w:pPr>
      <w:r w:rsidRPr="008F739C">
        <w:rPr>
          <w:color w:val="000000" w:themeColor="text1"/>
        </w:rPr>
        <w:t>Reviewing the premises</w:t>
      </w:r>
    </w:p>
    <w:p w:rsidR="00795C3C" w:rsidRPr="008F739C" w:rsidRDefault="00795C3C" w:rsidP="008D5A0A">
      <w:pPr>
        <w:pStyle w:val="ListParagraph"/>
        <w:numPr>
          <w:ilvl w:val="1"/>
          <w:numId w:val="29"/>
        </w:numPr>
        <w:ind w:left="1080"/>
        <w:rPr>
          <w:color w:val="000000" w:themeColor="text1"/>
        </w:rPr>
      </w:pPr>
      <w:r w:rsidRPr="008F739C">
        <w:rPr>
          <w:color w:val="000000" w:themeColor="text1"/>
        </w:rPr>
        <w:t>Ignoring the premises</w:t>
      </w:r>
    </w:p>
    <w:p w:rsidR="00795C3C" w:rsidRPr="008F739C" w:rsidRDefault="00795C3C" w:rsidP="008D5A0A">
      <w:pPr>
        <w:pStyle w:val="ListParagraph"/>
        <w:numPr>
          <w:ilvl w:val="1"/>
          <w:numId w:val="29"/>
        </w:numPr>
        <w:ind w:left="1080"/>
        <w:rPr>
          <w:color w:val="000000" w:themeColor="text1"/>
        </w:rPr>
      </w:pPr>
      <w:r w:rsidRPr="008F739C">
        <w:rPr>
          <w:color w:val="000000" w:themeColor="text1"/>
        </w:rPr>
        <w:t>Evaluating all the pertinent information</w:t>
      </w:r>
    </w:p>
    <w:p w:rsidR="00795C3C" w:rsidRPr="008F739C" w:rsidRDefault="00795C3C" w:rsidP="008D5A0A">
      <w:pPr>
        <w:numPr>
          <w:ilvl w:val="0"/>
          <w:numId w:val="3"/>
        </w:numPr>
        <w:spacing w:line="240" w:lineRule="auto"/>
        <w:rPr>
          <w:color w:val="000000" w:themeColor="text1"/>
        </w:rPr>
      </w:pPr>
      <w:r w:rsidRPr="008F739C">
        <w:rPr>
          <w:color w:val="000000" w:themeColor="text1"/>
        </w:rPr>
        <w:t xml:space="preserve">Premises help all the following except to: </w:t>
      </w:r>
    </w:p>
    <w:p w:rsidR="00795C3C" w:rsidRPr="008F739C" w:rsidRDefault="00795C3C" w:rsidP="008D5A0A">
      <w:pPr>
        <w:pStyle w:val="ListParagraph"/>
        <w:numPr>
          <w:ilvl w:val="1"/>
          <w:numId w:val="30"/>
        </w:numPr>
        <w:ind w:left="1080"/>
        <w:rPr>
          <w:color w:val="000000" w:themeColor="text1"/>
        </w:rPr>
      </w:pPr>
      <w:r w:rsidRPr="008F739C">
        <w:rPr>
          <w:color w:val="000000" w:themeColor="text1"/>
        </w:rPr>
        <w:t>Lead to conclusions</w:t>
      </w:r>
    </w:p>
    <w:p w:rsidR="00795C3C" w:rsidRPr="008F739C" w:rsidRDefault="00795C3C" w:rsidP="008D5A0A">
      <w:pPr>
        <w:pStyle w:val="ListParagraph"/>
        <w:numPr>
          <w:ilvl w:val="1"/>
          <w:numId w:val="30"/>
        </w:numPr>
        <w:ind w:left="1080"/>
        <w:rPr>
          <w:color w:val="000000" w:themeColor="text1"/>
        </w:rPr>
      </w:pPr>
      <w:r w:rsidRPr="008F739C">
        <w:rPr>
          <w:color w:val="000000" w:themeColor="text1"/>
        </w:rPr>
        <w:t>Develop an argument</w:t>
      </w:r>
    </w:p>
    <w:p w:rsidR="00795C3C" w:rsidRPr="008F739C" w:rsidRDefault="00795C3C" w:rsidP="008D5A0A">
      <w:pPr>
        <w:pStyle w:val="ListParagraph"/>
        <w:numPr>
          <w:ilvl w:val="1"/>
          <w:numId w:val="30"/>
        </w:numPr>
        <w:ind w:left="1080"/>
        <w:rPr>
          <w:color w:val="000000" w:themeColor="text1"/>
        </w:rPr>
      </w:pPr>
      <w:r w:rsidRPr="008F739C">
        <w:rPr>
          <w:color w:val="000000" w:themeColor="text1"/>
        </w:rPr>
        <w:t>Provide evidence</w:t>
      </w:r>
    </w:p>
    <w:p w:rsidR="00795C3C" w:rsidRPr="008F739C" w:rsidRDefault="00795C3C" w:rsidP="008D5A0A">
      <w:pPr>
        <w:pStyle w:val="ListParagraph"/>
        <w:numPr>
          <w:ilvl w:val="1"/>
          <w:numId w:val="30"/>
        </w:numPr>
        <w:ind w:left="1080"/>
        <w:rPr>
          <w:color w:val="000000" w:themeColor="text1"/>
        </w:rPr>
      </w:pPr>
      <w:r w:rsidRPr="008F739C">
        <w:rPr>
          <w:color w:val="000000" w:themeColor="text1"/>
        </w:rPr>
        <w:t>Manipulate language</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confirmation bias?</w:t>
      </w:r>
    </w:p>
    <w:p w:rsidR="00795C3C" w:rsidRPr="008F739C" w:rsidRDefault="00795C3C" w:rsidP="008D5A0A">
      <w:pPr>
        <w:pStyle w:val="ListParagraph"/>
        <w:numPr>
          <w:ilvl w:val="1"/>
          <w:numId w:val="42"/>
        </w:numPr>
        <w:ind w:left="1080"/>
        <w:rPr>
          <w:color w:val="000000" w:themeColor="text1"/>
        </w:rPr>
      </w:pPr>
      <w:r w:rsidRPr="008F739C">
        <w:rPr>
          <w:color w:val="000000" w:themeColor="text1"/>
        </w:rPr>
        <w:t>Using premises to support other premises</w:t>
      </w:r>
    </w:p>
    <w:p w:rsidR="00795C3C" w:rsidRPr="008F739C" w:rsidRDefault="00795C3C" w:rsidP="008D5A0A">
      <w:pPr>
        <w:pStyle w:val="ListParagraph"/>
        <w:numPr>
          <w:ilvl w:val="1"/>
          <w:numId w:val="42"/>
        </w:numPr>
        <w:ind w:left="1080"/>
        <w:rPr>
          <w:color w:val="000000" w:themeColor="text1"/>
        </w:rPr>
      </w:pPr>
      <w:r w:rsidRPr="008F739C">
        <w:rPr>
          <w:color w:val="000000" w:themeColor="text1"/>
        </w:rPr>
        <w:t>Using premises to obtain information</w:t>
      </w:r>
    </w:p>
    <w:p w:rsidR="00795C3C" w:rsidRPr="008F739C" w:rsidRDefault="00795C3C" w:rsidP="008D5A0A">
      <w:pPr>
        <w:pStyle w:val="ListParagraph"/>
        <w:numPr>
          <w:ilvl w:val="1"/>
          <w:numId w:val="42"/>
        </w:numPr>
        <w:ind w:left="1080"/>
        <w:rPr>
          <w:color w:val="000000" w:themeColor="text1"/>
        </w:rPr>
      </w:pPr>
      <w:r w:rsidRPr="008F739C">
        <w:rPr>
          <w:color w:val="000000" w:themeColor="text1"/>
        </w:rPr>
        <w:t>Using premises to support what you already believe</w:t>
      </w:r>
    </w:p>
    <w:p w:rsidR="00795C3C" w:rsidRPr="008F739C" w:rsidRDefault="00795C3C" w:rsidP="008D5A0A">
      <w:pPr>
        <w:pStyle w:val="ListParagraph"/>
        <w:numPr>
          <w:ilvl w:val="1"/>
          <w:numId w:val="42"/>
        </w:numPr>
        <w:ind w:left="1080"/>
        <w:rPr>
          <w:color w:val="000000" w:themeColor="text1"/>
        </w:rPr>
      </w:pPr>
      <w:r w:rsidRPr="008F739C">
        <w:rPr>
          <w:color w:val="000000" w:themeColor="text1"/>
        </w:rPr>
        <w:t>Using premises to refute a claim</w:t>
      </w:r>
    </w:p>
    <w:p w:rsidR="00795C3C" w:rsidRPr="008F739C" w:rsidRDefault="00795C3C" w:rsidP="008D5A0A">
      <w:pPr>
        <w:numPr>
          <w:ilvl w:val="0"/>
          <w:numId w:val="3"/>
        </w:numPr>
        <w:spacing w:line="240" w:lineRule="auto"/>
        <w:rPr>
          <w:color w:val="000000" w:themeColor="text1"/>
        </w:rPr>
      </w:pPr>
      <w:r w:rsidRPr="008F739C">
        <w:rPr>
          <w:color w:val="000000" w:themeColor="text1"/>
        </w:rPr>
        <w:t>Validity of data is?</w:t>
      </w:r>
    </w:p>
    <w:p w:rsidR="00795C3C" w:rsidRPr="008F739C" w:rsidRDefault="00795C3C" w:rsidP="008D5A0A">
      <w:pPr>
        <w:pStyle w:val="ListParagraph"/>
        <w:numPr>
          <w:ilvl w:val="1"/>
          <w:numId w:val="41"/>
        </w:numPr>
        <w:ind w:left="1080"/>
        <w:rPr>
          <w:color w:val="000000" w:themeColor="text1"/>
        </w:rPr>
      </w:pPr>
      <w:r w:rsidRPr="008F739C">
        <w:rPr>
          <w:color w:val="000000" w:themeColor="text1"/>
        </w:rPr>
        <w:t>Absolute truth</w:t>
      </w:r>
    </w:p>
    <w:p w:rsidR="00795C3C" w:rsidRPr="008F739C" w:rsidRDefault="00795C3C" w:rsidP="008D5A0A">
      <w:pPr>
        <w:pStyle w:val="ListParagraph"/>
        <w:numPr>
          <w:ilvl w:val="1"/>
          <w:numId w:val="41"/>
        </w:numPr>
        <w:ind w:left="1080"/>
        <w:rPr>
          <w:color w:val="000000" w:themeColor="text1"/>
        </w:rPr>
      </w:pPr>
      <w:r w:rsidRPr="008F739C">
        <w:rPr>
          <w:color w:val="000000" w:themeColor="text1"/>
        </w:rPr>
        <w:t xml:space="preserve">Probability </w:t>
      </w:r>
    </w:p>
    <w:p w:rsidR="00795C3C" w:rsidRPr="008F739C" w:rsidRDefault="00795C3C" w:rsidP="008D5A0A">
      <w:pPr>
        <w:pStyle w:val="ListParagraph"/>
        <w:numPr>
          <w:ilvl w:val="1"/>
          <w:numId w:val="41"/>
        </w:numPr>
        <w:ind w:left="1080"/>
        <w:rPr>
          <w:color w:val="000000" w:themeColor="text1"/>
        </w:rPr>
      </w:pPr>
      <w:r w:rsidRPr="008F739C">
        <w:rPr>
          <w:color w:val="000000" w:themeColor="text1"/>
        </w:rPr>
        <w:t>Lack of support</w:t>
      </w:r>
    </w:p>
    <w:p w:rsidR="00795C3C" w:rsidRPr="008F739C" w:rsidRDefault="00795C3C" w:rsidP="008D5A0A">
      <w:pPr>
        <w:pStyle w:val="ListParagraph"/>
        <w:numPr>
          <w:ilvl w:val="1"/>
          <w:numId w:val="41"/>
        </w:numPr>
        <w:ind w:left="1080"/>
        <w:rPr>
          <w:color w:val="000000" w:themeColor="text1"/>
        </w:rPr>
      </w:pPr>
      <w:r w:rsidRPr="008F739C">
        <w:rPr>
          <w:color w:val="000000" w:themeColor="text1"/>
        </w:rPr>
        <w:t>Truth based on premises</w:t>
      </w:r>
    </w:p>
    <w:p w:rsidR="00795C3C" w:rsidRPr="008F739C" w:rsidRDefault="00795C3C" w:rsidP="008D5A0A">
      <w:pPr>
        <w:numPr>
          <w:ilvl w:val="0"/>
          <w:numId w:val="3"/>
        </w:numPr>
        <w:spacing w:line="240" w:lineRule="auto"/>
        <w:rPr>
          <w:color w:val="000000" w:themeColor="text1"/>
        </w:rPr>
      </w:pPr>
      <w:r w:rsidRPr="008F739C">
        <w:rPr>
          <w:color w:val="000000" w:themeColor="text1"/>
        </w:rPr>
        <w:t>One common obstacle to active listening is:</w:t>
      </w:r>
    </w:p>
    <w:p w:rsidR="00795C3C" w:rsidRPr="008F739C" w:rsidRDefault="00795C3C" w:rsidP="008D5A0A">
      <w:pPr>
        <w:pStyle w:val="ListParagraph"/>
        <w:numPr>
          <w:ilvl w:val="1"/>
          <w:numId w:val="51"/>
        </w:numPr>
        <w:spacing w:after="0" w:line="240" w:lineRule="auto"/>
        <w:ind w:left="1080"/>
        <w:rPr>
          <w:color w:val="000000" w:themeColor="text1"/>
          <w:lang w:eastAsia="zh-TW"/>
        </w:rPr>
      </w:pPr>
      <w:r w:rsidRPr="008F739C">
        <w:rPr>
          <w:color w:val="000000" w:themeColor="text1"/>
          <w:lang w:eastAsia="zh-TW"/>
        </w:rPr>
        <w:lastRenderedPageBreak/>
        <w:t>Formulating own thoughts when listening</w:t>
      </w:r>
    </w:p>
    <w:p w:rsidR="00795C3C" w:rsidRPr="008F739C" w:rsidRDefault="00795C3C" w:rsidP="008D5A0A">
      <w:pPr>
        <w:pStyle w:val="ListParagraph"/>
        <w:numPr>
          <w:ilvl w:val="1"/>
          <w:numId w:val="51"/>
        </w:numPr>
        <w:spacing w:after="0" w:line="240" w:lineRule="auto"/>
        <w:ind w:left="1080"/>
        <w:rPr>
          <w:color w:val="000000" w:themeColor="text1"/>
          <w:lang w:eastAsia="zh-TW"/>
        </w:rPr>
      </w:pPr>
      <w:r w:rsidRPr="008F739C">
        <w:rPr>
          <w:color w:val="000000" w:themeColor="text1"/>
          <w:lang w:eastAsia="zh-TW"/>
        </w:rPr>
        <w:t>Speakers who talk too much</w:t>
      </w:r>
    </w:p>
    <w:p w:rsidR="00795C3C" w:rsidRPr="008F739C" w:rsidRDefault="00795C3C" w:rsidP="008D5A0A">
      <w:pPr>
        <w:pStyle w:val="ListParagraph"/>
        <w:numPr>
          <w:ilvl w:val="1"/>
          <w:numId w:val="51"/>
        </w:numPr>
        <w:spacing w:after="0" w:line="240" w:lineRule="auto"/>
        <w:ind w:left="1080"/>
        <w:rPr>
          <w:color w:val="000000" w:themeColor="text1"/>
          <w:lang w:eastAsia="zh-TW"/>
        </w:rPr>
      </w:pPr>
      <w:r w:rsidRPr="008F739C">
        <w:rPr>
          <w:color w:val="000000" w:themeColor="text1"/>
          <w:lang w:eastAsia="zh-TW"/>
        </w:rPr>
        <w:t>Speakers who use complex language</w:t>
      </w:r>
    </w:p>
    <w:p w:rsidR="00795C3C" w:rsidRPr="008F739C" w:rsidRDefault="00795C3C" w:rsidP="008D5A0A">
      <w:pPr>
        <w:pStyle w:val="ListParagraph"/>
        <w:numPr>
          <w:ilvl w:val="1"/>
          <w:numId w:val="51"/>
        </w:numPr>
        <w:spacing w:after="0" w:line="480" w:lineRule="auto"/>
        <w:ind w:left="1080"/>
        <w:rPr>
          <w:color w:val="000000" w:themeColor="text1"/>
          <w:lang w:eastAsia="zh-TW"/>
        </w:rPr>
      </w:pPr>
      <w:r w:rsidRPr="008F739C">
        <w:rPr>
          <w:color w:val="000000" w:themeColor="text1"/>
          <w:lang w:eastAsia="zh-TW"/>
        </w:rPr>
        <w:t xml:space="preserve">Good concentration </w:t>
      </w:r>
    </w:p>
    <w:p w:rsidR="00795C3C" w:rsidRPr="008F739C" w:rsidRDefault="00795C3C" w:rsidP="008D5A0A">
      <w:pPr>
        <w:numPr>
          <w:ilvl w:val="0"/>
          <w:numId w:val="3"/>
        </w:numPr>
        <w:spacing w:line="240" w:lineRule="auto"/>
        <w:rPr>
          <w:color w:val="000000" w:themeColor="text1"/>
        </w:rPr>
      </w:pPr>
      <w:r w:rsidRPr="008F739C">
        <w:rPr>
          <w:color w:val="000000" w:themeColor="text1"/>
        </w:rPr>
        <w:t>Critical thinking is sparked by:</w:t>
      </w:r>
    </w:p>
    <w:p w:rsidR="00795C3C" w:rsidRPr="008F739C" w:rsidRDefault="00795C3C" w:rsidP="008D5A0A">
      <w:pPr>
        <w:pStyle w:val="ListParagraph"/>
        <w:numPr>
          <w:ilvl w:val="1"/>
          <w:numId w:val="52"/>
        </w:numPr>
        <w:spacing w:after="0" w:line="240" w:lineRule="auto"/>
        <w:ind w:left="1080"/>
        <w:rPr>
          <w:color w:val="000000" w:themeColor="text1"/>
          <w:lang w:eastAsia="zh-TW"/>
        </w:rPr>
      </w:pPr>
      <w:r w:rsidRPr="008F739C">
        <w:rPr>
          <w:color w:val="000000" w:themeColor="text1"/>
          <w:lang w:eastAsia="zh-TW"/>
        </w:rPr>
        <w:t xml:space="preserve">Thinkers </w:t>
      </w:r>
    </w:p>
    <w:p w:rsidR="00795C3C" w:rsidRPr="008F739C" w:rsidRDefault="00795C3C" w:rsidP="008D5A0A">
      <w:pPr>
        <w:pStyle w:val="ListParagraph"/>
        <w:numPr>
          <w:ilvl w:val="1"/>
          <w:numId w:val="52"/>
        </w:numPr>
        <w:spacing w:after="0" w:line="240" w:lineRule="auto"/>
        <w:ind w:left="1080"/>
        <w:rPr>
          <w:color w:val="000000" w:themeColor="text1"/>
          <w:lang w:eastAsia="zh-TW"/>
        </w:rPr>
      </w:pPr>
      <w:r w:rsidRPr="008F739C">
        <w:rPr>
          <w:color w:val="000000" w:themeColor="text1"/>
          <w:lang w:eastAsia="zh-TW"/>
        </w:rPr>
        <w:t>A match</w:t>
      </w:r>
    </w:p>
    <w:p w:rsidR="00795C3C" w:rsidRPr="008F739C" w:rsidRDefault="00795C3C" w:rsidP="008D5A0A">
      <w:pPr>
        <w:pStyle w:val="ListParagraph"/>
        <w:numPr>
          <w:ilvl w:val="1"/>
          <w:numId w:val="52"/>
        </w:numPr>
        <w:spacing w:after="0" w:line="240" w:lineRule="auto"/>
        <w:ind w:left="1080"/>
        <w:rPr>
          <w:color w:val="000000" w:themeColor="text1"/>
          <w:lang w:eastAsia="zh-TW"/>
        </w:rPr>
      </w:pPr>
      <w:r w:rsidRPr="008F739C">
        <w:rPr>
          <w:color w:val="000000" w:themeColor="text1"/>
          <w:lang w:eastAsia="zh-TW"/>
        </w:rPr>
        <w:t>Curiosity</w:t>
      </w:r>
    </w:p>
    <w:p w:rsidR="00795C3C" w:rsidRPr="008F739C" w:rsidRDefault="00795C3C" w:rsidP="008D5A0A">
      <w:pPr>
        <w:pStyle w:val="ListParagraph"/>
        <w:numPr>
          <w:ilvl w:val="1"/>
          <w:numId w:val="52"/>
        </w:numPr>
        <w:spacing w:after="0" w:line="480" w:lineRule="auto"/>
        <w:ind w:left="1080"/>
        <w:rPr>
          <w:color w:val="000000" w:themeColor="text1"/>
          <w:lang w:eastAsia="zh-TW"/>
        </w:rPr>
      </w:pPr>
      <w:r w:rsidRPr="008F739C">
        <w:rPr>
          <w:color w:val="000000" w:themeColor="text1"/>
          <w:lang w:eastAsia="zh-TW"/>
        </w:rPr>
        <w:t>Debate</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a problem with emotions and decision making?</w:t>
      </w:r>
    </w:p>
    <w:p w:rsidR="00795C3C" w:rsidRPr="008F739C" w:rsidRDefault="00795C3C" w:rsidP="008D5A0A">
      <w:pPr>
        <w:pStyle w:val="ListParagraph"/>
        <w:numPr>
          <w:ilvl w:val="1"/>
          <w:numId w:val="63"/>
        </w:numPr>
        <w:ind w:left="1080"/>
        <w:rPr>
          <w:color w:val="000000" w:themeColor="text1"/>
        </w:rPr>
      </w:pPr>
      <w:r w:rsidRPr="008F739C">
        <w:rPr>
          <w:color w:val="000000" w:themeColor="text1"/>
        </w:rPr>
        <w:t>Clouds an individual’s judgment</w:t>
      </w:r>
    </w:p>
    <w:p w:rsidR="00795C3C" w:rsidRPr="008F739C" w:rsidRDefault="00795C3C" w:rsidP="008D5A0A">
      <w:pPr>
        <w:pStyle w:val="ListParagraph"/>
        <w:numPr>
          <w:ilvl w:val="1"/>
          <w:numId w:val="63"/>
        </w:numPr>
        <w:ind w:left="1080"/>
        <w:rPr>
          <w:color w:val="000000" w:themeColor="text1"/>
        </w:rPr>
      </w:pPr>
      <w:r w:rsidRPr="008F739C">
        <w:rPr>
          <w:color w:val="000000" w:themeColor="text1"/>
        </w:rPr>
        <w:t>Makes it easier to understand the facts</w:t>
      </w:r>
    </w:p>
    <w:p w:rsidR="00795C3C" w:rsidRPr="008F739C" w:rsidRDefault="00795C3C" w:rsidP="008D5A0A">
      <w:pPr>
        <w:pStyle w:val="ListParagraph"/>
        <w:numPr>
          <w:ilvl w:val="1"/>
          <w:numId w:val="63"/>
        </w:numPr>
        <w:ind w:left="1080"/>
        <w:rPr>
          <w:color w:val="000000" w:themeColor="text1"/>
        </w:rPr>
      </w:pPr>
      <w:r w:rsidRPr="008F739C">
        <w:rPr>
          <w:color w:val="000000" w:themeColor="text1"/>
        </w:rPr>
        <w:t>Clarifies the premises</w:t>
      </w:r>
    </w:p>
    <w:p w:rsidR="00795C3C" w:rsidRPr="008F739C" w:rsidRDefault="00795C3C" w:rsidP="008D5A0A">
      <w:pPr>
        <w:pStyle w:val="ListParagraph"/>
        <w:numPr>
          <w:ilvl w:val="1"/>
          <w:numId w:val="63"/>
        </w:numPr>
        <w:ind w:left="1080"/>
        <w:rPr>
          <w:color w:val="000000" w:themeColor="text1"/>
        </w:rPr>
      </w:pPr>
      <w:r w:rsidRPr="008F739C">
        <w:rPr>
          <w:color w:val="000000" w:themeColor="text1"/>
        </w:rPr>
        <w:t>Makes problem solving less complex</w:t>
      </w:r>
    </w:p>
    <w:p w:rsidR="00795C3C" w:rsidRPr="008F739C" w:rsidRDefault="00795C3C" w:rsidP="008D5A0A">
      <w:pPr>
        <w:numPr>
          <w:ilvl w:val="0"/>
          <w:numId w:val="3"/>
        </w:numPr>
        <w:spacing w:line="240" w:lineRule="auto"/>
        <w:rPr>
          <w:color w:val="000000" w:themeColor="text1"/>
        </w:rPr>
      </w:pPr>
      <w:r w:rsidRPr="008F739C">
        <w:rPr>
          <w:color w:val="000000" w:themeColor="text1"/>
        </w:rPr>
        <w:t>What does it mean to be self-aware?</w:t>
      </w:r>
    </w:p>
    <w:p w:rsidR="00795C3C" w:rsidRPr="008F739C" w:rsidRDefault="00795C3C" w:rsidP="008D5A0A">
      <w:pPr>
        <w:pStyle w:val="ListParagraph"/>
        <w:numPr>
          <w:ilvl w:val="1"/>
          <w:numId w:val="62"/>
        </w:numPr>
        <w:ind w:left="1080"/>
        <w:rPr>
          <w:color w:val="000000" w:themeColor="text1"/>
        </w:rPr>
      </w:pPr>
      <w:r w:rsidRPr="008F739C">
        <w:rPr>
          <w:color w:val="000000" w:themeColor="text1"/>
        </w:rPr>
        <w:t>To be aware of what is affecting others</w:t>
      </w:r>
    </w:p>
    <w:p w:rsidR="00795C3C" w:rsidRPr="008F739C" w:rsidRDefault="00795C3C" w:rsidP="008D5A0A">
      <w:pPr>
        <w:pStyle w:val="ListParagraph"/>
        <w:numPr>
          <w:ilvl w:val="1"/>
          <w:numId w:val="62"/>
        </w:numPr>
        <w:ind w:left="1080"/>
        <w:rPr>
          <w:color w:val="000000" w:themeColor="text1"/>
        </w:rPr>
      </w:pPr>
      <w:r w:rsidRPr="008F739C">
        <w:rPr>
          <w:color w:val="000000" w:themeColor="text1"/>
        </w:rPr>
        <w:t>For others to provide advice</w:t>
      </w:r>
    </w:p>
    <w:p w:rsidR="00795C3C" w:rsidRPr="008F739C" w:rsidRDefault="00795C3C" w:rsidP="008D5A0A">
      <w:pPr>
        <w:pStyle w:val="ListParagraph"/>
        <w:numPr>
          <w:ilvl w:val="1"/>
          <w:numId w:val="62"/>
        </w:numPr>
        <w:ind w:left="1080"/>
        <w:rPr>
          <w:color w:val="000000" w:themeColor="text1"/>
        </w:rPr>
      </w:pPr>
      <w:r w:rsidRPr="008F739C">
        <w:rPr>
          <w:color w:val="000000" w:themeColor="text1"/>
        </w:rPr>
        <w:t>For others to direct thinking</w:t>
      </w:r>
    </w:p>
    <w:p w:rsidR="00795C3C" w:rsidRPr="008F739C" w:rsidRDefault="00795C3C" w:rsidP="008D5A0A">
      <w:pPr>
        <w:pStyle w:val="ListParagraph"/>
        <w:numPr>
          <w:ilvl w:val="1"/>
          <w:numId w:val="62"/>
        </w:numPr>
        <w:ind w:left="1080"/>
        <w:rPr>
          <w:color w:val="000000" w:themeColor="text1"/>
        </w:rPr>
      </w:pPr>
      <w:r w:rsidRPr="008F739C">
        <w:rPr>
          <w:color w:val="000000" w:themeColor="text1"/>
        </w:rPr>
        <w:t>To be aware of our own thoughts and feelings</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an assumption?</w:t>
      </w:r>
    </w:p>
    <w:p w:rsidR="00795C3C" w:rsidRPr="008F739C" w:rsidRDefault="00795C3C" w:rsidP="008D5A0A">
      <w:pPr>
        <w:pStyle w:val="ListParagraph"/>
        <w:numPr>
          <w:ilvl w:val="1"/>
          <w:numId w:val="79"/>
        </w:numPr>
        <w:ind w:left="1080"/>
        <w:rPr>
          <w:color w:val="000000" w:themeColor="text1"/>
        </w:rPr>
      </w:pPr>
      <w:r w:rsidRPr="008F739C">
        <w:rPr>
          <w:color w:val="000000" w:themeColor="text1"/>
        </w:rPr>
        <w:t>A statement in which no proof or evidence is provided</w:t>
      </w:r>
    </w:p>
    <w:p w:rsidR="00795C3C" w:rsidRPr="008F739C" w:rsidRDefault="00795C3C" w:rsidP="008D5A0A">
      <w:pPr>
        <w:pStyle w:val="ListParagraph"/>
        <w:numPr>
          <w:ilvl w:val="1"/>
          <w:numId w:val="79"/>
        </w:numPr>
        <w:ind w:left="1080"/>
        <w:rPr>
          <w:color w:val="000000" w:themeColor="text1"/>
        </w:rPr>
      </w:pPr>
      <w:r w:rsidRPr="008F739C">
        <w:rPr>
          <w:color w:val="000000" w:themeColor="text1"/>
        </w:rPr>
        <w:t>A fact</w:t>
      </w:r>
    </w:p>
    <w:p w:rsidR="00795C3C" w:rsidRPr="008F739C" w:rsidRDefault="00795C3C" w:rsidP="008D5A0A">
      <w:pPr>
        <w:pStyle w:val="ListParagraph"/>
        <w:numPr>
          <w:ilvl w:val="1"/>
          <w:numId w:val="79"/>
        </w:numPr>
        <w:ind w:left="1080"/>
        <w:rPr>
          <w:color w:val="000000" w:themeColor="text1"/>
        </w:rPr>
      </w:pPr>
      <w:r w:rsidRPr="008F739C">
        <w:rPr>
          <w:color w:val="000000" w:themeColor="text1"/>
        </w:rPr>
        <w:t>A state of evidence</w:t>
      </w:r>
    </w:p>
    <w:p w:rsidR="00795C3C" w:rsidRPr="008F739C" w:rsidRDefault="00795C3C" w:rsidP="008D5A0A">
      <w:pPr>
        <w:pStyle w:val="ListParagraph"/>
        <w:numPr>
          <w:ilvl w:val="1"/>
          <w:numId w:val="79"/>
        </w:numPr>
        <w:ind w:left="1080"/>
        <w:rPr>
          <w:color w:val="000000" w:themeColor="text1"/>
        </w:rPr>
      </w:pPr>
      <w:r w:rsidRPr="008F739C">
        <w:rPr>
          <w:color w:val="000000" w:themeColor="text1"/>
        </w:rPr>
        <w:t>The proofs made to assert a claim</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the opposite of bias?</w:t>
      </w:r>
    </w:p>
    <w:p w:rsidR="00795C3C" w:rsidRPr="008F739C" w:rsidRDefault="00795C3C" w:rsidP="008D5A0A">
      <w:pPr>
        <w:pStyle w:val="ListParagraph"/>
        <w:numPr>
          <w:ilvl w:val="1"/>
          <w:numId w:val="76"/>
        </w:numPr>
        <w:ind w:left="1080"/>
        <w:rPr>
          <w:color w:val="000000" w:themeColor="text1"/>
        </w:rPr>
      </w:pPr>
      <w:r w:rsidRPr="008F739C">
        <w:rPr>
          <w:color w:val="000000" w:themeColor="text1"/>
        </w:rPr>
        <w:t>Subjectivity</w:t>
      </w:r>
    </w:p>
    <w:p w:rsidR="00795C3C" w:rsidRPr="008F739C" w:rsidRDefault="00795C3C" w:rsidP="008D5A0A">
      <w:pPr>
        <w:pStyle w:val="ListParagraph"/>
        <w:numPr>
          <w:ilvl w:val="1"/>
          <w:numId w:val="76"/>
        </w:numPr>
        <w:ind w:left="1080"/>
        <w:rPr>
          <w:color w:val="000000" w:themeColor="text1"/>
        </w:rPr>
      </w:pPr>
      <w:r w:rsidRPr="008F739C">
        <w:rPr>
          <w:color w:val="000000" w:themeColor="text1"/>
        </w:rPr>
        <w:t>Evaluation</w:t>
      </w:r>
    </w:p>
    <w:p w:rsidR="00795C3C" w:rsidRPr="008F739C" w:rsidRDefault="00795C3C" w:rsidP="008D5A0A">
      <w:pPr>
        <w:pStyle w:val="ListParagraph"/>
        <w:numPr>
          <w:ilvl w:val="1"/>
          <w:numId w:val="76"/>
        </w:numPr>
        <w:ind w:left="1080"/>
        <w:rPr>
          <w:color w:val="000000" w:themeColor="text1"/>
        </w:rPr>
      </w:pPr>
      <w:r w:rsidRPr="008F739C">
        <w:rPr>
          <w:color w:val="000000" w:themeColor="text1"/>
        </w:rPr>
        <w:t>Observation</w:t>
      </w:r>
    </w:p>
    <w:p w:rsidR="00795C3C" w:rsidRPr="008F739C" w:rsidRDefault="00795C3C" w:rsidP="008D5A0A">
      <w:pPr>
        <w:pStyle w:val="ListParagraph"/>
        <w:numPr>
          <w:ilvl w:val="1"/>
          <w:numId w:val="76"/>
        </w:numPr>
        <w:ind w:left="1080"/>
        <w:rPr>
          <w:color w:val="000000" w:themeColor="text1"/>
        </w:rPr>
      </w:pPr>
      <w:r w:rsidRPr="008F739C">
        <w:rPr>
          <w:color w:val="000000" w:themeColor="text1"/>
        </w:rPr>
        <w:t>Objectivity</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emotional intelligence?</w:t>
      </w:r>
    </w:p>
    <w:p w:rsidR="00795C3C" w:rsidRPr="008F739C" w:rsidRDefault="00795C3C" w:rsidP="008D5A0A">
      <w:pPr>
        <w:pStyle w:val="ListParagraph"/>
        <w:numPr>
          <w:ilvl w:val="1"/>
          <w:numId w:val="84"/>
        </w:numPr>
        <w:ind w:left="1080"/>
        <w:rPr>
          <w:color w:val="000000" w:themeColor="text1"/>
        </w:rPr>
      </w:pPr>
      <w:r w:rsidRPr="008F739C">
        <w:rPr>
          <w:color w:val="000000" w:themeColor="text1"/>
        </w:rPr>
        <w:t>Being aware of our opponents views</w:t>
      </w:r>
    </w:p>
    <w:p w:rsidR="00795C3C" w:rsidRPr="008F739C" w:rsidRDefault="00795C3C" w:rsidP="008D5A0A">
      <w:pPr>
        <w:pStyle w:val="ListParagraph"/>
        <w:numPr>
          <w:ilvl w:val="1"/>
          <w:numId w:val="84"/>
        </w:numPr>
        <w:ind w:left="1080"/>
        <w:rPr>
          <w:color w:val="000000" w:themeColor="text1"/>
        </w:rPr>
      </w:pPr>
      <w:r w:rsidRPr="008F739C">
        <w:rPr>
          <w:color w:val="000000" w:themeColor="text1"/>
        </w:rPr>
        <w:t>Being self-aware</w:t>
      </w:r>
    </w:p>
    <w:p w:rsidR="00795C3C" w:rsidRPr="008F739C" w:rsidRDefault="00795C3C" w:rsidP="008D5A0A">
      <w:pPr>
        <w:pStyle w:val="ListParagraph"/>
        <w:numPr>
          <w:ilvl w:val="1"/>
          <w:numId w:val="84"/>
        </w:numPr>
        <w:ind w:left="1080"/>
        <w:rPr>
          <w:color w:val="000000" w:themeColor="text1"/>
        </w:rPr>
      </w:pPr>
      <w:r w:rsidRPr="008F739C">
        <w:rPr>
          <w:color w:val="000000" w:themeColor="text1"/>
        </w:rPr>
        <w:t>Ability to assess and control our emotions and the emotions of others</w:t>
      </w:r>
    </w:p>
    <w:p w:rsidR="00795C3C" w:rsidRPr="008F739C" w:rsidRDefault="00795C3C" w:rsidP="008D5A0A">
      <w:pPr>
        <w:pStyle w:val="ListParagraph"/>
        <w:numPr>
          <w:ilvl w:val="1"/>
          <w:numId w:val="84"/>
        </w:numPr>
        <w:ind w:left="1080"/>
        <w:rPr>
          <w:color w:val="000000" w:themeColor="text1"/>
        </w:rPr>
      </w:pPr>
      <w:r w:rsidRPr="008F739C">
        <w:rPr>
          <w:color w:val="000000" w:themeColor="text1"/>
        </w:rPr>
        <w:t>Ability to vicariously experience what others are feeling</w:t>
      </w:r>
    </w:p>
    <w:p w:rsidR="00795C3C" w:rsidRPr="008F739C" w:rsidRDefault="00795C3C" w:rsidP="008D5A0A">
      <w:pPr>
        <w:numPr>
          <w:ilvl w:val="0"/>
          <w:numId w:val="3"/>
        </w:numPr>
        <w:spacing w:line="240" w:lineRule="auto"/>
        <w:rPr>
          <w:color w:val="000000" w:themeColor="text1"/>
        </w:rPr>
      </w:pPr>
      <w:r w:rsidRPr="008F739C">
        <w:rPr>
          <w:color w:val="000000" w:themeColor="text1"/>
        </w:rPr>
        <w:t>What does it mean to be persuasive?</w:t>
      </w:r>
    </w:p>
    <w:p w:rsidR="00795C3C" w:rsidRPr="008F739C" w:rsidRDefault="00795C3C" w:rsidP="008D5A0A">
      <w:pPr>
        <w:pStyle w:val="ListParagraph"/>
        <w:numPr>
          <w:ilvl w:val="1"/>
          <w:numId w:val="90"/>
        </w:numPr>
        <w:ind w:left="1080"/>
        <w:rPr>
          <w:color w:val="000000" w:themeColor="text1"/>
        </w:rPr>
      </w:pPr>
      <w:r w:rsidRPr="008F739C">
        <w:rPr>
          <w:color w:val="000000" w:themeColor="text1"/>
        </w:rPr>
        <w:lastRenderedPageBreak/>
        <w:t>Promoting discord</w:t>
      </w:r>
    </w:p>
    <w:p w:rsidR="00795C3C" w:rsidRPr="008F739C" w:rsidRDefault="00795C3C" w:rsidP="008D5A0A">
      <w:pPr>
        <w:pStyle w:val="ListParagraph"/>
        <w:numPr>
          <w:ilvl w:val="1"/>
          <w:numId w:val="90"/>
        </w:numPr>
        <w:ind w:left="1080"/>
        <w:rPr>
          <w:color w:val="000000" w:themeColor="text1"/>
        </w:rPr>
      </w:pPr>
      <w:r w:rsidRPr="008F739C">
        <w:rPr>
          <w:color w:val="000000" w:themeColor="text1"/>
        </w:rPr>
        <w:t>Having influence over others</w:t>
      </w:r>
    </w:p>
    <w:p w:rsidR="00795C3C" w:rsidRPr="008F739C" w:rsidRDefault="00795C3C" w:rsidP="008D5A0A">
      <w:pPr>
        <w:pStyle w:val="ListParagraph"/>
        <w:numPr>
          <w:ilvl w:val="1"/>
          <w:numId w:val="90"/>
        </w:numPr>
        <w:ind w:left="1080"/>
        <w:rPr>
          <w:color w:val="000000" w:themeColor="text1"/>
        </w:rPr>
      </w:pPr>
      <w:r w:rsidRPr="008F739C">
        <w:rPr>
          <w:color w:val="000000" w:themeColor="text1"/>
        </w:rPr>
        <w:t>Causing disagreement</w:t>
      </w:r>
    </w:p>
    <w:p w:rsidR="00795C3C" w:rsidRPr="008F739C" w:rsidRDefault="00795C3C" w:rsidP="008D5A0A">
      <w:pPr>
        <w:pStyle w:val="ListParagraph"/>
        <w:numPr>
          <w:ilvl w:val="1"/>
          <w:numId w:val="90"/>
        </w:numPr>
        <w:ind w:left="1080"/>
        <w:rPr>
          <w:color w:val="000000" w:themeColor="text1"/>
        </w:rPr>
      </w:pPr>
      <w:r w:rsidRPr="008F739C">
        <w:rPr>
          <w:color w:val="000000" w:themeColor="text1"/>
        </w:rPr>
        <w:t xml:space="preserve">Not being convincing </w:t>
      </w:r>
    </w:p>
    <w:p w:rsidR="00795C3C" w:rsidRPr="008F739C" w:rsidRDefault="00795C3C" w:rsidP="008D5A0A">
      <w:pPr>
        <w:numPr>
          <w:ilvl w:val="0"/>
          <w:numId w:val="3"/>
        </w:numPr>
        <w:spacing w:line="240" w:lineRule="auto"/>
        <w:rPr>
          <w:color w:val="000000" w:themeColor="text1"/>
        </w:rPr>
      </w:pPr>
      <w:r w:rsidRPr="008F739C">
        <w:rPr>
          <w:color w:val="000000" w:themeColor="text1"/>
        </w:rPr>
        <w:t>The reason we have difficulty seeing others viewpoint is:</w:t>
      </w:r>
    </w:p>
    <w:p w:rsidR="00795C3C" w:rsidRPr="008F739C" w:rsidRDefault="00795C3C" w:rsidP="008D5A0A">
      <w:pPr>
        <w:pStyle w:val="ListParagraph"/>
        <w:numPr>
          <w:ilvl w:val="0"/>
          <w:numId w:val="98"/>
        </w:numPr>
        <w:ind w:left="1080"/>
        <w:rPr>
          <w:color w:val="000000" w:themeColor="text1"/>
        </w:rPr>
      </w:pPr>
      <w:r w:rsidRPr="008F739C">
        <w:rPr>
          <w:color w:val="000000" w:themeColor="text1"/>
        </w:rPr>
        <w:t>We are looking at the big picture</w:t>
      </w:r>
    </w:p>
    <w:p w:rsidR="00795C3C" w:rsidRPr="008F739C" w:rsidRDefault="00795C3C" w:rsidP="008D5A0A">
      <w:pPr>
        <w:pStyle w:val="ListParagraph"/>
        <w:numPr>
          <w:ilvl w:val="0"/>
          <w:numId w:val="98"/>
        </w:numPr>
        <w:ind w:left="1080"/>
        <w:rPr>
          <w:color w:val="000000" w:themeColor="text1"/>
        </w:rPr>
      </w:pPr>
      <w:r w:rsidRPr="008F739C">
        <w:rPr>
          <w:color w:val="000000" w:themeColor="text1"/>
        </w:rPr>
        <w:t>We are overwhelmed with information</w:t>
      </w:r>
    </w:p>
    <w:p w:rsidR="00795C3C" w:rsidRPr="008F739C" w:rsidRDefault="00795C3C" w:rsidP="008D5A0A">
      <w:pPr>
        <w:pStyle w:val="ListParagraph"/>
        <w:numPr>
          <w:ilvl w:val="0"/>
          <w:numId w:val="98"/>
        </w:numPr>
        <w:ind w:left="1080"/>
        <w:rPr>
          <w:color w:val="000000" w:themeColor="text1"/>
        </w:rPr>
      </w:pPr>
      <w:r w:rsidRPr="008F739C">
        <w:rPr>
          <w:color w:val="000000" w:themeColor="text1"/>
        </w:rPr>
        <w:t>We infer more from the premises than what’s there</w:t>
      </w:r>
    </w:p>
    <w:p w:rsidR="00795C3C" w:rsidRPr="008F739C" w:rsidRDefault="00795C3C" w:rsidP="008D5A0A">
      <w:pPr>
        <w:pStyle w:val="ListParagraph"/>
        <w:numPr>
          <w:ilvl w:val="0"/>
          <w:numId w:val="98"/>
        </w:numPr>
        <w:ind w:left="1080"/>
        <w:rPr>
          <w:color w:val="000000" w:themeColor="text1"/>
        </w:rPr>
      </w:pPr>
      <w:r w:rsidRPr="008F739C">
        <w:rPr>
          <w:color w:val="000000" w:themeColor="text1"/>
        </w:rPr>
        <w:t>We are overly concerned with our own views</w:t>
      </w:r>
    </w:p>
    <w:p w:rsidR="00795C3C" w:rsidRPr="008F739C" w:rsidRDefault="00795C3C" w:rsidP="008D5A0A">
      <w:pPr>
        <w:numPr>
          <w:ilvl w:val="0"/>
          <w:numId w:val="3"/>
        </w:numPr>
        <w:spacing w:line="240" w:lineRule="auto"/>
        <w:rPr>
          <w:color w:val="000000" w:themeColor="text1"/>
        </w:rPr>
      </w:pPr>
      <w:r w:rsidRPr="008F739C">
        <w:rPr>
          <w:color w:val="000000" w:themeColor="text1"/>
        </w:rPr>
        <w:t>For critical thinkers, new information needs to be:</w:t>
      </w:r>
    </w:p>
    <w:p w:rsidR="00795C3C" w:rsidRPr="008F739C" w:rsidRDefault="00795C3C" w:rsidP="008D5A0A">
      <w:pPr>
        <w:pStyle w:val="ListParagraph"/>
        <w:numPr>
          <w:ilvl w:val="1"/>
          <w:numId w:val="95"/>
        </w:numPr>
        <w:ind w:left="1080"/>
        <w:rPr>
          <w:color w:val="000000" w:themeColor="text1"/>
        </w:rPr>
      </w:pPr>
      <w:r w:rsidRPr="008F739C">
        <w:rPr>
          <w:color w:val="000000" w:themeColor="text1"/>
        </w:rPr>
        <w:t>Organized</w:t>
      </w:r>
    </w:p>
    <w:p w:rsidR="00795C3C" w:rsidRPr="008F739C" w:rsidRDefault="00795C3C" w:rsidP="008D5A0A">
      <w:pPr>
        <w:pStyle w:val="ListParagraph"/>
        <w:numPr>
          <w:ilvl w:val="1"/>
          <w:numId w:val="95"/>
        </w:numPr>
        <w:ind w:left="1080"/>
        <w:rPr>
          <w:color w:val="000000" w:themeColor="text1"/>
        </w:rPr>
      </w:pPr>
      <w:r w:rsidRPr="008F739C">
        <w:rPr>
          <w:color w:val="000000" w:themeColor="text1"/>
        </w:rPr>
        <w:t>Made more complex</w:t>
      </w:r>
    </w:p>
    <w:p w:rsidR="00795C3C" w:rsidRPr="008F739C" w:rsidRDefault="00795C3C" w:rsidP="008D5A0A">
      <w:pPr>
        <w:pStyle w:val="ListParagraph"/>
        <w:numPr>
          <w:ilvl w:val="1"/>
          <w:numId w:val="95"/>
        </w:numPr>
        <w:ind w:left="1080"/>
        <w:rPr>
          <w:color w:val="000000" w:themeColor="text1"/>
        </w:rPr>
      </w:pPr>
      <w:r w:rsidRPr="008F739C">
        <w:rPr>
          <w:color w:val="000000" w:themeColor="text1"/>
        </w:rPr>
        <w:t>Ignored</w:t>
      </w:r>
    </w:p>
    <w:p w:rsidR="00795C3C" w:rsidRPr="008F739C" w:rsidRDefault="00795C3C" w:rsidP="008D5A0A">
      <w:pPr>
        <w:pStyle w:val="ListParagraph"/>
        <w:numPr>
          <w:ilvl w:val="1"/>
          <w:numId w:val="95"/>
        </w:numPr>
        <w:ind w:left="1080"/>
        <w:rPr>
          <w:color w:val="000000" w:themeColor="text1"/>
        </w:rPr>
      </w:pPr>
      <w:r w:rsidRPr="008F739C">
        <w:rPr>
          <w:color w:val="000000" w:themeColor="text1"/>
        </w:rPr>
        <w:t>Critiqued</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cognitive dissonance?</w:t>
      </w:r>
    </w:p>
    <w:p w:rsidR="00795C3C" w:rsidRPr="008F739C" w:rsidRDefault="00795C3C" w:rsidP="008D5A0A">
      <w:pPr>
        <w:pStyle w:val="ListParagraph"/>
        <w:numPr>
          <w:ilvl w:val="1"/>
          <w:numId w:val="109"/>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Variances in attitudes and beliefs</w:t>
      </w:r>
    </w:p>
    <w:p w:rsidR="00795C3C" w:rsidRPr="008F739C" w:rsidRDefault="00795C3C" w:rsidP="008D5A0A">
      <w:pPr>
        <w:pStyle w:val="ListParagraph"/>
        <w:numPr>
          <w:ilvl w:val="1"/>
          <w:numId w:val="109"/>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Mental patterns</w:t>
      </w:r>
    </w:p>
    <w:p w:rsidR="00795C3C" w:rsidRPr="008F739C" w:rsidRDefault="00795C3C" w:rsidP="008D5A0A">
      <w:pPr>
        <w:pStyle w:val="ListParagraph"/>
        <w:numPr>
          <w:ilvl w:val="1"/>
          <w:numId w:val="109"/>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Complementary information</w:t>
      </w:r>
    </w:p>
    <w:p w:rsidR="00795C3C" w:rsidRPr="008F739C" w:rsidRDefault="00795C3C" w:rsidP="008D5A0A">
      <w:pPr>
        <w:pStyle w:val="ListParagraph"/>
        <w:numPr>
          <w:ilvl w:val="1"/>
          <w:numId w:val="109"/>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Convergences</w:t>
      </w:r>
    </w:p>
    <w:p w:rsidR="00795C3C" w:rsidRPr="008F739C" w:rsidRDefault="00795C3C" w:rsidP="008D5A0A">
      <w:pPr>
        <w:numPr>
          <w:ilvl w:val="0"/>
          <w:numId w:val="3"/>
        </w:numPr>
        <w:spacing w:line="240" w:lineRule="auto"/>
        <w:rPr>
          <w:color w:val="000000" w:themeColor="text1"/>
        </w:rPr>
      </w:pPr>
      <w:r w:rsidRPr="008F739C">
        <w:rPr>
          <w:color w:val="000000" w:themeColor="text1"/>
        </w:rPr>
        <w:t>Instincts are defined as:</w:t>
      </w:r>
    </w:p>
    <w:p w:rsidR="00795C3C" w:rsidRPr="008F739C" w:rsidRDefault="00795C3C" w:rsidP="008D5A0A">
      <w:pPr>
        <w:pStyle w:val="ListParagraph"/>
        <w:numPr>
          <w:ilvl w:val="1"/>
          <w:numId w:val="112"/>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Natural intuitive power</w:t>
      </w:r>
    </w:p>
    <w:p w:rsidR="00795C3C" w:rsidRPr="008F739C" w:rsidRDefault="00795C3C" w:rsidP="008D5A0A">
      <w:pPr>
        <w:pStyle w:val="ListParagraph"/>
        <w:numPr>
          <w:ilvl w:val="1"/>
          <w:numId w:val="112"/>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Excessive emotions</w:t>
      </w:r>
    </w:p>
    <w:p w:rsidR="00795C3C" w:rsidRPr="008F739C" w:rsidRDefault="00795C3C" w:rsidP="008D5A0A">
      <w:pPr>
        <w:pStyle w:val="ListParagraph"/>
        <w:numPr>
          <w:ilvl w:val="1"/>
          <w:numId w:val="112"/>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Physical capabilities</w:t>
      </w:r>
    </w:p>
    <w:p w:rsidR="00795C3C" w:rsidRPr="008F739C" w:rsidRDefault="00795C3C" w:rsidP="008D5A0A">
      <w:pPr>
        <w:pStyle w:val="ListParagraph"/>
        <w:numPr>
          <w:ilvl w:val="1"/>
          <w:numId w:val="112"/>
        </w:numPr>
        <w:ind w:left="1080"/>
        <w:rPr>
          <w:rFonts w:asciiTheme="minorHAnsi" w:hAnsiTheme="minorHAnsi"/>
          <w:bCs/>
          <w:color w:val="000000" w:themeColor="text1"/>
          <w:szCs w:val="26"/>
          <w:lang w:bidi="ar-SA"/>
        </w:rPr>
      </w:pPr>
      <w:r w:rsidRPr="008F739C">
        <w:rPr>
          <w:rFonts w:asciiTheme="minorHAnsi" w:hAnsiTheme="minorHAnsi"/>
          <w:bCs/>
          <w:color w:val="000000" w:themeColor="text1"/>
          <w:szCs w:val="26"/>
          <w:lang w:bidi="ar-SA"/>
        </w:rPr>
        <w:t>Cognitive processes</w:t>
      </w:r>
    </w:p>
    <w:p w:rsidR="00795C3C" w:rsidRPr="008F739C" w:rsidRDefault="00795C3C" w:rsidP="00795C3C">
      <w:pPr>
        <w:spacing w:after="0" w:line="240" w:lineRule="auto"/>
        <w:rPr>
          <w:color w:val="000000" w:themeColor="text1"/>
        </w:rPr>
      </w:pPr>
      <w:r w:rsidRPr="008F739C">
        <w:rPr>
          <w:color w:val="000000" w:themeColor="text1"/>
        </w:rPr>
        <w:br w:type="page"/>
      </w:r>
    </w:p>
    <w:p w:rsidR="00795C3C" w:rsidRPr="008F739C" w:rsidRDefault="00795C3C" w:rsidP="008D5A0A">
      <w:pPr>
        <w:numPr>
          <w:ilvl w:val="0"/>
          <w:numId w:val="3"/>
        </w:numPr>
        <w:spacing w:line="240" w:lineRule="auto"/>
        <w:rPr>
          <w:color w:val="000000" w:themeColor="text1"/>
        </w:rPr>
      </w:pPr>
      <w:r w:rsidRPr="008F739C">
        <w:rPr>
          <w:color w:val="000000" w:themeColor="text1"/>
        </w:rPr>
        <w:lastRenderedPageBreak/>
        <w:t>What is the most effective way to retain skills?</w:t>
      </w:r>
    </w:p>
    <w:p w:rsidR="00795C3C" w:rsidRPr="008F739C" w:rsidRDefault="00795C3C" w:rsidP="008D5A0A">
      <w:pPr>
        <w:pStyle w:val="ListParagraph"/>
        <w:numPr>
          <w:ilvl w:val="1"/>
          <w:numId w:val="118"/>
        </w:numPr>
        <w:ind w:left="1080"/>
        <w:rPr>
          <w:color w:val="000000" w:themeColor="text1"/>
        </w:rPr>
      </w:pPr>
      <w:r w:rsidRPr="008F739C">
        <w:rPr>
          <w:color w:val="000000" w:themeColor="text1"/>
        </w:rPr>
        <w:t>To use them infrequently</w:t>
      </w:r>
    </w:p>
    <w:p w:rsidR="00795C3C" w:rsidRPr="008F739C" w:rsidRDefault="00795C3C" w:rsidP="008D5A0A">
      <w:pPr>
        <w:pStyle w:val="ListParagraph"/>
        <w:numPr>
          <w:ilvl w:val="1"/>
          <w:numId w:val="118"/>
        </w:numPr>
        <w:ind w:left="1080"/>
        <w:rPr>
          <w:color w:val="000000" w:themeColor="text1"/>
        </w:rPr>
      </w:pPr>
      <w:r w:rsidRPr="008F739C">
        <w:rPr>
          <w:color w:val="000000" w:themeColor="text1"/>
        </w:rPr>
        <w:t>To take material from a course and file it away</w:t>
      </w:r>
    </w:p>
    <w:p w:rsidR="00795C3C" w:rsidRPr="008F739C" w:rsidRDefault="00795C3C" w:rsidP="008D5A0A">
      <w:pPr>
        <w:pStyle w:val="ListParagraph"/>
        <w:numPr>
          <w:ilvl w:val="1"/>
          <w:numId w:val="118"/>
        </w:numPr>
        <w:ind w:left="1080"/>
        <w:rPr>
          <w:color w:val="000000" w:themeColor="text1"/>
        </w:rPr>
      </w:pPr>
      <w:r w:rsidRPr="008F739C">
        <w:rPr>
          <w:color w:val="000000" w:themeColor="text1"/>
        </w:rPr>
        <w:t>To talk about them once</w:t>
      </w:r>
    </w:p>
    <w:p w:rsidR="00795C3C" w:rsidRPr="008F739C" w:rsidRDefault="00795C3C" w:rsidP="008D5A0A">
      <w:pPr>
        <w:pStyle w:val="ListParagraph"/>
        <w:numPr>
          <w:ilvl w:val="1"/>
          <w:numId w:val="118"/>
        </w:numPr>
        <w:ind w:left="1080"/>
        <w:rPr>
          <w:color w:val="000000" w:themeColor="text1"/>
        </w:rPr>
      </w:pPr>
      <w:r w:rsidRPr="008F739C">
        <w:rPr>
          <w:color w:val="000000" w:themeColor="text1"/>
        </w:rPr>
        <w:t>To practice them regularly</w:t>
      </w:r>
    </w:p>
    <w:p w:rsidR="00795C3C" w:rsidRPr="008F739C" w:rsidRDefault="00795C3C" w:rsidP="008D5A0A">
      <w:pPr>
        <w:numPr>
          <w:ilvl w:val="0"/>
          <w:numId w:val="3"/>
        </w:numPr>
        <w:spacing w:line="240" w:lineRule="auto"/>
        <w:rPr>
          <w:color w:val="000000" w:themeColor="text1"/>
        </w:rPr>
      </w:pPr>
      <w:r w:rsidRPr="008F739C">
        <w:rPr>
          <w:color w:val="000000" w:themeColor="text1"/>
        </w:rPr>
        <w:t>What is a schema?</w:t>
      </w:r>
    </w:p>
    <w:p w:rsidR="00795C3C" w:rsidRPr="008F739C" w:rsidRDefault="00795C3C" w:rsidP="008D5A0A">
      <w:pPr>
        <w:pStyle w:val="ListParagraph"/>
        <w:numPr>
          <w:ilvl w:val="1"/>
          <w:numId w:val="122"/>
        </w:numPr>
        <w:ind w:left="1080"/>
        <w:rPr>
          <w:color w:val="000000" w:themeColor="text1"/>
        </w:rPr>
      </w:pPr>
      <w:r w:rsidRPr="008F739C">
        <w:rPr>
          <w:color w:val="000000" w:themeColor="text1"/>
        </w:rPr>
        <w:t>Way of organizing information</w:t>
      </w:r>
    </w:p>
    <w:p w:rsidR="00795C3C" w:rsidRPr="008F739C" w:rsidRDefault="00795C3C" w:rsidP="008D5A0A">
      <w:pPr>
        <w:pStyle w:val="ListParagraph"/>
        <w:numPr>
          <w:ilvl w:val="1"/>
          <w:numId w:val="122"/>
        </w:numPr>
        <w:ind w:left="1080"/>
        <w:rPr>
          <w:color w:val="000000" w:themeColor="text1"/>
        </w:rPr>
      </w:pPr>
      <w:r w:rsidRPr="008F739C">
        <w:rPr>
          <w:color w:val="000000" w:themeColor="text1"/>
        </w:rPr>
        <w:t>Fact</w:t>
      </w:r>
    </w:p>
    <w:p w:rsidR="00795C3C" w:rsidRPr="008F739C" w:rsidRDefault="00795C3C" w:rsidP="008D5A0A">
      <w:pPr>
        <w:pStyle w:val="ListParagraph"/>
        <w:numPr>
          <w:ilvl w:val="1"/>
          <w:numId w:val="122"/>
        </w:numPr>
        <w:ind w:left="1080"/>
        <w:rPr>
          <w:color w:val="000000" w:themeColor="text1"/>
        </w:rPr>
      </w:pPr>
      <w:r w:rsidRPr="008F739C">
        <w:rPr>
          <w:color w:val="000000" w:themeColor="text1"/>
        </w:rPr>
        <w:t>Logic category</w:t>
      </w:r>
    </w:p>
    <w:p w:rsidR="00795C3C" w:rsidRPr="008F739C" w:rsidRDefault="00795C3C" w:rsidP="008D5A0A">
      <w:pPr>
        <w:pStyle w:val="ListParagraph"/>
        <w:numPr>
          <w:ilvl w:val="1"/>
          <w:numId w:val="122"/>
        </w:numPr>
        <w:ind w:left="1080"/>
        <w:rPr>
          <w:color w:val="000000" w:themeColor="text1"/>
        </w:rPr>
      </w:pPr>
      <w:r w:rsidRPr="008F739C">
        <w:rPr>
          <w:color w:val="000000" w:themeColor="text1"/>
        </w:rPr>
        <w:t>Way of applying logic</w:t>
      </w:r>
    </w:p>
    <w:p w:rsidR="00795C3C" w:rsidRPr="008C54A5" w:rsidRDefault="00795C3C" w:rsidP="00795C3C">
      <w:pPr>
        <w:tabs>
          <w:tab w:val="left" w:pos="2595"/>
        </w:tabs>
        <w:ind w:firstLine="720"/>
      </w:pPr>
    </w:p>
    <w:p w:rsidR="00640CE2" w:rsidRDefault="00640CE2">
      <w:pPr>
        <w:spacing w:after="0" w:line="240" w:lineRule="auto"/>
        <w:rPr>
          <w:rFonts w:asciiTheme="minorHAnsi" w:hAnsiTheme="minorHAnsi" w:cs="Georgia"/>
          <w:szCs w:val="32"/>
          <w:lang w:bidi="ar-SA"/>
        </w:rPr>
      </w:pPr>
      <w:r>
        <w:rPr>
          <w:rFonts w:asciiTheme="minorHAnsi" w:hAnsiTheme="minorHAnsi" w:cs="Georgia"/>
          <w:szCs w:val="32"/>
          <w:lang w:bidi="ar-SA"/>
        </w:rPr>
        <w:br w:type="page"/>
      </w:r>
    </w:p>
    <w:p w:rsidR="00640CE2" w:rsidRDefault="00640CE2" w:rsidP="00640CE2">
      <w:pPr>
        <w:pStyle w:val="Heading1"/>
      </w:pPr>
      <w:r>
        <w:lastRenderedPageBreak/>
        <w:t>Appendix I</w:t>
      </w:r>
    </w:p>
    <w:p w:rsidR="00640CE2" w:rsidRPr="001A2D97" w:rsidRDefault="00640CE2" w:rsidP="00640CE2">
      <w:pPr>
        <w:pStyle w:val="Heading2"/>
      </w:pPr>
      <w:r>
        <w:t xml:space="preserve">Worksheet 1: </w:t>
      </w:r>
      <w:r w:rsidRPr="002908BB">
        <w:t>Components of Critical Thinking</w:t>
      </w:r>
    </w:p>
    <w:p w:rsidR="00640CE2" w:rsidRDefault="00640CE2" w:rsidP="00640CE2"/>
    <w:p w:rsidR="00640CE2" w:rsidRDefault="00640CE2" w:rsidP="00640CE2">
      <w:proofErr w:type="gramStart"/>
      <w:r>
        <w:t>Activity 1.</w:t>
      </w:r>
      <w:proofErr w:type="gramEnd"/>
      <w:r>
        <w:t xml:space="preserve"> List as many factors as you and your partner can </w:t>
      </w:r>
      <w:proofErr w:type="gramStart"/>
      <w:r>
        <w:t>influencing</w:t>
      </w:r>
      <w:proofErr w:type="gramEnd"/>
      <w:r>
        <w:t xml:space="preserve"> open-mindedness. (List at least 10). Now, discuss these.</w:t>
      </w:r>
    </w:p>
    <w:p w:rsidR="00640CE2" w:rsidRDefault="00640CE2" w:rsidP="00640CE2"/>
    <w:p w:rsidR="00640CE2" w:rsidRDefault="00640CE2" w:rsidP="00640CE2"/>
    <w:p w:rsidR="00640CE2" w:rsidRDefault="00640CE2" w:rsidP="00640CE2"/>
    <w:p w:rsidR="00640CE2" w:rsidRDefault="00640CE2" w:rsidP="00640CE2"/>
    <w:p w:rsidR="00640CE2" w:rsidRDefault="00640CE2" w:rsidP="00640CE2"/>
    <w:p w:rsidR="00640CE2" w:rsidRDefault="00640CE2" w:rsidP="00640CE2"/>
    <w:p w:rsidR="00640CE2" w:rsidRDefault="00640CE2" w:rsidP="00640CE2"/>
    <w:p w:rsidR="00640CE2" w:rsidRDefault="00640CE2" w:rsidP="00640CE2"/>
    <w:p w:rsidR="00640CE2" w:rsidRDefault="00640CE2" w:rsidP="00640CE2">
      <w:proofErr w:type="gramStart"/>
      <w:r>
        <w:t>Activity 2.</w:t>
      </w:r>
      <w:proofErr w:type="gramEnd"/>
      <w:r>
        <w:t xml:space="preserve"> For each of the following three terms, list at least three questions that may come up if you were debating or listening to someone else debate an idea:</w:t>
      </w:r>
    </w:p>
    <w:p w:rsidR="00640CE2" w:rsidRDefault="00640CE2" w:rsidP="00640CE2">
      <w:r>
        <w:t>Argument –</w:t>
      </w:r>
    </w:p>
    <w:p w:rsidR="00640CE2" w:rsidRDefault="00640CE2" w:rsidP="00640CE2">
      <w:r>
        <w:t>1.</w:t>
      </w:r>
    </w:p>
    <w:p w:rsidR="00640CE2" w:rsidRDefault="00640CE2" w:rsidP="00640CE2">
      <w:r>
        <w:t>2.</w:t>
      </w:r>
    </w:p>
    <w:p w:rsidR="00640CE2" w:rsidRDefault="00640CE2" w:rsidP="00640CE2">
      <w:r>
        <w:t>3.</w:t>
      </w:r>
    </w:p>
    <w:p w:rsidR="00640CE2" w:rsidRDefault="00640CE2" w:rsidP="00640CE2">
      <w:r>
        <w:t>Evidence –</w:t>
      </w:r>
    </w:p>
    <w:p w:rsidR="00640CE2" w:rsidRDefault="00640CE2" w:rsidP="00640CE2">
      <w:r>
        <w:t>1.</w:t>
      </w:r>
    </w:p>
    <w:p w:rsidR="00640CE2" w:rsidRDefault="00640CE2" w:rsidP="00640CE2">
      <w:r>
        <w:t>2.</w:t>
      </w:r>
    </w:p>
    <w:p w:rsidR="00640CE2" w:rsidRDefault="00640CE2" w:rsidP="00640CE2">
      <w:r>
        <w:t>3.</w:t>
      </w:r>
    </w:p>
    <w:p w:rsidR="00640CE2" w:rsidRDefault="00640CE2" w:rsidP="00640CE2">
      <w:r>
        <w:t xml:space="preserve">Language – </w:t>
      </w:r>
    </w:p>
    <w:p w:rsidR="00640CE2" w:rsidRDefault="00640CE2" w:rsidP="00640CE2">
      <w:r>
        <w:t>1.</w:t>
      </w:r>
    </w:p>
    <w:p w:rsidR="00640CE2" w:rsidRDefault="00640CE2" w:rsidP="00640CE2">
      <w:r>
        <w:t>2.</w:t>
      </w:r>
    </w:p>
    <w:p w:rsidR="00640CE2" w:rsidRDefault="00640CE2" w:rsidP="00640CE2">
      <w:r>
        <w:lastRenderedPageBreak/>
        <w:t>3.</w:t>
      </w:r>
    </w:p>
    <w:p w:rsidR="00640CE2" w:rsidRDefault="00640CE2" w:rsidP="00640CE2">
      <w:pPr>
        <w:spacing w:after="0" w:line="240" w:lineRule="auto"/>
      </w:pPr>
      <w:r>
        <w:br w:type="page"/>
      </w:r>
    </w:p>
    <w:p w:rsidR="00640CE2" w:rsidRPr="00863CC7" w:rsidRDefault="00640CE2" w:rsidP="00640CE2">
      <w:pPr>
        <w:pStyle w:val="Heading2"/>
      </w:pPr>
      <w:r>
        <w:lastRenderedPageBreak/>
        <w:t xml:space="preserve">Worksheet 2 </w:t>
      </w:r>
      <w:r w:rsidRPr="00863CC7">
        <w:t xml:space="preserve">Case Study </w:t>
      </w:r>
      <w:r>
        <w:t>Module 2:</w:t>
      </w:r>
      <w:r w:rsidRPr="00863CC7">
        <w:t xml:space="preserve"> Logical Reasoning</w:t>
      </w:r>
    </w:p>
    <w:p w:rsidR="00640CE2" w:rsidRDefault="00640CE2" w:rsidP="00640CE2">
      <w:pPr>
        <w:spacing w:after="0" w:line="240" w:lineRule="auto"/>
      </w:pPr>
    </w:p>
    <w:p w:rsidR="00640CE2" w:rsidRPr="00863CC7" w:rsidRDefault="00640CE2" w:rsidP="00640CE2">
      <w:pPr>
        <w:spacing w:line="360" w:lineRule="auto"/>
        <w:rPr>
          <w:sz w:val="24"/>
        </w:rPr>
      </w:pPr>
      <w:r w:rsidRPr="00863CC7">
        <w:rPr>
          <w:sz w:val="24"/>
        </w:rPr>
        <w:t xml:space="preserve">A group of physicists have been researching matter and motion for some years. After numerous studies, they have come to the following conclusions: </w:t>
      </w:r>
    </w:p>
    <w:p w:rsidR="00640CE2" w:rsidRPr="00863CC7" w:rsidRDefault="00640CE2" w:rsidP="00640CE2">
      <w:pPr>
        <w:spacing w:line="360" w:lineRule="auto"/>
        <w:ind w:left="360"/>
        <w:rPr>
          <w:sz w:val="24"/>
        </w:rPr>
      </w:pPr>
      <w:r w:rsidRPr="00863CC7">
        <w:rPr>
          <w:sz w:val="24"/>
        </w:rPr>
        <w:t>“No physical activity happens by chance. All chance occurrences are random events. No random events are physical activities.”</w:t>
      </w:r>
    </w:p>
    <w:p w:rsidR="00640CE2" w:rsidRPr="00863CC7" w:rsidRDefault="00640CE2" w:rsidP="00640CE2">
      <w:pPr>
        <w:pStyle w:val="ListParagraph"/>
        <w:numPr>
          <w:ilvl w:val="0"/>
          <w:numId w:val="126"/>
        </w:numPr>
      </w:pPr>
      <w:r w:rsidRPr="00863CC7">
        <w:t xml:space="preserve">For the statement above debate whether </w:t>
      </w:r>
      <w:r>
        <w:t>the concluding</w:t>
      </w:r>
      <w:r w:rsidRPr="00863CC7">
        <w:t xml:space="preserve"> thought is true or not. Remember open-minded inquiry as you discuss the topic.</w:t>
      </w:r>
    </w:p>
    <w:p w:rsidR="00640CE2" w:rsidRPr="00863CC7" w:rsidRDefault="00640CE2" w:rsidP="00640CE2">
      <w:pPr>
        <w:pStyle w:val="ListParagraph"/>
        <w:numPr>
          <w:ilvl w:val="0"/>
          <w:numId w:val="126"/>
        </w:numPr>
      </w:pPr>
      <w:r w:rsidRPr="00863CC7">
        <w:t>Now try to see if you can represent this idea in linear order.</w:t>
      </w:r>
    </w:p>
    <w:p w:rsidR="00640CE2" w:rsidRPr="00863CC7" w:rsidRDefault="00640CE2" w:rsidP="00640CE2">
      <w:pPr>
        <w:pStyle w:val="ListParagraph"/>
        <w:numPr>
          <w:ilvl w:val="0"/>
          <w:numId w:val="126"/>
        </w:numPr>
      </w:pPr>
      <w:r w:rsidRPr="00863CC7">
        <w:t>Can you draw a Venn diagram to determine if it is a valid statement</w:t>
      </w:r>
      <w:r>
        <w:t>?</w:t>
      </w:r>
    </w:p>
    <w:p w:rsidR="00640CE2" w:rsidRPr="00863CC7" w:rsidRDefault="00640CE2" w:rsidP="00640CE2">
      <w:pPr>
        <w:pStyle w:val="ListParagraph"/>
        <w:numPr>
          <w:ilvl w:val="0"/>
          <w:numId w:val="126"/>
        </w:numPr>
      </w:pPr>
      <w:r w:rsidRPr="00863CC7">
        <w:t>Can the statement be negated or refuted? Can they be confirmed? What evidence would you use?</w:t>
      </w:r>
    </w:p>
    <w:p w:rsidR="00640CE2" w:rsidRPr="00863CC7" w:rsidRDefault="00640CE2" w:rsidP="00640CE2">
      <w:pPr>
        <w:pStyle w:val="ListParagraph"/>
        <w:numPr>
          <w:ilvl w:val="0"/>
          <w:numId w:val="126"/>
        </w:numPr>
        <w:spacing w:line="360" w:lineRule="auto"/>
      </w:pPr>
      <w:r w:rsidRPr="00863CC7">
        <w:t>How would do you think the physicist went about testing this logic problem?  How would you design the experiment? Analyze the challenges you may face.</w:t>
      </w:r>
    </w:p>
    <w:p w:rsidR="00640CE2" w:rsidRPr="00EC0A32" w:rsidRDefault="00640CE2" w:rsidP="00640CE2">
      <w:pPr>
        <w:spacing w:after="0" w:line="240" w:lineRule="auto"/>
        <w:rPr>
          <w:rFonts w:ascii="Arial" w:hAnsi="Arial" w:cs="Arial"/>
        </w:rPr>
      </w:pPr>
      <w:r>
        <w:br w:type="page"/>
      </w:r>
    </w:p>
    <w:p w:rsidR="00640CE2" w:rsidRPr="001A2D97" w:rsidRDefault="00640CE2" w:rsidP="00640CE2">
      <w:pPr>
        <w:pStyle w:val="Heading2"/>
      </w:pPr>
      <w:r w:rsidRPr="001A2D97">
        <w:lastRenderedPageBreak/>
        <w:t>Worksheet 3: Non-Linear Thinking and Problem Solving</w:t>
      </w:r>
    </w:p>
    <w:p w:rsidR="00640CE2" w:rsidRPr="001A2D97" w:rsidRDefault="00640CE2" w:rsidP="00640CE2">
      <w:pPr>
        <w:pStyle w:val="NormalWeb"/>
        <w:rPr>
          <w:rFonts w:asciiTheme="minorHAnsi" w:hAnsiTheme="minorHAnsi" w:cs="Arial"/>
          <w:sz w:val="22"/>
          <w:szCs w:val="22"/>
        </w:rPr>
      </w:pPr>
      <w:r w:rsidRPr="001A2D97">
        <w:rPr>
          <w:rFonts w:asciiTheme="minorHAnsi" w:hAnsiTheme="minorHAnsi" w:cs="Arial"/>
          <w:sz w:val="22"/>
          <w:szCs w:val="22"/>
        </w:rPr>
        <w:t>Activity 1:</w:t>
      </w:r>
      <w:r>
        <w:rPr>
          <w:rFonts w:asciiTheme="minorHAnsi" w:hAnsiTheme="minorHAnsi" w:cs="Arial"/>
          <w:sz w:val="22"/>
          <w:szCs w:val="22"/>
        </w:rPr>
        <w:t xml:space="preserve"> </w:t>
      </w:r>
      <w:r w:rsidRPr="001A2D97">
        <w:rPr>
          <w:rFonts w:asciiTheme="minorHAnsi" w:hAnsiTheme="minorHAnsi" w:cs="Arial"/>
          <w:sz w:val="22"/>
          <w:szCs w:val="22"/>
        </w:rPr>
        <w:t>On a train, Williams, Edwards, and Paul are a teacher, scientist, and a doctor, but NOT respectively. Also aboard the train are three businessmen who have the same names: a Mr. Williams, a Mr. Edwards, and a Mr. Paul.</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Mr. Edwards Lives in New York. </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The scientist lives exactly halfway between Chicago and New York</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Mr. Paul earns exactly $60,000 per year</w:t>
      </w:r>
      <w:r w:rsidR="003E737C">
        <w:rPr>
          <w:rFonts w:asciiTheme="minorHAnsi" w:hAnsiTheme="minorHAnsi" w:cs="Arial"/>
          <w:sz w:val="22"/>
          <w:szCs w:val="22"/>
        </w:rPr>
        <w:t xml:space="preserve"> and lives in Chicago</w:t>
      </w:r>
      <w:r w:rsidRPr="001A2D97">
        <w:rPr>
          <w:rFonts w:asciiTheme="minorHAnsi" w:hAnsiTheme="minorHAnsi" w:cs="Arial"/>
          <w:sz w:val="22"/>
          <w:szCs w:val="22"/>
        </w:rPr>
        <w:t xml:space="preserve">. </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The scientist’s nearest neighbor, one of the businessmen, earns exactly three times as much as the scientist. </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Williams beats the teacher in billiards. </w:t>
      </w:r>
    </w:p>
    <w:p w:rsidR="00640CE2" w:rsidRPr="001A2D97" w:rsidRDefault="00640CE2" w:rsidP="00640CE2">
      <w:pPr>
        <w:pStyle w:val="NormalWeb"/>
        <w:numPr>
          <w:ilvl w:val="0"/>
          <w:numId w:val="127"/>
        </w:numPr>
        <w:rPr>
          <w:rFonts w:asciiTheme="minorHAnsi" w:hAnsiTheme="minorHAnsi" w:cs="Arial"/>
          <w:sz w:val="22"/>
          <w:szCs w:val="22"/>
        </w:rPr>
      </w:pPr>
      <w:r w:rsidRPr="001A2D97">
        <w:rPr>
          <w:rFonts w:asciiTheme="minorHAnsi" w:hAnsiTheme="minorHAnsi" w:cs="Arial"/>
          <w:sz w:val="22"/>
          <w:szCs w:val="22"/>
        </w:rPr>
        <w:t xml:space="preserve">The passenger whose name is the same as the scientist lives in Chicago. </w:t>
      </w:r>
    </w:p>
    <w:p w:rsidR="00640CE2" w:rsidRPr="001A2D97" w:rsidRDefault="00640CE2" w:rsidP="00640CE2">
      <w:pPr>
        <w:pStyle w:val="NormalWeb"/>
        <w:rPr>
          <w:rFonts w:asciiTheme="minorHAnsi" w:hAnsiTheme="minorHAnsi" w:cs="Arial"/>
          <w:sz w:val="22"/>
          <w:szCs w:val="22"/>
        </w:rPr>
      </w:pPr>
      <w:r w:rsidRPr="001A2D97">
        <w:rPr>
          <w:rFonts w:asciiTheme="minorHAnsi" w:hAnsiTheme="minorHAnsi" w:cs="Arial"/>
          <w:sz w:val="22"/>
          <w:szCs w:val="22"/>
        </w:rPr>
        <w:t xml:space="preserve">Who is the doctor?  Williams OR Edwards </w:t>
      </w:r>
      <w:proofErr w:type="gramStart"/>
      <w:r w:rsidRPr="001A2D97">
        <w:rPr>
          <w:rFonts w:asciiTheme="minorHAnsi" w:hAnsiTheme="minorHAnsi" w:cs="Arial"/>
          <w:sz w:val="22"/>
          <w:szCs w:val="22"/>
        </w:rPr>
        <w:t>OR  Paul</w:t>
      </w:r>
      <w:proofErr w:type="gramEnd"/>
    </w:p>
    <w:p w:rsidR="00640CE2" w:rsidRPr="001A2D97" w:rsidRDefault="00640CE2" w:rsidP="00640CE2">
      <w:pPr>
        <w:pStyle w:val="NormalWeb"/>
        <w:rPr>
          <w:rFonts w:asciiTheme="minorHAnsi" w:hAnsiTheme="minorHAnsi" w:cs="Arial"/>
          <w:sz w:val="22"/>
          <w:szCs w:val="22"/>
        </w:rPr>
      </w:pPr>
    </w:p>
    <w:p w:rsidR="00640CE2" w:rsidRPr="001A2D97" w:rsidRDefault="00640CE2" w:rsidP="00640CE2">
      <w:pPr>
        <w:pStyle w:val="NormalWeb"/>
        <w:rPr>
          <w:rFonts w:asciiTheme="minorHAnsi" w:hAnsiTheme="minorHAnsi" w:cs="Arial"/>
          <w:sz w:val="22"/>
          <w:szCs w:val="22"/>
        </w:rPr>
      </w:pPr>
      <w:r w:rsidRPr="001A2D97">
        <w:rPr>
          <w:rFonts w:asciiTheme="minorHAnsi" w:hAnsiTheme="minorHAnsi" w:cs="Arial"/>
          <w:sz w:val="22"/>
          <w:szCs w:val="22"/>
        </w:rPr>
        <w:t>Activity 2</w:t>
      </w:r>
      <w:proofErr w:type="gramStart"/>
      <w:r w:rsidRPr="001A2D97">
        <w:rPr>
          <w:rFonts w:asciiTheme="minorHAnsi" w:hAnsiTheme="minorHAnsi" w:cs="Arial"/>
          <w:sz w:val="22"/>
          <w:szCs w:val="22"/>
        </w:rPr>
        <w:t>:Adapting</w:t>
      </w:r>
      <w:proofErr w:type="gramEnd"/>
      <w:r w:rsidRPr="001A2D97">
        <w:rPr>
          <w:rFonts w:asciiTheme="minorHAnsi" w:hAnsiTheme="minorHAnsi" w:cs="Arial"/>
          <w:sz w:val="22"/>
          <w:szCs w:val="22"/>
        </w:rPr>
        <w:t xml:space="preserve"> to Change. In the following examples, provide ways the subjects can adapt to their situation.</w:t>
      </w:r>
    </w:p>
    <w:p w:rsidR="00640CE2" w:rsidRPr="001A2D97" w:rsidRDefault="00640CE2" w:rsidP="00640CE2">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 xml:space="preserve">Right before a teacher is about to start class, she realizes she is short 50 copies of an assignment. The nearest copier is down the hall and someone is running off what looks like 100 copies of War and Peace. </w:t>
      </w:r>
    </w:p>
    <w:p w:rsidR="00640CE2" w:rsidRPr="001A2D97" w:rsidRDefault="00640CE2" w:rsidP="00640CE2">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species of warm water fish in the Seychelles is being driven out of its warmer ecosystem to colder waters.</w:t>
      </w:r>
    </w:p>
    <w:p w:rsidR="00640CE2" w:rsidRPr="001A2D97" w:rsidRDefault="00640CE2" w:rsidP="00640CE2">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An airline is faced with new regulations and higher fuel costs.</w:t>
      </w:r>
    </w:p>
    <w:p w:rsidR="00640CE2" w:rsidRPr="001A2D97" w:rsidRDefault="00640CE2" w:rsidP="00640CE2">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new manager realizes that several employees on the team was up for the job she just was assigned. Some of the team members are resentful of the changes and the fact the new manager is much younger than they are.</w:t>
      </w:r>
    </w:p>
    <w:p w:rsidR="00640CE2" w:rsidRPr="001A2D97" w:rsidRDefault="00640CE2" w:rsidP="00640CE2">
      <w:pPr>
        <w:pStyle w:val="NormalWeb"/>
        <w:numPr>
          <w:ilvl w:val="0"/>
          <w:numId w:val="128"/>
        </w:numPr>
        <w:rPr>
          <w:rFonts w:asciiTheme="minorHAnsi" w:hAnsiTheme="minorHAnsi" w:cs="Arial"/>
          <w:sz w:val="22"/>
          <w:szCs w:val="22"/>
        </w:rPr>
      </w:pPr>
      <w:r w:rsidRPr="001A2D97">
        <w:rPr>
          <w:rFonts w:asciiTheme="minorHAnsi" w:hAnsiTheme="minorHAnsi" w:cs="Arial"/>
          <w:sz w:val="22"/>
          <w:szCs w:val="22"/>
        </w:rPr>
        <w:t>A 12-year old girl transfers to a new school in right after the Thanksgiving holiday.</w:t>
      </w:r>
    </w:p>
    <w:p w:rsidR="00640CE2" w:rsidRPr="001A2D97" w:rsidRDefault="00640CE2" w:rsidP="00640CE2">
      <w:pPr>
        <w:pStyle w:val="NormalWeb"/>
        <w:rPr>
          <w:rFonts w:asciiTheme="minorHAnsi" w:hAnsiTheme="minorHAnsi"/>
          <w:sz w:val="22"/>
          <w:szCs w:val="22"/>
        </w:rPr>
      </w:pPr>
    </w:p>
    <w:p w:rsidR="00640CE2" w:rsidRPr="001A2D97" w:rsidRDefault="00640CE2" w:rsidP="00640CE2">
      <w:pPr>
        <w:pStyle w:val="NormalWeb"/>
        <w:rPr>
          <w:rFonts w:asciiTheme="minorHAnsi" w:hAnsiTheme="minorHAnsi"/>
          <w:b/>
          <w:sz w:val="22"/>
          <w:szCs w:val="22"/>
        </w:rPr>
      </w:pPr>
      <w:r w:rsidRPr="001A2D97">
        <w:rPr>
          <w:rFonts w:asciiTheme="minorHAnsi" w:hAnsiTheme="minorHAnsi"/>
          <w:b/>
          <w:sz w:val="22"/>
          <w:szCs w:val="22"/>
        </w:rPr>
        <w:t>Case Study: Logic Problem</w:t>
      </w:r>
    </w:p>
    <w:p w:rsidR="00640CE2" w:rsidRPr="001A2D97" w:rsidRDefault="00640CE2" w:rsidP="00640CE2">
      <w:pPr>
        <w:pStyle w:val="NormalWeb"/>
        <w:rPr>
          <w:rFonts w:asciiTheme="minorHAnsi" w:hAnsiTheme="minorHAnsi" w:cs="Arial"/>
          <w:sz w:val="22"/>
          <w:szCs w:val="22"/>
        </w:rPr>
      </w:pPr>
      <w:r w:rsidRPr="001A2D97">
        <w:rPr>
          <w:rFonts w:asciiTheme="minorHAnsi" w:hAnsiTheme="minorHAnsi" w:cs="Arial"/>
          <w:sz w:val="22"/>
          <w:szCs w:val="22"/>
        </w:rPr>
        <w:t xml:space="preserve">You are a high school mathematics teacher and you want your students to improve their reasoning skills. You assign word problems, but most of the students just are not getting it. At the present time, the students do not comprehend the process of using logic and why the word problems are important or relevant to them. Some students can do the calculations, but even these students lack an understanding of the process of logic. You want your students to understand that coming up with the right answer is not the most important goal in solving the word problems. You realize you have to come up with some way to </w:t>
      </w:r>
    </w:p>
    <w:p w:rsidR="00640CE2" w:rsidRPr="001A2D97" w:rsidRDefault="00640CE2" w:rsidP="00640CE2">
      <w:pPr>
        <w:pStyle w:val="ListParagraph"/>
        <w:numPr>
          <w:ilvl w:val="0"/>
          <w:numId w:val="129"/>
        </w:numPr>
        <w:rPr>
          <w:rFonts w:asciiTheme="minorHAnsi" w:hAnsiTheme="minorHAnsi" w:cs="Arial"/>
        </w:rPr>
      </w:pPr>
      <w:r w:rsidRPr="001A2D97">
        <w:rPr>
          <w:rFonts w:asciiTheme="minorHAnsi" w:hAnsiTheme="minorHAnsi" w:cs="Arial"/>
        </w:rPr>
        <w:t>Change your student’s thinking from linear to non-linear</w:t>
      </w:r>
    </w:p>
    <w:p w:rsidR="00640CE2" w:rsidRPr="001A2D97" w:rsidRDefault="00640CE2" w:rsidP="00640CE2">
      <w:pPr>
        <w:pStyle w:val="ListParagraph"/>
        <w:numPr>
          <w:ilvl w:val="0"/>
          <w:numId w:val="129"/>
        </w:numPr>
        <w:rPr>
          <w:rFonts w:asciiTheme="minorHAnsi" w:hAnsiTheme="minorHAnsi"/>
        </w:rPr>
      </w:pPr>
      <w:r w:rsidRPr="001A2D97">
        <w:rPr>
          <w:rFonts w:asciiTheme="minorHAnsi" w:hAnsiTheme="minorHAnsi" w:cs="Arial"/>
        </w:rPr>
        <w:t>Get the student’s to better understand the process of logic</w:t>
      </w:r>
    </w:p>
    <w:p w:rsidR="00640CE2" w:rsidRDefault="00640CE2" w:rsidP="00640CE2">
      <w:pPr>
        <w:pStyle w:val="ListParagraph"/>
        <w:rPr>
          <w:rFonts w:asciiTheme="minorHAnsi" w:hAnsiTheme="minorHAnsi" w:cs="Arial"/>
          <w:sz w:val="20"/>
          <w:szCs w:val="20"/>
        </w:rPr>
      </w:pPr>
    </w:p>
    <w:p w:rsidR="00640CE2" w:rsidRPr="00E811A7" w:rsidRDefault="00640CE2" w:rsidP="00640CE2">
      <w:pPr>
        <w:pStyle w:val="Heading2"/>
      </w:pPr>
      <w:r>
        <w:lastRenderedPageBreak/>
        <w:t xml:space="preserve">Worksheet 4: </w:t>
      </w:r>
      <w:r w:rsidRPr="00E811A7">
        <w:t>Logical thinking</w:t>
      </w: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r>
        <w:rPr>
          <w:rFonts w:ascii="Verdana" w:hAnsi="Verdana"/>
          <w:sz w:val="20"/>
          <w:szCs w:val="20"/>
        </w:rPr>
        <w:t xml:space="preserve">Activity 1 – Write down ten premises. Then exchange with your partner and evaluate your partners’ premises as </w:t>
      </w:r>
      <w:proofErr w:type="gramStart"/>
      <w:r>
        <w:rPr>
          <w:rFonts w:ascii="Verdana" w:hAnsi="Verdana"/>
          <w:sz w:val="20"/>
          <w:szCs w:val="20"/>
        </w:rPr>
        <w:t>either a</w:t>
      </w:r>
      <w:proofErr w:type="gramEnd"/>
      <w:r>
        <w:rPr>
          <w:rFonts w:ascii="Verdana" w:hAnsi="Verdana"/>
          <w:sz w:val="20"/>
          <w:szCs w:val="20"/>
        </w:rPr>
        <w:t xml:space="preserve"> fact, value, or suppressed premise.</w:t>
      </w:r>
    </w:p>
    <w:p w:rsidR="00640CE2" w:rsidRDefault="00640CE2" w:rsidP="00640CE2">
      <w:pPr>
        <w:ind w:left="720"/>
      </w:pPr>
      <w:r>
        <w:t>1.</w:t>
      </w:r>
    </w:p>
    <w:p w:rsidR="00640CE2" w:rsidRDefault="00640CE2" w:rsidP="00640CE2">
      <w:pPr>
        <w:ind w:left="720"/>
      </w:pPr>
      <w:r>
        <w:t>2.</w:t>
      </w:r>
    </w:p>
    <w:p w:rsidR="00640CE2" w:rsidRDefault="00640CE2" w:rsidP="00640CE2">
      <w:pPr>
        <w:ind w:left="720"/>
      </w:pPr>
      <w:r>
        <w:t>3.</w:t>
      </w:r>
    </w:p>
    <w:p w:rsidR="00640CE2" w:rsidRDefault="00640CE2" w:rsidP="00640CE2">
      <w:pPr>
        <w:ind w:left="720"/>
      </w:pPr>
      <w:r>
        <w:t>4.</w:t>
      </w:r>
    </w:p>
    <w:p w:rsidR="00640CE2" w:rsidRDefault="00640CE2" w:rsidP="00640CE2">
      <w:pPr>
        <w:ind w:left="720"/>
      </w:pPr>
      <w:r>
        <w:t>5.</w:t>
      </w:r>
    </w:p>
    <w:p w:rsidR="00640CE2" w:rsidRDefault="00640CE2" w:rsidP="00640CE2">
      <w:pPr>
        <w:ind w:left="720"/>
      </w:pPr>
      <w:r>
        <w:t>6.</w:t>
      </w:r>
    </w:p>
    <w:p w:rsidR="00640CE2" w:rsidRDefault="00640CE2" w:rsidP="00640CE2">
      <w:pPr>
        <w:ind w:left="720"/>
      </w:pPr>
      <w:r>
        <w:t>7.</w:t>
      </w:r>
    </w:p>
    <w:p w:rsidR="00640CE2" w:rsidRDefault="00640CE2" w:rsidP="00640CE2">
      <w:pPr>
        <w:ind w:left="720"/>
      </w:pPr>
      <w:r>
        <w:t>8.</w:t>
      </w:r>
    </w:p>
    <w:p w:rsidR="00640CE2" w:rsidRDefault="00640CE2" w:rsidP="00640CE2">
      <w:pPr>
        <w:ind w:left="720"/>
      </w:pPr>
      <w:r>
        <w:t>9.</w:t>
      </w:r>
    </w:p>
    <w:p w:rsidR="00640CE2" w:rsidRDefault="00640CE2" w:rsidP="00640CE2">
      <w:pPr>
        <w:ind w:left="720"/>
      </w:pPr>
      <w:r>
        <w:t>10.</w:t>
      </w: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r>
        <w:rPr>
          <w:rFonts w:ascii="Verdana" w:hAnsi="Verdana"/>
          <w:sz w:val="20"/>
          <w:szCs w:val="20"/>
        </w:rPr>
        <w:t>Activity 2 –Organize the data. Take one or two of the premises in activity 1 and make a tree diagram for them.</w:t>
      </w: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p>
    <w:p w:rsidR="00640CE2" w:rsidRDefault="00640CE2" w:rsidP="00640CE2">
      <w:pPr>
        <w:pStyle w:val="ListParagraph"/>
        <w:rPr>
          <w:rFonts w:ascii="Verdana" w:hAnsi="Verdana"/>
          <w:sz w:val="20"/>
          <w:szCs w:val="20"/>
        </w:rPr>
      </w:pPr>
      <w:r>
        <w:rPr>
          <w:rFonts w:ascii="Verdana" w:hAnsi="Verdana"/>
          <w:sz w:val="20"/>
          <w:szCs w:val="20"/>
        </w:rPr>
        <w:t xml:space="preserve">Activity 3 – </w:t>
      </w:r>
    </w:p>
    <w:p w:rsidR="00640CE2" w:rsidRDefault="00640CE2" w:rsidP="00640CE2">
      <w:pPr>
        <w:pStyle w:val="ListParagraph"/>
        <w:numPr>
          <w:ilvl w:val="0"/>
          <w:numId w:val="131"/>
        </w:numPr>
        <w:rPr>
          <w:rFonts w:ascii="Verdana" w:hAnsi="Verdana"/>
          <w:sz w:val="20"/>
          <w:szCs w:val="20"/>
        </w:rPr>
      </w:pPr>
      <w:r w:rsidRPr="00967685">
        <w:rPr>
          <w:rFonts w:ascii="Verdana" w:hAnsi="Verdana"/>
          <w:sz w:val="20"/>
          <w:szCs w:val="20"/>
        </w:rPr>
        <w:t>If you drive fast, you will get a ticket.</w:t>
      </w:r>
    </w:p>
    <w:p w:rsidR="00640CE2" w:rsidRDefault="00640CE2" w:rsidP="00640CE2">
      <w:pPr>
        <w:ind w:left="1440"/>
        <w:rPr>
          <w:rFonts w:ascii="Verdana" w:hAnsi="Verdana"/>
          <w:sz w:val="20"/>
          <w:szCs w:val="20"/>
        </w:rPr>
      </w:pPr>
      <w:r>
        <w:rPr>
          <w:rFonts w:ascii="Verdana" w:hAnsi="Verdana"/>
          <w:sz w:val="20"/>
          <w:szCs w:val="20"/>
        </w:rPr>
        <w:t>You got a ticket.</w:t>
      </w:r>
    </w:p>
    <w:p w:rsidR="00640CE2" w:rsidRPr="00967685" w:rsidRDefault="00640CE2" w:rsidP="00640CE2">
      <w:pPr>
        <w:ind w:left="1440"/>
        <w:rPr>
          <w:rFonts w:ascii="Verdana" w:hAnsi="Verdana"/>
          <w:sz w:val="20"/>
          <w:szCs w:val="20"/>
        </w:rPr>
      </w:pPr>
      <w:r>
        <w:rPr>
          <w:rFonts w:ascii="Verdana" w:hAnsi="Verdana"/>
          <w:sz w:val="20"/>
          <w:szCs w:val="20"/>
        </w:rPr>
        <w:t>You must have been driving fast.</w:t>
      </w:r>
    </w:p>
    <w:p w:rsidR="00640CE2" w:rsidRDefault="00640CE2" w:rsidP="00640CE2">
      <w:pPr>
        <w:pStyle w:val="ListParagraph"/>
        <w:numPr>
          <w:ilvl w:val="0"/>
          <w:numId w:val="131"/>
        </w:numPr>
        <w:rPr>
          <w:rFonts w:ascii="Verdana" w:hAnsi="Verdana"/>
          <w:sz w:val="20"/>
          <w:szCs w:val="20"/>
        </w:rPr>
      </w:pPr>
      <w:r>
        <w:rPr>
          <w:rFonts w:ascii="Verdana" w:hAnsi="Verdana"/>
          <w:sz w:val="20"/>
          <w:szCs w:val="20"/>
        </w:rPr>
        <w:t>The price of stocks has risen 17 points in the last 30 days.</w:t>
      </w:r>
    </w:p>
    <w:p w:rsidR="00640CE2" w:rsidRDefault="00640CE2" w:rsidP="00640CE2">
      <w:pPr>
        <w:ind w:left="1440"/>
        <w:rPr>
          <w:rFonts w:ascii="Verdana" w:hAnsi="Verdana"/>
          <w:sz w:val="20"/>
          <w:szCs w:val="20"/>
        </w:rPr>
      </w:pPr>
      <w:r>
        <w:rPr>
          <w:rFonts w:ascii="Verdana" w:hAnsi="Verdana"/>
          <w:sz w:val="20"/>
          <w:szCs w:val="20"/>
        </w:rPr>
        <w:t>This may be a good time to buy stocks.</w:t>
      </w:r>
    </w:p>
    <w:p w:rsidR="00640CE2" w:rsidRPr="00C71888" w:rsidRDefault="00640CE2" w:rsidP="00640CE2">
      <w:pPr>
        <w:ind w:left="1440"/>
        <w:rPr>
          <w:rFonts w:ascii="Verdana" w:hAnsi="Verdana"/>
          <w:sz w:val="20"/>
          <w:szCs w:val="20"/>
        </w:rPr>
      </w:pPr>
      <w:r w:rsidRPr="00C71888">
        <w:rPr>
          <w:rFonts w:ascii="Verdana" w:hAnsi="Verdana"/>
          <w:sz w:val="20"/>
          <w:szCs w:val="20"/>
        </w:rPr>
        <w:t>The relative value of stocks is based on the point system.</w:t>
      </w:r>
    </w:p>
    <w:p w:rsidR="00640CE2" w:rsidRDefault="00640CE2" w:rsidP="00640CE2">
      <w:pPr>
        <w:pStyle w:val="ListParagraph"/>
        <w:numPr>
          <w:ilvl w:val="0"/>
          <w:numId w:val="131"/>
        </w:numPr>
        <w:rPr>
          <w:rFonts w:ascii="Verdana" w:hAnsi="Verdana"/>
          <w:sz w:val="20"/>
          <w:szCs w:val="20"/>
        </w:rPr>
      </w:pPr>
      <w:r>
        <w:rPr>
          <w:rFonts w:ascii="Verdana" w:hAnsi="Verdana"/>
          <w:sz w:val="20"/>
          <w:szCs w:val="20"/>
        </w:rPr>
        <w:t>The sun is shining; therefore, it is a hot day.</w:t>
      </w:r>
    </w:p>
    <w:p w:rsidR="00640CE2" w:rsidRDefault="00640CE2" w:rsidP="00640CE2">
      <w:pPr>
        <w:pStyle w:val="Heading2"/>
      </w:pPr>
      <w:r>
        <w:lastRenderedPageBreak/>
        <w:t xml:space="preserve">Worksheet 5: </w:t>
      </w:r>
      <w:r w:rsidRPr="00D20412">
        <w:t>Case Study</w:t>
      </w:r>
      <w:r>
        <w:t xml:space="preserve"> Logic Problem</w:t>
      </w:r>
    </w:p>
    <w:p w:rsidR="00640CE2" w:rsidRDefault="00640CE2" w:rsidP="00640CE2">
      <w:pPr>
        <w:rPr>
          <w:b/>
        </w:rPr>
      </w:pPr>
    </w:p>
    <w:p w:rsidR="00640CE2" w:rsidRDefault="00640CE2" w:rsidP="00640CE2">
      <w:r>
        <w:t>You are a chemistry student in the lab and one assignment your group has is to mix chemicals until a color change occurs. In this case, you should see a pink color. You are given four beakers of colorless liquids, labeled 1 – 4. You are given a flask labeled X, which contains the reagent (activating solution). The reagent is needed to cause the color change. How will you determine which combination of chemicals will produce the required pink color?</w:t>
      </w:r>
    </w:p>
    <w:p w:rsidR="00640CE2" w:rsidRDefault="00640CE2" w:rsidP="00640CE2">
      <w:pPr>
        <w:spacing w:after="0" w:line="240" w:lineRule="auto"/>
      </w:pPr>
      <w:r>
        <w:br w:type="page"/>
      </w:r>
    </w:p>
    <w:p w:rsidR="00640CE2" w:rsidRDefault="00640CE2" w:rsidP="00640CE2">
      <w:pPr>
        <w:pStyle w:val="Heading2"/>
      </w:pPr>
      <w:r>
        <w:lastRenderedPageBreak/>
        <w:t>Worksheet 6: Case Study – Critical Thinkers (II)</w:t>
      </w:r>
    </w:p>
    <w:p w:rsidR="00640CE2" w:rsidRDefault="00640CE2" w:rsidP="00640CE2">
      <w:pPr>
        <w:spacing w:after="0" w:line="240" w:lineRule="auto"/>
        <w:rPr>
          <w:b/>
        </w:rPr>
      </w:pPr>
    </w:p>
    <w:p w:rsidR="00640CE2" w:rsidRPr="00702C33" w:rsidRDefault="00640CE2" w:rsidP="00640CE2">
      <w:r w:rsidRPr="00702C33">
        <w:t>Activity- Each learner will receive a critical thinking characteristics discussed in this module on a piece of paper or index card. You assignment is the role play the following:</w:t>
      </w:r>
    </w:p>
    <w:p w:rsidR="00640CE2" w:rsidRDefault="00640CE2" w:rsidP="00640CE2">
      <w:pPr>
        <w:ind w:left="720"/>
      </w:pPr>
      <w:r w:rsidRPr="00702C33">
        <w:t>You are on a management team responsible for determining how to reduce the number of returns for</w:t>
      </w:r>
      <w:r>
        <w:t xml:space="preserve"> a defective software product</w:t>
      </w:r>
      <w:r w:rsidRPr="00702C33">
        <w:t xml:space="preserve"> in a large company. No particular department wants to take responsibility for the returns</w:t>
      </w:r>
      <w:r>
        <w:t>,</w:t>
      </w:r>
      <w:r w:rsidRPr="00702C33">
        <w:t xml:space="preserve"> but the problem must be solved because the company is losing revenue and customers. </w:t>
      </w: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pStyle w:val="Heading2"/>
      </w:pPr>
    </w:p>
    <w:p w:rsidR="00640CE2" w:rsidRDefault="00640CE2" w:rsidP="00640CE2">
      <w:pPr>
        <w:widowControl w:val="0"/>
        <w:autoSpaceDE w:val="0"/>
        <w:autoSpaceDN w:val="0"/>
        <w:adjustRightInd w:val="0"/>
        <w:spacing w:after="0" w:line="240" w:lineRule="auto"/>
        <w:rPr>
          <w:rFonts w:asciiTheme="minorHAnsi" w:hAnsiTheme="minorHAnsi" w:cs="Georgia"/>
          <w:szCs w:val="32"/>
          <w:lang w:bidi="ar-SA"/>
        </w:rPr>
      </w:pPr>
    </w:p>
    <w:p w:rsidR="00640CE2" w:rsidRDefault="00640CE2" w:rsidP="00640CE2">
      <w:pPr>
        <w:widowControl w:val="0"/>
        <w:autoSpaceDE w:val="0"/>
        <w:autoSpaceDN w:val="0"/>
        <w:adjustRightInd w:val="0"/>
        <w:spacing w:after="0" w:line="240" w:lineRule="auto"/>
        <w:rPr>
          <w:rFonts w:asciiTheme="minorHAnsi" w:hAnsiTheme="minorHAnsi" w:cs="Georgia"/>
          <w:szCs w:val="32"/>
          <w:lang w:bidi="ar-SA"/>
        </w:rPr>
      </w:pPr>
    </w:p>
    <w:p w:rsidR="00640CE2" w:rsidRPr="00C42F9F" w:rsidRDefault="00640CE2" w:rsidP="00640CE2">
      <w:pPr>
        <w:pStyle w:val="Heading2"/>
      </w:pPr>
      <w:r>
        <w:lastRenderedPageBreak/>
        <w:t>Worksheet 7: C</w:t>
      </w:r>
      <w:r w:rsidRPr="00C42F9F">
        <w:t>ritical Thinkers</w:t>
      </w:r>
    </w:p>
    <w:p w:rsidR="00640CE2" w:rsidRPr="00C42F9F" w:rsidRDefault="00640CE2" w:rsidP="00640CE2">
      <w:proofErr w:type="gramStart"/>
      <w:r w:rsidRPr="00C42F9F">
        <w:t xml:space="preserve">Activity 1 </w:t>
      </w:r>
      <w:r>
        <w:t>–In the following example problem, identify</w:t>
      </w:r>
      <w:proofErr w:type="gramEnd"/>
      <w:r>
        <w:t xml:space="preserve"> the convergences and divergences.</w:t>
      </w:r>
    </w:p>
    <w:p w:rsidR="00640CE2" w:rsidRDefault="00640CE2" w:rsidP="00640CE2">
      <w:pPr>
        <w:ind w:left="720"/>
      </w:pPr>
      <w:r w:rsidRPr="00C42F9F">
        <w:t>Several years ago, in Topeka, Kansas, an outbreak of flu-like symptoms with weight loss severe headaches, cyanosis and irregular heartbeats occurred in 100 cases in just a few weeks period. The health department considered possible mineral deficiency in some of the patients, but there were too many cases. Plus, 30 of the patients died during the “epidemic.” The heart problems and cyanosis (blue grey skin) were not consistent with a mineral deficiency. Health inspectors determined that all of the victims/patients had consumed the same brand of aspirin, which was sold all over the country.  No other reports of the cases were reported elsewhere in the country.</w:t>
      </w:r>
    </w:p>
    <w:p w:rsidR="00640CE2" w:rsidRDefault="00640CE2" w:rsidP="00640CE2">
      <w:pPr>
        <w:ind w:left="720"/>
      </w:pPr>
    </w:p>
    <w:p w:rsidR="00640CE2" w:rsidRPr="0063213A" w:rsidRDefault="00640CE2" w:rsidP="00640CE2">
      <w:r w:rsidRPr="0063213A">
        <w:t>Activity 2 – What data can you derive from the following information?</w:t>
      </w:r>
    </w:p>
    <w:p w:rsidR="00640CE2" w:rsidRPr="00262E5D" w:rsidRDefault="00640CE2" w:rsidP="00640CE2">
      <w:pPr>
        <w:pStyle w:val="ListParagraph"/>
        <w:numPr>
          <w:ilvl w:val="0"/>
          <w:numId w:val="130"/>
        </w:numPr>
      </w:pPr>
      <w:r w:rsidRPr="00262E5D">
        <w:t>A customer is fidgeting and seems almost irritable, he wants to buy the computer you are trying to sell but keeps asking about if it comes with a specific operating system</w:t>
      </w:r>
      <w:r>
        <w:t>.</w:t>
      </w:r>
    </w:p>
    <w:p w:rsidR="00640CE2" w:rsidRPr="00262E5D" w:rsidRDefault="00640CE2" w:rsidP="00640CE2">
      <w:pPr>
        <w:pStyle w:val="ListParagraph"/>
        <w:numPr>
          <w:ilvl w:val="0"/>
          <w:numId w:val="130"/>
        </w:numPr>
      </w:pPr>
      <w:r w:rsidRPr="00262E5D">
        <w:t>Sally is a patient in the emergency room of a neighborhood clinic. She is complaining of nasal discharge, congestion, aches, chills and pain. Her mood is listless.</w:t>
      </w:r>
    </w:p>
    <w:p w:rsidR="00640CE2" w:rsidRPr="00262E5D" w:rsidRDefault="00640CE2" w:rsidP="00640CE2">
      <w:pPr>
        <w:pStyle w:val="ListParagraph"/>
        <w:numPr>
          <w:ilvl w:val="0"/>
          <w:numId w:val="130"/>
        </w:numPr>
      </w:pPr>
      <w:r w:rsidRPr="00262E5D">
        <w:t>Your spouse is really upset. Dinner plans were made at her favorite restaurant, and they were cancelled because you had to work late.</w:t>
      </w:r>
    </w:p>
    <w:p w:rsidR="00640CE2" w:rsidRPr="00262E5D" w:rsidRDefault="00640CE2" w:rsidP="00640CE2">
      <w:pPr>
        <w:pStyle w:val="ListParagraph"/>
        <w:numPr>
          <w:ilvl w:val="0"/>
          <w:numId w:val="130"/>
        </w:numPr>
      </w:pPr>
      <w:r w:rsidRPr="00262E5D">
        <w:t>A recent report says that employment rates should gradually improve during the next 12 months depending on legislation in congress.</w:t>
      </w:r>
    </w:p>
    <w:p w:rsidR="00640CE2" w:rsidRPr="00262E5D" w:rsidRDefault="00640CE2" w:rsidP="00640CE2">
      <w:pPr>
        <w:pStyle w:val="ListParagraph"/>
        <w:numPr>
          <w:ilvl w:val="0"/>
          <w:numId w:val="130"/>
        </w:numPr>
      </w:pPr>
      <w:r>
        <w:t xml:space="preserve">Your </w:t>
      </w:r>
      <w:r w:rsidRPr="00262E5D">
        <w:t>boss has a way of not giving explicit instructions. Your team is starting a new project and he tells the team, “I want this project to be eye-popping.”</w:t>
      </w:r>
    </w:p>
    <w:p w:rsidR="00640CE2" w:rsidRPr="00C42F9F" w:rsidRDefault="00640CE2" w:rsidP="00640CE2"/>
    <w:p w:rsidR="00640CE2" w:rsidRDefault="00640CE2" w:rsidP="00640CE2"/>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r>
        <w:t>Activity 3 –Two people will role play the following scenarios:</w:t>
      </w:r>
    </w:p>
    <w:p w:rsidR="00640CE2" w:rsidRDefault="00640CE2" w:rsidP="00640CE2">
      <w:pPr>
        <w:spacing w:after="0" w:line="240" w:lineRule="auto"/>
      </w:pPr>
    </w:p>
    <w:p w:rsidR="00640CE2" w:rsidRDefault="00640CE2" w:rsidP="00640CE2">
      <w:pPr>
        <w:pStyle w:val="ListParagraph"/>
        <w:numPr>
          <w:ilvl w:val="0"/>
          <w:numId w:val="132"/>
        </w:numPr>
        <w:spacing w:after="0" w:line="240" w:lineRule="auto"/>
      </w:pPr>
      <w:r>
        <w:t>A procurement manager has been told that a large shipment has been lost. The inventory in the shipment is required for production starting Monday, and today is Friday.</w:t>
      </w:r>
    </w:p>
    <w:p w:rsidR="00640CE2" w:rsidRDefault="00640CE2" w:rsidP="00640CE2">
      <w:pPr>
        <w:pStyle w:val="ListParagraph"/>
        <w:numPr>
          <w:ilvl w:val="0"/>
          <w:numId w:val="132"/>
        </w:numPr>
        <w:spacing w:after="0" w:line="240" w:lineRule="auto"/>
      </w:pPr>
      <w:r>
        <w:t>A doctor has to tell a patient that he needs to incorporate some lifestyle changes for his health.</w:t>
      </w:r>
    </w:p>
    <w:p w:rsidR="00640CE2" w:rsidRDefault="00640CE2" w:rsidP="00640CE2">
      <w:pPr>
        <w:pStyle w:val="ListParagraph"/>
        <w:numPr>
          <w:ilvl w:val="0"/>
          <w:numId w:val="132"/>
        </w:numPr>
        <w:spacing w:after="0" w:line="240" w:lineRule="auto"/>
      </w:pPr>
      <w:r>
        <w:t>A hotel reservationist receptionist does not have the booking for a customer who is there for check-in.</w:t>
      </w: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rPr>
          <w:b/>
        </w:rPr>
      </w:pPr>
    </w:p>
    <w:p w:rsidR="00640CE2" w:rsidRDefault="00640CE2" w:rsidP="00640CE2">
      <w:pPr>
        <w:spacing w:after="0" w:line="240" w:lineRule="auto"/>
        <w:rPr>
          <w:b/>
        </w:rPr>
      </w:pPr>
    </w:p>
    <w:p w:rsidR="00640CE2" w:rsidRPr="004C4EAA" w:rsidRDefault="00640CE2" w:rsidP="00640CE2">
      <w:proofErr w:type="gramStart"/>
      <w:r w:rsidRPr="004C4EAA">
        <w:t xml:space="preserve">Activity </w:t>
      </w:r>
      <w:r>
        <w:t>4</w:t>
      </w:r>
      <w:r w:rsidRPr="004C4EAA">
        <w:t xml:space="preserve"> – In the following examples, analyze</w:t>
      </w:r>
      <w:proofErr w:type="gramEnd"/>
      <w:r w:rsidRPr="004C4EAA">
        <w:t xml:space="preserve"> how the manager’s prior assumptions affect their decisions:</w:t>
      </w:r>
    </w:p>
    <w:p w:rsidR="00640CE2" w:rsidRPr="004C4EAA" w:rsidRDefault="00640CE2" w:rsidP="00640CE2">
      <w:r w:rsidRPr="004C4EAA">
        <w:t>Peter M. had the assumption was that his employees were basically lazy and took the easiest routes to tasks done. In his mind, his employees were only concerned for themselves and did just enough to “get by.” He felt like they needed an authoritarian approach to management because they didn't have their own ability to achieve results without direct control and clear consequences. Peter’s view of the world was there were only a precious few who had the ability to rise above and improve their position in life. How does this manager’s assumption affect his decisions?</w:t>
      </w:r>
    </w:p>
    <w:p w:rsidR="00640CE2" w:rsidRPr="004C4EAA" w:rsidRDefault="00640CE2" w:rsidP="00640CE2">
      <w:r w:rsidRPr="004C4EAA">
        <w:t>Tricia Q. had a view herself as a servant-leader. Her assumption was that given the right conditions, equipped with the right resources, and with visionary leadership, her employees could achieve almost anything. She believed that people are created with talents and desires. She also believed that we can all improve our position in life. How does this manager’s assumption affect his decisions?</w:t>
      </w:r>
    </w:p>
    <w:p w:rsidR="00640CE2" w:rsidRDefault="00640CE2" w:rsidP="00640CE2">
      <w:pPr>
        <w:spacing w:after="0" w:line="240" w:lineRule="auto"/>
      </w:pPr>
      <w:r w:rsidRPr="004C4EAA">
        <w:t>A new teacher at Washington Middle School believed all children have a wish to learn. She believed that children are naturally curious</w:t>
      </w:r>
      <w:r>
        <w:t xml:space="preserve"> w</w:t>
      </w:r>
      <w:r w:rsidRPr="004C4EAA">
        <w:t>hen she began the assignment; she quickly observed that many of the children had difficulty staying on task. Unexpectedly, her first 6 weeks involved putting out many fires. How do you believe, she eventually faired in this position?</w:t>
      </w:r>
    </w:p>
    <w:p w:rsidR="00640CE2" w:rsidRDefault="00640CE2" w:rsidP="00640CE2">
      <w:pPr>
        <w:spacing w:after="0" w:line="240" w:lineRule="auto"/>
      </w:pPr>
      <w:r>
        <w:br w:type="page"/>
      </w:r>
    </w:p>
    <w:p w:rsidR="00640CE2" w:rsidRDefault="00640CE2" w:rsidP="00640CE2">
      <w:pPr>
        <w:pStyle w:val="Heading2"/>
      </w:pPr>
      <w:r>
        <w:lastRenderedPageBreak/>
        <w:t>Worksheet 8: Case Study Critical Thinkers (I)</w:t>
      </w:r>
    </w:p>
    <w:p w:rsidR="00640CE2" w:rsidRDefault="00640CE2" w:rsidP="00640CE2">
      <w:pPr>
        <w:spacing w:after="0" w:line="240" w:lineRule="auto"/>
        <w:rPr>
          <w:b/>
        </w:rPr>
      </w:pPr>
    </w:p>
    <w:p w:rsidR="00640CE2" w:rsidRPr="0063213A" w:rsidRDefault="00640CE2" w:rsidP="00640CE2">
      <w:pPr>
        <w:spacing w:after="0" w:line="240" w:lineRule="auto"/>
      </w:pPr>
      <w:r w:rsidRPr="0063213A">
        <w:t>Analyze the following case study for the characteristics of critical thinkers you have learned:</w:t>
      </w:r>
    </w:p>
    <w:p w:rsidR="00640CE2" w:rsidRPr="0063213A" w:rsidRDefault="00640CE2" w:rsidP="00640CE2">
      <w:pPr>
        <w:spacing w:after="0" w:line="240" w:lineRule="auto"/>
      </w:pPr>
    </w:p>
    <w:p w:rsidR="00640CE2" w:rsidRPr="0063213A" w:rsidRDefault="00640CE2" w:rsidP="00640CE2">
      <w:pPr>
        <w:spacing w:after="0" w:line="240" w:lineRule="auto"/>
        <w:ind w:left="720"/>
        <w:rPr>
          <w:b/>
        </w:rPr>
      </w:pPr>
      <w:r w:rsidRPr="0063213A">
        <w:t xml:space="preserve">“You </w:t>
      </w:r>
      <w:r>
        <w:t xml:space="preserve">are </w:t>
      </w:r>
      <w:r w:rsidRPr="0063213A">
        <w:t>the financial officer in a medium size company, which has been in business for 10 years. The owner of the company stays abreast of changes and trends in their industry and to use his intuition when making decisions. He not only bases decisions on how he feels but he also acts quickly. Initially, the owner’s way of doing business worked. He seemed to be on a winning streak, so to speak. Now that the economy has changed, the financial manager is concerned. However, the owner continues to makes decisions in the same manner. Recently, the owner has requested funds from to purchase a new fleet of 20 new cars, hybrids, in the next three months.  As the financial officer you are concerned about this decision. ”</w:t>
      </w:r>
    </w:p>
    <w:p w:rsidR="00640CE2" w:rsidRPr="004C4EAA" w:rsidRDefault="00640CE2" w:rsidP="00640CE2">
      <w:pPr>
        <w:pStyle w:val="ListParagraph"/>
        <w:numPr>
          <w:ilvl w:val="0"/>
          <w:numId w:val="132"/>
        </w:numPr>
        <w:spacing w:after="0" w:line="240" w:lineRule="auto"/>
      </w:pPr>
      <w:r w:rsidRPr="004C4EAA">
        <w:br w:type="page"/>
      </w:r>
    </w:p>
    <w:p w:rsidR="00640CE2" w:rsidRDefault="00640CE2" w:rsidP="00640CE2">
      <w:pPr>
        <w:pStyle w:val="Heading2"/>
      </w:pPr>
      <w:r>
        <w:lastRenderedPageBreak/>
        <w:t xml:space="preserve">Worksheet 9: </w:t>
      </w:r>
      <w:r w:rsidRPr="0063213A">
        <w:t>Evaluate the Information</w:t>
      </w:r>
    </w:p>
    <w:p w:rsidR="00640CE2" w:rsidRDefault="00640CE2" w:rsidP="00640CE2">
      <w:pPr>
        <w:spacing w:after="0" w:line="240" w:lineRule="auto"/>
        <w:rPr>
          <w:b/>
        </w:rPr>
      </w:pPr>
    </w:p>
    <w:p w:rsidR="00640CE2" w:rsidRDefault="00640CE2" w:rsidP="00640CE2">
      <w:pPr>
        <w:spacing w:after="0" w:line="240" w:lineRule="auto"/>
      </w:pPr>
      <w:r>
        <w:t>Activity 1 – Identify whether statements are implied or explicit.</w:t>
      </w:r>
    </w:p>
    <w:p w:rsidR="00640CE2" w:rsidRDefault="00640CE2" w:rsidP="00640CE2">
      <w:pPr>
        <w:spacing w:after="0" w:line="240" w:lineRule="auto"/>
      </w:pPr>
    </w:p>
    <w:p w:rsidR="00640CE2" w:rsidRDefault="00640CE2" w:rsidP="00640CE2">
      <w:pPr>
        <w:pStyle w:val="ListParagraph"/>
        <w:numPr>
          <w:ilvl w:val="0"/>
          <w:numId w:val="133"/>
        </w:numPr>
        <w:spacing w:after="0" w:line="240" w:lineRule="auto"/>
      </w:pPr>
      <w:r>
        <w:t>Raises are likely for the fourth quarter. (We will get raises.)</w:t>
      </w:r>
    </w:p>
    <w:p w:rsidR="00640CE2" w:rsidRDefault="00640CE2" w:rsidP="00640CE2">
      <w:pPr>
        <w:pStyle w:val="ListParagraph"/>
        <w:numPr>
          <w:ilvl w:val="0"/>
          <w:numId w:val="133"/>
        </w:numPr>
        <w:spacing w:after="0" w:line="240" w:lineRule="auto"/>
      </w:pPr>
      <w:r>
        <w:t>Changes will occur in the department. Several new positions will be added. (The company will be hiring).</w:t>
      </w:r>
    </w:p>
    <w:p w:rsidR="00640CE2" w:rsidRDefault="00640CE2" w:rsidP="00640CE2">
      <w:pPr>
        <w:pStyle w:val="ListParagraph"/>
        <w:numPr>
          <w:ilvl w:val="0"/>
          <w:numId w:val="133"/>
        </w:numPr>
        <w:spacing w:after="0" w:line="240" w:lineRule="auto"/>
      </w:pPr>
      <w:r>
        <w:t>Duties for the therapist include coordinating sessions, counseling, documenting, and following up with clients. (The therapist is also responsible for scheduling clients.)</w:t>
      </w:r>
    </w:p>
    <w:p w:rsidR="00640CE2" w:rsidRDefault="00640CE2" w:rsidP="00640CE2">
      <w:pPr>
        <w:pStyle w:val="ListParagraph"/>
        <w:numPr>
          <w:ilvl w:val="0"/>
          <w:numId w:val="133"/>
        </w:numPr>
        <w:spacing w:after="0" w:line="240" w:lineRule="auto"/>
      </w:pPr>
      <w:r>
        <w:t>The patient may experience side effects from the medication; including nausea, headache, and blurred vision (The medicine might make you sick).</w:t>
      </w:r>
    </w:p>
    <w:p w:rsidR="00640CE2" w:rsidRDefault="00640CE2" w:rsidP="00640CE2">
      <w:pPr>
        <w:pStyle w:val="ListParagraph"/>
        <w:numPr>
          <w:ilvl w:val="0"/>
          <w:numId w:val="133"/>
        </w:numPr>
        <w:spacing w:after="0" w:line="240" w:lineRule="auto"/>
      </w:pPr>
      <w:r>
        <w:t>He’s a successful lawyer. (He must be smart).</w:t>
      </w: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
    <w:p w:rsidR="00640CE2" w:rsidRDefault="00640CE2" w:rsidP="00640CE2">
      <w:pPr>
        <w:spacing w:after="0" w:line="240" w:lineRule="auto"/>
      </w:pPr>
      <w:proofErr w:type="gramStart"/>
      <w:r>
        <w:t>Activity 2 – Bias or not?</w:t>
      </w:r>
      <w:proofErr w:type="gramEnd"/>
      <w:r>
        <w:t xml:space="preserve"> Determine which statements are biased:</w:t>
      </w:r>
    </w:p>
    <w:p w:rsidR="00640CE2" w:rsidRDefault="00640CE2" w:rsidP="00640CE2">
      <w:pPr>
        <w:spacing w:after="0" w:line="240" w:lineRule="auto"/>
      </w:pPr>
    </w:p>
    <w:p w:rsidR="00640CE2" w:rsidRDefault="00640CE2" w:rsidP="00640CE2">
      <w:pPr>
        <w:pStyle w:val="ListParagraph"/>
        <w:numPr>
          <w:ilvl w:val="0"/>
          <w:numId w:val="134"/>
        </w:numPr>
        <w:spacing w:after="0" w:line="240" w:lineRule="auto"/>
      </w:pPr>
      <w:r>
        <w:t>All African American students required extra attention.</w:t>
      </w:r>
    </w:p>
    <w:p w:rsidR="00640CE2" w:rsidRDefault="00640CE2" w:rsidP="00640CE2">
      <w:pPr>
        <w:pStyle w:val="ListParagraph"/>
        <w:numPr>
          <w:ilvl w:val="0"/>
          <w:numId w:val="134"/>
        </w:numPr>
        <w:spacing w:after="0" w:line="240" w:lineRule="auto"/>
      </w:pPr>
      <w:r>
        <w:t>The student from an at-risk background may require extra attention.</w:t>
      </w:r>
    </w:p>
    <w:p w:rsidR="00640CE2" w:rsidRDefault="00640CE2" w:rsidP="00640CE2">
      <w:pPr>
        <w:pStyle w:val="ListParagraph"/>
        <w:numPr>
          <w:ilvl w:val="0"/>
          <w:numId w:val="134"/>
        </w:numPr>
        <w:spacing w:after="0" w:line="240" w:lineRule="auto"/>
      </w:pPr>
      <w:r>
        <w:t>The director prefers managers to provide reports in digital format.</w:t>
      </w:r>
    </w:p>
    <w:p w:rsidR="00640CE2" w:rsidRDefault="00640CE2" w:rsidP="00640CE2">
      <w:pPr>
        <w:pStyle w:val="ListParagraph"/>
        <w:numPr>
          <w:ilvl w:val="0"/>
          <w:numId w:val="134"/>
        </w:numPr>
        <w:spacing w:after="0" w:line="240" w:lineRule="auto"/>
      </w:pPr>
      <w:r>
        <w:t>Star coffee is the best in the nation.</w:t>
      </w:r>
    </w:p>
    <w:p w:rsidR="00640CE2" w:rsidRDefault="00640CE2" w:rsidP="00640CE2">
      <w:pPr>
        <w:pStyle w:val="ListParagraph"/>
        <w:numPr>
          <w:ilvl w:val="0"/>
          <w:numId w:val="134"/>
        </w:numPr>
        <w:spacing w:after="0" w:line="240" w:lineRule="auto"/>
      </w:pPr>
      <w:r>
        <w:t>We will not allow employees to smoke during break as it is offensive.</w:t>
      </w:r>
    </w:p>
    <w:p w:rsidR="00640CE2" w:rsidRDefault="00640CE2" w:rsidP="00640CE2">
      <w:pPr>
        <w:spacing w:after="0" w:line="240" w:lineRule="auto"/>
        <w:jc w:val="both"/>
      </w:pPr>
      <w:r>
        <w:br w:type="page"/>
      </w:r>
    </w:p>
    <w:p w:rsidR="00640CE2" w:rsidRDefault="00640CE2" w:rsidP="00640CE2">
      <w:pPr>
        <w:pStyle w:val="Heading2"/>
      </w:pPr>
      <w:r>
        <w:lastRenderedPageBreak/>
        <w:t xml:space="preserve">Worksheet 10: </w:t>
      </w:r>
      <w:r w:rsidRPr="0063213A">
        <w:t>Case Study</w:t>
      </w:r>
    </w:p>
    <w:p w:rsidR="00640CE2" w:rsidRDefault="00640CE2" w:rsidP="00640CE2">
      <w:pPr>
        <w:rPr>
          <w:b/>
        </w:rPr>
      </w:pPr>
      <w:proofErr w:type="gramStart"/>
      <w:r>
        <w:rPr>
          <w:b/>
        </w:rPr>
        <w:t>Role play</w:t>
      </w:r>
      <w:proofErr w:type="gramEnd"/>
      <w:r>
        <w:rPr>
          <w:b/>
        </w:rPr>
        <w:t xml:space="preserve"> the following case and answer the questions:</w:t>
      </w:r>
    </w:p>
    <w:p w:rsidR="00640CE2" w:rsidRPr="00BC6DC4" w:rsidRDefault="00640CE2" w:rsidP="00640CE2">
      <w:pPr>
        <w:ind w:left="720"/>
      </w:pPr>
      <w:r w:rsidRPr="00BC6DC4">
        <w:t xml:space="preserve">“Your department has really work ward over the past 18 months. Your boss wants to implement an employee recognition program spanning a twelve-month period. He was some form of recognition to take place every month and at the end of the year when your department has its annual team meeting, he wants the a trophy awarded to one outstanding employee and a plaque awarded section of the department that performed the best. </w:t>
      </w:r>
    </w:p>
    <w:p w:rsidR="00640CE2" w:rsidRDefault="00640CE2" w:rsidP="00640CE2">
      <w:r w:rsidRPr="00BC6DC4">
        <w:t>How will your employee recognition team go about implementing this challenge?  What responsibilities and timeline will you follow?”</w:t>
      </w:r>
    </w:p>
    <w:p w:rsidR="00640CE2" w:rsidRDefault="00640CE2" w:rsidP="00640CE2">
      <w:pPr>
        <w:spacing w:after="0" w:line="240" w:lineRule="auto"/>
      </w:pPr>
      <w:r>
        <w:br w:type="page"/>
      </w:r>
    </w:p>
    <w:p w:rsidR="00640CE2" w:rsidRDefault="00640CE2" w:rsidP="00640CE2">
      <w:pPr>
        <w:pStyle w:val="Heading2"/>
      </w:pPr>
      <w:r>
        <w:lastRenderedPageBreak/>
        <w:t>Worksheet 11:  Benefits of Critical Thinking</w:t>
      </w:r>
    </w:p>
    <w:p w:rsidR="00640CE2" w:rsidRDefault="00640CE2" w:rsidP="00640CE2">
      <w:pPr>
        <w:spacing w:after="0" w:line="240" w:lineRule="auto"/>
        <w:rPr>
          <w:b/>
        </w:rPr>
      </w:pPr>
    </w:p>
    <w:p w:rsidR="00640CE2" w:rsidRPr="001A62B8" w:rsidRDefault="00640CE2" w:rsidP="00640CE2">
      <w:r w:rsidRPr="001A62B8">
        <w:t>Activity 1 - Solve the following problem:</w:t>
      </w:r>
    </w:p>
    <w:p w:rsidR="00640CE2" w:rsidRDefault="00640CE2" w:rsidP="00640CE2">
      <w:pPr>
        <w:ind w:left="720"/>
      </w:pPr>
      <w:r w:rsidRPr="001A62B8">
        <w:t>A troop of soldiers had been travelling for weeks by foot through a desert landscape which resembled the moon, a barren wasteland. While the troops probably had enough food and water rations to make it to the nearest post, they were becoming physically weak from the constant walking 12 – 14 hours per day. Eventually, the soldiers came upon a huge mass of rock. They knew that they were not too far from their destination now. But the problem was how were they supposed to get past the big rock? Someone suggested climbing it, but at one point, they had left all their rappelling gear behind to lighten their load. Someone suggested blowing up the rock because they still had explosives. Eventually, the troop leader came up with an idea. Can you guess what?</w:t>
      </w:r>
    </w:p>
    <w:p w:rsidR="00640CE2" w:rsidRDefault="00640CE2" w:rsidP="00640CE2">
      <w:pPr>
        <w:ind w:left="720"/>
      </w:pPr>
    </w:p>
    <w:p w:rsidR="00640CE2" w:rsidRDefault="00640CE2" w:rsidP="00640CE2">
      <w:pPr>
        <w:jc w:val="both"/>
      </w:pPr>
      <w:r>
        <w:t xml:space="preserve">Case Study - </w:t>
      </w:r>
    </w:p>
    <w:p w:rsidR="00640CE2" w:rsidRPr="00B70301" w:rsidRDefault="00640CE2" w:rsidP="00640CE2">
      <w:r w:rsidRPr="00B70301">
        <w:t xml:space="preserve">Outline your solution. </w:t>
      </w:r>
    </w:p>
    <w:p w:rsidR="00640CE2" w:rsidRDefault="00640CE2" w:rsidP="00640CE2">
      <w:pPr>
        <w:ind w:left="720"/>
      </w:pPr>
      <w:r w:rsidRPr="00B70301">
        <w:t>Your team of cardiovascular nurses has been assigned the duty of developing patient education materials. You patient population is primarily non-English speakers. In the training, you must develop education on how to lower the risks of a heart attack. First, however, you must identify the risk of heart attacks. In three weeks, two members of your team will be presenting to 25 patients at a health forum. The problem is how will you design and implement training for these patients? Before the actual forum, your team should have a practice run of the training session.</w:t>
      </w:r>
    </w:p>
    <w:p w:rsidR="00640CE2" w:rsidRDefault="00640CE2" w:rsidP="00640CE2">
      <w:pPr>
        <w:spacing w:after="0" w:line="240" w:lineRule="auto"/>
      </w:pPr>
      <w:r>
        <w:br w:type="page"/>
      </w:r>
    </w:p>
    <w:p w:rsidR="00640CE2" w:rsidRDefault="00640CE2" w:rsidP="00640CE2">
      <w:pPr>
        <w:pStyle w:val="Heading2"/>
      </w:pPr>
      <w:r>
        <w:lastRenderedPageBreak/>
        <w:t>Worksheet 12:  Changing Your Perspective</w:t>
      </w:r>
    </w:p>
    <w:p w:rsidR="00640CE2" w:rsidRPr="000A6C2E" w:rsidRDefault="00640CE2" w:rsidP="00640CE2">
      <w:pPr>
        <w:ind w:left="720"/>
      </w:pPr>
      <w:r w:rsidRPr="000A6C2E">
        <w:t>Case Study - Evaluate the following case study and then act out the roles by changing the perspective:</w:t>
      </w:r>
    </w:p>
    <w:p w:rsidR="00640CE2" w:rsidRDefault="00640CE2" w:rsidP="00640CE2">
      <w:pPr>
        <w:ind w:left="1440"/>
      </w:pPr>
      <w:r w:rsidRPr="000A6C2E">
        <w:t xml:space="preserve">Ronnie owns a spa and salon. Generally, her customers leave satisfied and she has developed a loyal client base. However, recently she had an incident where a customer came into the spa to receive a facial and </w:t>
      </w:r>
      <w:proofErr w:type="spellStart"/>
      <w:r w:rsidRPr="000A6C2E">
        <w:t>microdermabrasion</w:t>
      </w:r>
      <w:proofErr w:type="spellEnd"/>
      <w:r w:rsidRPr="000A6C2E">
        <w:t xml:space="preserve">. Prior to the service, the front desk staff explained the procedures and the risks, which included skin irritation. After the service, the client’s face was red as it normally should be. The client did not indicate any problem as she was checking out. Two days later the client calls the spa to speak to </w:t>
      </w:r>
      <w:r>
        <w:t>R</w:t>
      </w:r>
      <w:r w:rsidRPr="000A6C2E">
        <w:t xml:space="preserve">onnie. The client is upset because her face is still red and she has important engagement to attend where she is a speaker. </w:t>
      </w:r>
    </w:p>
    <w:p w:rsidR="00640CE2" w:rsidRPr="000A6C2E" w:rsidRDefault="00640CE2" w:rsidP="00640CE2">
      <w:pPr>
        <w:ind w:left="1440"/>
      </w:pPr>
      <w:r w:rsidRPr="000A6C2E">
        <w:t xml:space="preserve">What should </w:t>
      </w:r>
      <w:r>
        <w:t>R</w:t>
      </w:r>
      <w:r w:rsidRPr="000A6C2E">
        <w:t>onnie do?</w:t>
      </w:r>
    </w:p>
    <w:p w:rsidR="00640CE2" w:rsidRDefault="00640CE2" w:rsidP="00640CE2">
      <w:pPr>
        <w:spacing w:after="0" w:line="240" w:lineRule="auto"/>
      </w:pPr>
      <w:r>
        <w:br w:type="page"/>
      </w:r>
    </w:p>
    <w:p w:rsidR="00640CE2" w:rsidRDefault="00640CE2" w:rsidP="00640CE2">
      <w:pPr>
        <w:pStyle w:val="Heading2"/>
      </w:pPr>
      <w:r>
        <w:lastRenderedPageBreak/>
        <w:t>Worksheet 13: Problem Solving</w:t>
      </w:r>
    </w:p>
    <w:p w:rsidR="00640CE2" w:rsidRDefault="00640CE2" w:rsidP="00640CE2">
      <w:pPr>
        <w:ind w:left="720"/>
      </w:pPr>
    </w:p>
    <w:p w:rsidR="00640CE2" w:rsidRPr="000A6C2E" w:rsidRDefault="00640CE2" w:rsidP="00640CE2">
      <w:pPr>
        <w:ind w:left="720"/>
      </w:pPr>
      <w:r>
        <w:t>Activity 1 – Determine at least 3 possible solutions and choose the best solution. Use the techniques from this chapter (Reminder: Use T- chart).</w:t>
      </w:r>
    </w:p>
    <w:p w:rsidR="00640CE2" w:rsidRDefault="00640CE2" w:rsidP="00640CE2">
      <w:pPr>
        <w:ind w:left="1440"/>
      </w:pPr>
      <w:r>
        <w:t xml:space="preserve">Problem - A company has determined that it needs to make some changes to meet increased customer demand for a seasonal product. </w:t>
      </w:r>
    </w:p>
    <w:p w:rsidR="00640CE2" w:rsidRDefault="00640CE2" w:rsidP="00640CE2">
      <w:pPr>
        <w:ind w:left="720"/>
      </w:pPr>
    </w:p>
    <w:p w:rsidR="00A42203" w:rsidRPr="008670D1" w:rsidRDefault="00A42203" w:rsidP="008670D1">
      <w:pPr>
        <w:widowControl w:val="0"/>
        <w:autoSpaceDE w:val="0"/>
        <w:autoSpaceDN w:val="0"/>
        <w:adjustRightInd w:val="0"/>
        <w:spacing w:after="0" w:line="240" w:lineRule="auto"/>
        <w:rPr>
          <w:rFonts w:asciiTheme="minorHAnsi" w:hAnsiTheme="minorHAnsi" w:cs="Georgia"/>
          <w:szCs w:val="32"/>
          <w:lang w:bidi="ar-SA"/>
        </w:rPr>
      </w:pPr>
    </w:p>
    <w:sectPr w:rsidR="00A42203" w:rsidRPr="008670D1" w:rsidSect="00A07678">
      <w:footerReference w:type="default" r:id="rId7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BC4" w:rsidRDefault="002C3BC4">
      <w:r>
        <w:separator/>
      </w:r>
    </w:p>
    <w:p w:rsidR="002C3BC4" w:rsidRDefault="002C3BC4"/>
  </w:endnote>
  <w:endnote w:type="continuationSeparator" w:id="0">
    <w:p w:rsidR="002C3BC4" w:rsidRDefault="002C3BC4">
      <w:r>
        <w:continuationSeparator/>
      </w:r>
    </w:p>
    <w:p w:rsidR="002C3BC4" w:rsidRDefault="002C3BC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B84" w:rsidRDefault="00057B84" w:rsidP="00A01465">
    <w:r>
      <w:t xml:space="preserve">Page </w:t>
    </w:r>
    <w:fldSimple w:instr=" PAGE ">
      <w:r w:rsidR="00C821E2">
        <w:rPr>
          <w:noProof/>
        </w:rPr>
        <w:t>84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BC4" w:rsidRDefault="002C3BC4">
      <w:r>
        <w:separator/>
      </w:r>
    </w:p>
    <w:p w:rsidR="002C3BC4" w:rsidRDefault="002C3BC4"/>
  </w:footnote>
  <w:footnote w:type="continuationSeparator" w:id="0">
    <w:p w:rsidR="002C3BC4" w:rsidRDefault="002C3BC4">
      <w:r>
        <w:continuationSeparator/>
      </w:r>
    </w:p>
    <w:p w:rsidR="002C3BC4" w:rsidRDefault="002C3BC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CDB"/>
    <w:multiLevelType w:val="hybridMultilevel"/>
    <w:tmpl w:val="4B2C6AE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F6BBB"/>
    <w:multiLevelType w:val="hybridMultilevel"/>
    <w:tmpl w:val="5C86F37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B44F8"/>
    <w:multiLevelType w:val="hybridMultilevel"/>
    <w:tmpl w:val="1E8A003A"/>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B5E26"/>
    <w:multiLevelType w:val="hybridMultilevel"/>
    <w:tmpl w:val="4ECEB3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A06BF"/>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DD14B7"/>
    <w:multiLevelType w:val="hybridMultilevel"/>
    <w:tmpl w:val="DC58DC1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32311E7"/>
    <w:multiLevelType w:val="hybridMultilevel"/>
    <w:tmpl w:val="DD383846"/>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D26EE"/>
    <w:multiLevelType w:val="hybridMultilevel"/>
    <w:tmpl w:val="54C227C6"/>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A237F3"/>
    <w:multiLevelType w:val="hybridMultilevel"/>
    <w:tmpl w:val="5C0CB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0C03F2"/>
    <w:multiLevelType w:val="hybridMultilevel"/>
    <w:tmpl w:val="0F048BD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AA242D"/>
    <w:multiLevelType w:val="hybridMultilevel"/>
    <w:tmpl w:val="0318F2B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947059"/>
    <w:multiLevelType w:val="hybridMultilevel"/>
    <w:tmpl w:val="9B2AF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F0D97"/>
    <w:multiLevelType w:val="hybridMultilevel"/>
    <w:tmpl w:val="FCAE6C2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6F02ED"/>
    <w:multiLevelType w:val="hybridMultilevel"/>
    <w:tmpl w:val="D1067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364CF8"/>
    <w:multiLevelType w:val="hybridMultilevel"/>
    <w:tmpl w:val="F886D810"/>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76563D"/>
    <w:multiLevelType w:val="hybridMultilevel"/>
    <w:tmpl w:val="386C0F26"/>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1742F9"/>
    <w:multiLevelType w:val="hybridMultilevel"/>
    <w:tmpl w:val="07B06208"/>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601D26"/>
    <w:multiLevelType w:val="hybridMultilevel"/>
    <w:tmpl w:val="F578AF0C"/>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1F3A60"/>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FF455B"/>
    <w:multiLevelType w:val="hybridMultilevel"/>
    <w:tmpl w:val="D134492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250EE3"/>
    <w:multiLevelType w:val="hybridMultilevel"/>
    <w:tmpl w:val="AF6EACB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355D7A"/>
    <w:multiLevelType w:val="hybridMultilevel"/>
    <w:tmpl w:val="DCD460B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DF67CD"/>
    <w:multiLevelType w:val="hybridMultilevel"/>
    <w:tmpl w:val="F0E6344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813316"/>
    <w:multiLevelType w:val="hybridMultilevel"/>
    <w:tmpl w:val="345AECBA"/>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5BB5490"/>
    <w:multiLevelType w:val="hybridMultilevel"/>
    <w:tmpl w:val="DA048C7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7B35747"/>
    <w:multiLevelType w:val="hybridMultilevel"/>
    <w:tmpl w:val="FB801A3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CD58AB"/>
    <w:multiLevelType w:val="hybridMultilevel"/>
    <w:tmpl w:val="B9BABB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DE6556"/>
    <w:multiLevelType w:val="hybridMultilevel"/>
    <w:tmpl w:val="BC8E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AE010D"/>
    <w:multiLevelType w:val="hybridMultilevel"/>
    <w:tmpl w:val="FB9089C4"/>
    <w:lvl w:ilvl="0" w:tplc="7D8E22E2">
      <w:start w:val="1"/>
      <w:numFmt w:val="decimal"/>
      <w:lvlText w:val="%1."/>
      <w:lvlJc w:val="left"/>
      <w:pPr>
        <w:ind w:left="1080" w:hanging="360"/>
      </w:pPr>
      <w:rPr>
        <w:rFonts w:ascii="Calibri" w:hAnsi="Calibri" w:hint="default"/>
        <w:b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8E702C2"/>
    <w:multiLevelType w:val="hybridMultilevel"/>
    <w:tmpl w:val="D53624FC"/>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B054B0D"/>
    <w:multiLevelType w:val="hybridMultilevel"/>
    <w:tmpl w:val="E9FE5C5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E662A1"/>
    <w:multiLevelType w:val="hybridMultilevel"/>
    <w:tmpl w:val="21AC41C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2F2D8D"/>
    <w:multiLevelType w:val="hybridMultilevel"/>
    <w:tmpl w:val="871A7ACA"/>
    <w:lvl w:ilvl="0" w:tplc="04090001">
      <w:start w:val="1"/>
      <w:numFmt w:val="bullet"/>
      <w:pStyle w:val="BulletedPoints"/>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3E6CE2"/>
    <w:multiLevelType w:val="hybridMultilevel"/>
    <w:tmpl w:val="F68C0D3A"/>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E9030EA"/>
    <w:multiLevelType w:val="hybridMultilevel"/>
    <w:tmpl w:val="66F2AD8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7920DB"/>
    <w:multiLevelType w:val="hybridMultilevel"/>
    <w:tmpl w:val="752EEA6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B30DBA"/>
    <w:multiLevelType w:val="hybridMultilevel"/>
    <w:tmpl w:val="ABE03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CF357C"/>
    <w:multiLevelType w:val="hybridMultilevel"/>
    <w:tmpl w:val="278A471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3B87681"/>
    <w:multiLevelType w:val="hybridMultilevel"/>
    <w:tmpl w:val="1EAAC66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927C00"/>
    <w:multiLevelType w:val="hybridMultilevel"/>
    <w:tmpl w:val="31ACF43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F2495A"/>
    <w:multiLevelType w:val="hybridMultilevel"/>
    <w:tmpl w:val="82C2E4E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237A67"/>
    <w:multiLevelType w:val="hybridMultilevel"/>
    <w:tmpl w:val="112C2CF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141F28"/>
    <w:multiLevelType w:val="hybridMultilevel"/>
    <w:tmpl w:val="B53EB8B0"/>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93C1D2E"/>
    <w:multiLevelType w:val="hybridMultilevel"/>
    <w:tmpl w:val="2F36A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733BD0"/>
    <w:multiLevelType w:val="hybridMultilevel"/>
    <w:tmpl w:val="CC6E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093081"/>
    <w:multiLevelType w:val="hybridMultilevel"/>
    <w:tmpl w:val="FCE81C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C4C2763"/>
    <w:multiLevelType w:val="hybridMultilevel"/>
    <w:tmpl w:val="9884731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3D4B88"/>
    <w:multiLevelType w:val="hybridMultilevel"/>
    <w:tmpl w:val="DD12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D45D03"/>
    <w:multiLevelType w:val="hybridMultilevel"/>
    <w:tmpl w:val="2B5E203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E857168"/>
    <w:multiLevelType w:val="hybridMultilevel"/>
    <w:tmpl w:val="E2FC6CE8"/>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E5559A"/>
    <w:multiLevelType w:val="hybridMultilevel"/>
    <w:tmpl w:val="9754EDF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7F6218"/>
    <w:multiLevelType w:val="hybridMultilevel"/>
    <w:tmpl w:val="0138F87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460FF9"/>
    <w:multiLevelType w:val="hybridMultilevel"/>
    <w:tmpl w:val="DC78895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103E56"/>
    <w:multiLevelType w:val="hybridMultilevel"/>
    <w:tmpl w:val="4CFCBB0C"/>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89710F"/>
    <w:multiLevelType w:val="hybridMultilevel"/>
    <w:tmpl w:val="0F6CF06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2B16640"/>
    <w:multiLevelType w:val="hybridMultilevel"/>
    <w:tmpl w:val="C94640A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6D1EBD"/>
    <w:multiLevelType w:val="hybridMultilevel"/>
    <w:tmpl w:val="034A8B3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E31CAD"/>
    <w:multiLevelType w:val="hybridMultilevel"/>
    <w:tmpl w:val="7CB8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0839AC"/>
    <w:multiLevelType w:val="hybridMultilevel"/>
    <w:tmpl w:val="77BAB45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564A71"/>
    <w:multiLevelType w:val="hybridMultilevel"/>
    <w:tmpl w:val="179E8D5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7F31F2D"/>
    <w:multiLevelType w:val="hybridMultilevel"/>
    <w:tmpl w:val="7CA6679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90A6632"/>
    <w:multiLevelType w:val="hybridMultilevel"/>
    <w:tmpl w:val="C930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9372596"/>
    <w:multiLevelType w:val="hybridMultilevel"/>
    <w:tmpl w:val="3670C76C"/>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C14003B"/>
    <w:multiLevelType w:val="hybridMultilevel"/>
    <w:tmpl w:val="147C257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636837"/>
    <w:multiLevelType w:val="hybridMultilevel"/>
    <w:tmpl w:val="84787910"/>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FA77E3"/>
    <w:multiLevelType w:val="hybridMultilevel"/>
    <w:tmpl w:val="01881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203851"/>
    <w:multiLevelType w:val="hybridMultilevel"/>
    <w:tmpl w:val="757450F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3C6991"/>
    <w:multiLevelType w:val="hybridMultilevel"/>
    <w:tmpl w:val="4C860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C30F70"/>
    <w:multiLevelType w:val="hybridMultilevel"/>
    <w:tmpl w:val="D59432F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DE6671A"/>
    <w:multiLevelType w:val="hybridMultilevel"/>
    <w:tmpl w:val="AD0E835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086786"/>
    <w:multiLevelType w:val="hybridMultilevel"/>
    <w:tmpl w:val="B0704BA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084A71"/>
    <w:multiLevelType w:val="hybridMultilevel"/>
    <w:tmpl w:val="31A4E9B6"/>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FCC3F00"/>
    <w:multiLevelType w:val="hybridMultilevel"/>
    <w:tmpl w:val="34982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984787"/>
    <w:multiLevelType w:val="hybridMultilevel"/>
    <w:tmpl w:val="AA76E81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E80FEF"/>
    <w:multiLevelType w:val="hybridMultilevel"/>
    <w:tmpl w:val="DED2AD18"/>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5E29EC"/>
    <w:multiLevelType w:val="hybridMultilevel"/>
    <w:tmpl w:val="0AD038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440B2BDA"/>
    <w:multiLevelType w:val="hybridMultilevel"/>
    <w:tmpl w:val="FBBA9E1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5D494E"/>
    <w:multiLevelType w:val="hybridMultilevel"/>
    <w:tmpl w:val="E1DA2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A800E7"/>
    <w:multiLevelType w:val="hybridMultilevel"/>
    <w:tmpl w:val="7EE215B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E77F11"/>
    <w:multiLevelType w:val="hybridMultilevel"/>
    <w:tmpl w:val="1624C87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65152FB"/>
    <w:multiLevelType w:val="hybridMultilevel"/>
    <w:tmpl w:val="4438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8947C3"/>
    <w:multiLevelType w:val="hybridMultilevel"/>
    <w:tmpl w:val="AC025F6A"/>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6CA0913"/>
    <w:multiLevelType w:val="hybridMultilevel"/>
    <w:tmpl w:val="8A9032B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46FE40D8"/>
    <w:multiLevelType w:val="hybridMultilevel"/>
    <w:tmpl w:val="334067A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B6047"/>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C115C07"/>
    <w:multiLevelType w:val="hybridMultilevel"/>
    <w:tmpl w:val="902460C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C4C5653"/>
    <w:multiLevelType w:val="hybridMultilevel"/>
    <w:tmpl w:val="024EC64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EA6709"/>
    <w:multiLevelType w:val="hybridMultilevel"/>
    <w:tmpl w:val="25324E88"/>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D614261"/>
    <w:multiLevelType w:val="hybridMultilevel"/>
    <w:tmpl w:val="A36E46EE"/>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E572EED"/>
    <w:multiLevelType w:val="hybridMultilevel"/>
    <w:tmpl w:val="FDBE238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D3746D"/>
    <w:multiLevelType w:val="hybridMultilevel"/>
    <w:tmpl w:val="72CA305C"/>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1167A41"/>
    <w:multiLevelType w:val="hybridMultilevel"/>
    <w:tmpl w:val="A892666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655DCC"/>
    <w:multiLevelType w:val="hybridMultilevel"/>
    <w:tmpl w:val="4E06D49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362367"/>
    <w:multiLevelType w:val="hybridMultilevel"/>
    <w:tmpl w:val="C27E0BBE"/>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705147"/>
    <w:multiLevelType w:val="hybridMultilevel"/>
    <w:tmpl w:val="9D9AB784"/>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28C19F5"/>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A42496"/>
    <w:multiLevelType w:val="hybridMultilevel"/>
    <w:tmpl w:val="8168F16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AF7E76"/>
    <w:multiLevelType w:val="hybridMultilevel"/>
    <w:tmpl w:val="87149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6A0114"/>
    <w:multiLevelType w:val="hybridMultilevel"/>
    <w:tmpl w:val="352C548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5C43E4"/>
    <w:multiLevelType w:val="hybridMultilevel"/>
    <w:tmpl w:val="70EC7BF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5E542A"/>
    <w:multiLevelType w:val="hybridMultilevel"/>
    <w:tmpl w:val="08585F76"/>
    <w:lvl w:ilvl="0" w:tplc="0409000F">
      <w:start w:val="1"/>
      <w:numFmt w:val="decimal"/>
      <w:pStyle w:val="Bullet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8DF27B5"/>
    <w:multiLevelType w:val="hybridMultilevel"/>
    <w:tmpl w:val="2E9A3D6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5A46796B"/>
    <w:multiLevelType w:val="hybridMultilevel"/>
    <w:tmpl w:val="C628A65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DA004B6"/>
    <w:multiLevelType w:val="hybridMultilevel"/>
    <w:tmpl w:val="AFB8D2B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9A0FD9"/>
    <w:multiLevelType w:val="hybridMultilevel"/>
    <w:tmpl w:val="55E8FCB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FF335CF"/>
    <w:multiLevelType w:val="hybridMultilevel"/>
    <w:tmpl w:val="9E440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F6248D"/>
    <w:multiLevelType w:val="hybridMultilevel"/>
    <w:tmpl w:val="F9FCC49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10426C8"/>
    <w:multiLevelType w:val="hybridMultilevel"/>
    <w:tmpl w:val="E52665E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107337"/>
    <w:multiLevelType w:val="hybridMultilevel"/>
    <w:tmpl w:val="B160362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13A4B66"/>
    <w:multiLevelType w:val="hybridMultilevel"/>
    <w:tmpl w:val="ABBE2D5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23316BF"/>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383C85"/>
    <w:multiLevelType w:val="hybridMultilevel"/>
    <w:tmpl w:val="3B98A9E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7C96796"/>
    <w:multiLevelType w:val="hybridMultilevel"/>
    <w:tmpl w:val="48C2D0A4"/>
    <w:lvl w:ilvl="0" w:tplc="0409000F">
      <w:start w:val="1"/>
      <w:numFmt w:val="decimal"/>
      <w:lvlText w:val="%1."/>
      <w:lvlJc w:val="left"/>
      <w:pPr>
        <w:ind w:left="720" w:hanging="360"/>
      </w:pPr>
      <w:rPr>
        <w:rFonts w:hint="default"/>
      </w:rPr>
    </w:lvl>
    <w:lvl w:ilvl="1" w:tplc="04090017">
      <w:start w:val="1"/>
      <w:numFmt w:val="lowerLetter"/>
      <w:lvlText w:val="%2)"/>
      <w:lvlJc w:val="left"/>
      <w:pPr>
        <w:ind w:left="9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8251F08"/>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8293673"/>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B7527"/>
    <w:multiLevelType w:val="hybridMultilevel"/>
    <w:tmpl w:val="4F38834C"/>
    <w:lvl w:ilvl="0" w:tplc="0409000F">
      <w:start w:val="1"/>
      <w:numFmt w:val="decimal"/>
      <w:lvlText w:val="%1."/>
      <w:lvlJc w:val="left"/>
      <w:pPr>
        <w:ind w:left="45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F95AE6"/>
    <w:multiLevelType w:val="hybridMultilevel"/>
    <w:tmpl w:val="FAF65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69176803"/>
    <w:multiLevelType w:val="hybridMultilevel"/>
    <w:tmpl w:val="33CEDD8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AFE5B8E"/>
    <w:multiLevelType w:val="hybridMultilevel"/>
    <w:tmpl w:val="2C10D6E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B7A7BC1"/>
    <w:multiLevelType w:val="hybridMultilevel"/>
    <w:tmpl w:val="FCBA1DD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C636A9C"/>
    <w:multiLevelType w:val="hybridMultilevel"/>
    <w:tmpl w:val="6150AFA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F80A61"/>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36E0EC1"/>
    <w:multiLevelType w:val="hybridMultilevel"/>
    <w:tmpl w:val="52A85AE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3D50B4C"/>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40A64BE"/>
    <w:multiLevelType w:val="hybridMultilevel"/>
    <w:tmpl w:val="525CFE2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47B7251"/>
    <w:multiLevelType w:val="hybridMultilevel"/>
    <w:tmpl w:val="58786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4C57C01"/>
    <w:multiLevelType w:val="hybridMultilevel"/>
    <w:tmpl w:val="0234D0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4D73BB1"/>
    <w:multiLevelType w:val="hybridMultilevel"/>
    <w:tmpl w:val="5884311C"/>
    <w:lvl w:ilvl="0" w:tplc="7D8E22E2">
      <w:start w:val="1"/>
      <w:numFmt w:val="decimal"/>
      <w:lvlText w:val="%1."/>
      <w:lvlJc w:val="left"/>
      <w:pPr>
        <w:ind w:left="1080" w:hanging="360"/>
      </w:pPr>
      <w:rPr>
        <w:rFonts w:ascii="Calibri" w:hAnsi="Calibri" w:hint="default"/>
        <w:b w:val="0"/>
        <w:color w:val="auto"/>
        <w:sz w:val="22"/>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6AD2546"/>
    <w:multiLevelType w:val="hybridMultilevel"/>
    <w:tmpl w:val="5C8A82DC"/>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8CE3840"/>
    <w:multiLevelType w:val="hybridMultilevel"/>
    <w:tmpl w:val="6A18B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8EB23B9"/>
    <w:multiLevelType w:val="hybridMultilevel"/>
    <w:tmpl w:val="6EBA392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1">
    <w:nsid w:val="7C550ED0"/>
    <w:multiLevelType w:val="hybridMultilevel"/>
    <w:tmpl w:val="D0E80EF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CB1225"/>
    <w:multiLevelType w:val="hybridMultilevel"/>
    <w:tmpl w:val="AD645BF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F291D2F"/>
    <w:multiLevelType w:val="hybridMultilevel"/>
    <w:tmpl w:val="950A24B6"/>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FFD6AD5"/>
    <w:multiLevelType w:val="hybridMultilevel"/>
    <w:tmpl w:val="5ED47A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00"/>
  </w:num>
  <w:num w:numId="3">
    <w:abstractNumId w:val="125"/>
  </w:num>
  <w:num w:numId="4">
    <w:abstractNumId w:val="130"/>
  </w:num>
  <w:num w:numId="5">
    <w:abstractNumId w:val="28"/>
  </w:num>
  <w:num w:numId="6">
    <w:abstractNumId w:val="57"/>
  </w:num>
  <w:num w:numId="7">
    <w:abstractNumId w:val="61"/>
  </w:num>
  <w:num w:numId="8">
    <w:abstractNumId w:val="27"/>
  </w:num>
  <w:num w:numId="9">
    <w:abstractNumId w:val="67"/>
  </w:num>
  <w:num w:numId="10">
    <w:abstractNumId w:val="47"/>
  </w:num>
  <w:num w:numId="11">
    <w:abstractNumId w:val="8"/>
  </w:num>
  <w:num w:numId="12">
    <w:abstractNumId w:val="11"/>
  </w:num>
  <w:num w:numId="13">
    <w:abstractNumId w:val="80"/>
  </w:num>
  <w:num w:numId="14">
    <w:abstractNumId w:val="44"/>
  </w:num>
  <w:num w:numId="15">
    <w:abstractNumId w:val="128"/>
  </w:num>
  <w:num w:numId="16">
    <w:abstractNumId w:val="76"/>
  </w:num>
  <w:num w:numId="17">
    <w:abstractNumId w:val="60"/>
  </w:num>
  <w:num w:numId="18">
    <w:abstractNumId w:val="53"/>
  </w:num>
  <w:num w:numId="19">
    <w:abstractNumId w:val="78"/>
  </w:num>
  <w:num w:numId="20">
    <w:abstractNumId w:val="102"/>
  </w:num>
  <w:num w:numId="21">
    <w:abstractNumId w:val="91"/>
  </w:num>
  <w:num w:numId="22">
    <w:abstractNumId w:val="10"/>
  </w:num>
  <w:num w:numId="23">
    <w:abstractNumId w:val="108"/>
  </w:num>
  <w:num w:numId="24">
    <w:abstractNumId w:val="69"/>
  </w:num>
  <w:num w:numId="25">
    <w:abstractNumId w:val="113"/>
  </w:num>
  <w:num w:numId="26">
    <w:abstractNumId w:val="112"/>
  </w:num>
  <w:num w:numId="27">
    <w:abstractNumId w:val="83"/>
  </w:num>
  <w:num w:numId="28">
    <w:abstractNumId w:val="104"/>
  </w:num>
  <w:num w:numId="29">
    <w:abstractNumId w:val="25"/>
  </w:num>
  <w:num w:numId="30">
    <w:abstractNumId w:val="50"/>
  </w:num>
  <w:num w:numId="31">
    <w:abstractNumId w:val="117"/>
  </w:num>
  <w:num w:numId="32">
    <w:abstractNumId w:val="119"/>
  </w:num>
  <w:num w:numId="33">
    <w:abstractNumId w:val="17"/>
  </w:num>
  <w:num w:numId="34">
    <w:abstractNumId w:val="98"/>
  </w:num>
  <w:num w:numId="35">
    <w:abstractNumId w:val="39"/>
  </w:num>
  <w:num w:numId="36">
    <w:abstractNumId w:val="95"/>
  </w:num>
  <w:num w:numId="37">
    <w:abstractNumId w:val="58"/>
  </w:num>
  <w:num w:numId="38">
    <w:abstractNumId w:val="26"/>
  </w:num>
  <w:num w:numId="39">
    <w:abstractNumId w:val="106"/>
  </w:num>
  <w:num w:numId="40">
    <w:abstractNumId w:val="109"/>
  </w:num>
  <w:num w:numId="41">
    <w:abstractNumId w:val="73"/>
  </w:num>
  <w:num w:numId="42">
    <w:abstractNumId w:val="70"/>
  </w:num>
  <w:num w:numId="43">
    <w:abstractNumId w:val="30"/>
  </w:num>
  <w:num w:numId="44">
    <w:abstractNumId w:val="111"/>
  </w:num>
  <w:num w:numId="45">
    <w:abstractNumId w:val="68"/>
  </w:num>
  <w:num w:numId="46">
    <w:abstractNumId w:val="7"/>
  </w:num>
  <w:num w:numId="47">
    <w:abstractNumId w:val="114"/>
  </w:num>
  <w:num w:numId="48">
    <w:abstractNumId w:val="54"/>
  </w:num>
  <w:num w:numId="49">
    <w:abstractNumId w:val="90"/>
  </w:num>
  <w:num w:numId="50">
    <w:abstractNumId w:val="23"/>
  </w:num>
  <w:num w:numId="51">
    <w:abstractNumId w:val="71"/>
  </w:num>
  <w:num w:numId="52">
    <w:abstractNumId w:val="42"/>
  </w:num>
  <w:num w:numId="53">
    <w:abstractNumId w:val="62"/>
  </w:num>
  <w:num w:numId="54">
    <w:abstractNumId w:val="81"/>
  </w:num>
  <w:num w:numId="55">
    <w:abstractNumId w:val="94"/>
  </w:num>
  <w:num w:numId="56">
    <w:abstractNumId w:val="14"/>
  </w:num>
  <w:num w:numId="57">
    <w:abstractNumId w:val="127"/>
  </w:num>
  <w:num w:numId="58">
    <w:abstractNumId w:val="84"/>
  </w:num>
  <w:num w:numId="59">
    <w:abstractNumId w:val="19"/>
  </w:num>
  <w:num w:numId="60">
    <w:abstractNumId w:val="126"/>
  </w:num>
  <w:num w:numId="61">
    <w:abstractNumId w:val="132"/>
  </w:num>
  <w:num w:numId="62">
    <w:abstractNumId w:val="133"/>
  </w:num>
  <w:num w:numId="63">
    <w:abstractNumId w:val="21"/>
  </w:num>
  <w:num w:numId="64">
    <w:abstractNumId w:val="74"/>
  </w:num>
  <w:num w:numId="65">
    <w:abstractNumId w:val="79"/>
  </w:num>
  <w:num w:numId="66">
    <w:abstractNumId w:val="3"/>
  </w:num>
  <w:num w:numId="67">
    <w:abstractNumId w:val="12"/>
  </w:num>
  <w:num w:numId="68">
    <w:abstractNumId w:val="1"/>
  </w:num>
  <w:num w:numId="69">
    <w:abstractNumId w:val="18"/>
  </w:num>
  <w:num w:numId="70">
    <w:abstractNumId w:val="29"/>
  </w:num>
  <w:num w:numId="71">
    <w:abstractNumId w:val="59"/>
  </w:num>
  <w:num w:numId="72">
    <w:abstractNumId w:val="96"/>
  </w:num>
  <w:num w:numId="73">
    <w:abstractNumId w:val="5"/>
  </w:num>
  <w:num w:numId="74">
    <w:abstractNumId w:val="103"/>
  </w:num>
  <w:num w:numId="75">
    <w:abstractNumId w:val="99"/>
  </w:num>
  <w:num w:numId="76">
    <w:abstractNumId w:val="22"/>
  </w:num>
  <w:num w:numId="77">
    <w:abstractNumId w:val="124"/>
  </w:num>
  <w:num w:numId="78">
    <w:abstractNumId w:val="52"/>
  </w:num>
  <w:num w:numId="79">
    <w:abstractNumId w:val="56"/>
  </w:num>
  <w:num w:numId="80">
    <w:abstractNumId w:val="110"/>
  </w:num>
  <w:num w:numId="81">
    <w:abstractNumId w:val="16"/>
  </w:num>
  <w:num w:numId="82">
    <w:abstractNumId w:val="15"/>
  </w:num>
  <w:num w:numId="83">
    <w:abstractNumId w:val="120"/>
  </w:num>
  <w:num w:numId="84">
    <w:abstractNumId w:val="20"/>
  </w:num>
  <w:num w:numId="85">
    <w:abstractNumId w:val="6"/>
  </w:num>
  <w:num w:numId="86">
    <w:abstractNumId w:val="48"/>
  </w:num>
  <w:num w:numId="87">
    <w:abstractNumId w:val="51"/>
  </w:num>
  <w:num w:numId="88">
    <w:abstractNumId w:val="107"/>
  </w:num>
  <w:num w:numId="89">
    <w:abstractNumId w:val="31"/>
  </w:num>
  <w:num w:numId="90">
    <w:abstractNumId w:val="0"/>
  </w:num>
  <w:num w:numId="91">
    <w:abstractNumId w:val="101"/>
  </w:num>
  <w:num w:numId="92">
    <w:abstractNumId w:val="24"/>
  </w:num>
  <w:num w:numId="93">
    <w:abstractNumId w:val="121"/>
  </w:num>
  <w:num w:numId="94">
    <w:abstractNumId w:val="115"/>
  </w:num>
  <w:num w:numId="95">
    <w:abstractNumId w:val="93"/>
  </w:num>
  <w:num w:numId="96">
    <w:abstractNumId w:val="2"/>
  </w:num>
  <w:num w:numId="97">
    <w:abstractNumId w:val="87"/>
  </w:num>
  <w:num w:numId="98">
    <w:abstractNumId w:val="45"/>
  </w:num>
  <w:num w:numId="99">
    <w:abstractNumId w:val="64"/>
  </w:num>
  <w:num w:numId="100">
    <w:abstractNumId w:val="88"/>
  </w:num>
  <w:num w:numId="101">
    <w:abstractNumId w:val="49"/>
  </w:num>
  <w:num w:numId="102">
    <w:abstractNumId w:val="123"/>
  </w:num>
  <w:num w:numId="103">
    <w:abstractNumId w:val="82"/>
  </w:num>
  <w:num w:numId="104">
    <w:abstractNumId w:val="33"/>
  </w:num>
  <w:num w:numId="105">
    <w:abstractNumId w:val="118"/>
  </w:num>
  <w:num w:numId="106">
    <w:abstractNumId w:val="46"/>
  </w:num>
  <w:num w:numId="107">
    <w:abstractNumId w:val="86"/>
  </w:num>
  <w:num w:numId="108">
    <w:abstractNumId w:val="122"/>
  </w:num>
  <w:num w:numId="109">
    <w:abstractNumId w:val="9"/>
  </w:num>
  <w:num w:numId="110">
    <w:abstractNumId w:val="38"/>
  </w:num>
  <w:num w:numId="111">
    <w:abstractNumId w:val="92"/>
  </w:num>
  <w:num w:numId="112">
    <w:abstractNumId w:val="35"/>
  </w:num>
  <w:num w:numId="113">
    <w:abstractNumId w:val="4"/>
  </w:num>
  <w:num w:numId="114">
    <w:abstractNumId w:val="40"/>
  </w:num>
  <w:num w:numId="115">
    <w:abstractNumId w:val="85"/>
  </w:num>
  <w:num w:numId="116">
    <w:abstractNumId w:val="37"/>
  </w:num>
  <w:num w:numId="117">
    <w:abstractNumId w:val="66"/>
  </w:num>
  <w:num w:numId="118">
    <w:abstractNumId w:val="131"/>
  </w:num>
  <w:num w:numId="119">
    <w:abstractNumId w:val="41"/>
  </w:num>
  <w:num w:numId="120">
    <w:abstractNumId w:val="34"/>
  </w:num>
  <w:num w:numId="121">
    <w:abstractNumId w:val="55"/>
  </w:num>
  <w:num w:numId="122">
    <w:abstractNumId w:val="63"/>
  </w:num>
  <w:num w:numId="123">
    <w:abstractNumId w:val="89"/>
  </w:num>
  <w:num w:numId="124">
    <w:abstractNumId w:val="13"/>
  </w:num>
  <w:num w:numId="125">
    <w:abstractNumId w:val="72"/>
  </w:num>
  <w:num w:numId="126">
    <w:abstractNumId w:val="65"/>
  </w:num>
  <w:num w:numId="127">
    <w:abstractNumId w:val="36"/>
  </w:num>
  <w:num w:numId="128">
    <w:abstractNumId w:val="43"/>
  </w:num>
  <w:num w:numId="129">
    <w:abstractNumId w:val="134"/>
  </w:num>
  <w:num w:numId="130">
    <w:abstractNumId w:val="105"/>
  </w:num>
  <w:num w:numId="131">
    <w:abstractNumId w:val="75"/>
  </w:num>
  <w:num w:numId="132">
    <w:abstractNumId w:val="97"/>
  </w:num>
  <w:num w:numId="133">
    <w:abstractNumId w:val="129"/>
  </w:num>
  <w:num w:numId="134">
    <w:abstractNumId w:val="77"/>
  </w:num>
  <w:num w:numId="1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characterSpacingControl w:val="doNotCompress"/>
  <w:hdrShapeDefaults>
    <o:shapedefaults v:ext="edit" spidmax="17410"/>
  </w:hdrShapeDefaults>
  <w:footnotePr>
    <w:footnote w:id="-1"/>
    <w:footnote w:id="0"/>
  </w:footnotePr>
  <w:endnotePr>
    <w:endnote w:id="-1"/>
    <w:endnote w:id="0"/>
  </w:endnotePr>
  <w:compat/>
  <w:rsids>
    <w:rsidRoot w:val="00CA376B"/>
    <w:rsid w:val="000012AA"/>
    <w:rsid w:val="000017B8"/>
    <w:rsid w:val="00002618"/>
    <w:rsid w:val="00004497"/>
    <w:rsid w:val="00005768"/>
    <w:rsid w:val="00005AA9"/>
    <w:rsid w:val="0000731B"/>
    <w:rsid w:val="00007619"/>
    <w:rsid w:val="00007CDF"/>
    <w:rsid w:val="00007DB0"/>
    <w:rsid w:val="00010BB5"/>
    <w:rsid w:val="00011CE6"/>
    <w:rsid w:val="00011F51"/>
    <w:rsid w:val="000135F3"/>
    <w:rsid w:val="00014403"/>
    <w:rsid w:val="00014D87"/>
    <w:rsid w:val="0001547A"/>
    <w:rsid w:val="00015871"/>
    <w:rsid w:val="00015A99"/>
    <w:rsid w:val="00016130"/>
    <w:rsid w:val="000164BA"/>
    <w:rsid w:val="00017730"/>
    <w:rsid w:val="00021740"/>
    <w:rsid w:val="0002198E"/>
    <w:rsid w:val="00022EB9"/>
    <w:rsid w:val="00024F9D"/>
    <w:rsid w:val="00025909"/>
    <w:rsid w:val="00025EDC"/>
    <w:rsid w:val="00026D27"/>
    <w:rsid w:val="00030B89"/>
    <w:rsid w:val="00030F07"/>
    <w:rsid w:val="00033281"/>
    <w:rsid w:val="00034C71"/>
    <w:rsid w:val="00036237"/>
    <w:rsid w:val="00036A1C"/>
    <w:rsid w:val="00041911"/>
    <w:rsid w:val="00042A52"/>
    <w:rsid w:val="00043257"/>
    <w:rsid w:val="00045FC4"/>
    <w:rsid w:val="00050261"/>
    <w:rsid w:val="000507E8"/>
    <w:rsid w:val="00052228"/>
    <w:rsid w:val="0005293C"/>
    <w:rsid w:val="00054F43"/>
    <w:rsid w:val="0005622B"/>
    <w:rsid w:val="00056AC9"/>
    <w:rsid w:val="00057B84"/>
    <w:rsid w:val="00057EB9"/>
    <w:rsid w:val="00062DAB"/>
    <w:rsid w:val="0006527F"/>
    <w:rsid w:val="00065D1A"/>
    <w:rsid w:val="00071493"/>
    <w:rsid w:val="000715D1"/>
    <w:rsid w:val="0007217E"/>
    <w:rsid w:val="000767BA"/>
    <w:rsid w:val="000768DA"/>
    <w:rsid w:val="000775AA"/>
    <w:rsid w:val="00084B17"/>
    <w:rsid w:val="0008517D"/>
    <w:rsid w:val="00085728"/>
    <w:rsid w:val="00087745"/>
    <w:rsid w:val="00090077"/>
    <w:rsid w:val="0009028B"/>
    <w:rsid w:val="000904FD"/>
    <w:rsid w:val="00090F62"/>
    <w:rsid w:val="000911DD"/>
    <w:rsid w:val="0009132B"/>
    <w:rsid w:val="00091B66"/>
    <w:rsid w:val="00091FB9"/>
    <w:rsid w:val="00092831"/>
    <w:rsid w:val="00093877"/>
    <w:rsid w:val="00093F04"/>
    <w:rsid w:val="00093F57"/>
    <w:rsid w:val="000948CB"/>
    <w:rsid w:val="00094F86"/>
    <w:rsid w:val="00095CE3"/>
    <w:rsid w:val="000974DD"/>
    <w:rsid w:val="00097546"/>
    <w:rsid w:val="000A2544"/>
    <w:rsid w:val="000A3E70"/>
    <w:rsid w:val="000A6770"/>
    <w:rsid w:val="000A6C2E"/>
    <w:rsid w:val="000B1330"/>
    <w:rsid w:val="000B1CB6"/>
    <w:rsid w:val="000B2556"/>
    <w:rsid w:val="000B4C28"/>
    <w:rsid w:val="000B55A6"/>
    <w:rsid w:val="000B653D"/>
    <w:rsid w:val="000C107D"/>
    <w:rsid w:val="000C3066"/>
    <w:rsid w:val="000C3E24"/>
    <w:rsid w:val="000C4972"/>
    <w:rsid w:val="000C62C4"/>
    <w:rsid w:val="000C68E5"/>
    <w:rsid w:val="000C7ECC"/>
    <w:rsid w:val="000D02A6"/>
    <w:rsid w:val="000D245E"/>
    <w:rsid w:val="000D26EF"/>
    <w:rsid w:val="000D3571"/>
    <w:rsid w:val="000D3FB9"/>
    <w:rsid w:val="000D43ED"/>
    <w:rsid w:val="000D4A8A"/>
    <w:rsid w:val="000D5A8C"/>
    <w:rsid w:val="000D5E5F"/>
    <w:rsid w:val="000D65F4"/>
    <w:rsid w:val="000D6F70"/>
    <w:rsid w:val="000E0A8F"/>
    <w:rsid w:val="000E201C"/>
    <w:rsid w:val="000E23D2"/>
    <w:rsid w:val="000E2434"/>
    <w:rsid w:val="000E48B2"/>
    <w:rsid w:val="000E57B8"/>
    <w:rsid w:val="000E6109"/>
    <w:rsid w:val="000E7BF1"/>
    <w:rsid w:val="000F0DF7"/>
    <w:rsid w:val="000F1679"/>
    <w:rsid w:val="000F2D0B"/>
    <w:rsid w:val="000F35EC"/>
    <w:rsid w:val="000F5294"/>
    <w:rsid w:val="000F69C6"/>
    <w:rsid w:val="000F7B05"/>
    <w:rsid w:val="00100357"/>
    <w:rsid w:val="0010286A"/>
    <w:rsid w:val="0010791B"/>
    <w:rsid w:val="00107F76"/>
    <w:rsid w:val="001102EB"/>
    <w:rsid w:val="00110449"/>
    <w:rsid w:val="00111D4E"/>
    <w:rsid w:val="00112AE1"/>
    <w:rsid w:val="00114F67"/>
    <w:rsid w:val="00116A68"/>
    <w:rsid w:val="00116C87"/>
    <w:rsid w:val="00117995"/>
    <w:rsid w:val="0012131E"/>
    <w:rsid w:val="00123587"/>
    <w:rsid w:val="001238BC"/>
    <w:rsid w:val="00123B67"/>
    <w:rsid w:val="0012451E"/>
    <w:rsid w:val="001254E3"/>
    <w:rsid w:val="001319CF"/>
    <w:rsid w:val="0013267F"/>
    <w:rsid w:val="001377D2"/>
    <w:rsid w:val="001403EF"/>
    <w:rsid w:val="001411BD"/>
    <w:rsid w:val="0014184D"/>
    <w:rsid w:val="001424A0"/>
    <w:rsid w:val="001434C9"/>
    <w:rsid w:val="00144012"/>
    <w:rsid w:val="00144361"/>
    <w:rsid w:val="001470F5"/>
    <w:rsid w:val="0015089F"/>
    <w:rsid w:val="00151AB1"/>
    <w:rsid w:val="00151F6E"/>
    <w:rsid w:val="0015361D"/>
    <w:rsid w:val="0015477B"/>
    <w:rsid w:val="00160F04"/>
    <w:rsid w:val="0016210A"/>
    <w:rsid w:val="00166E0A"/>
    <w:rsid w:val="00167872"/>
    <w:rsid w:val="00170686"/>
    <w:rsid w:val="001716EA"/>
    <w:rsid w:val="001742B4"/>
    <w:rsid w:val="00177F18"/>
    <w:rsid w:val="001800CB"/>
    <w:rsid w:val="00180372"/>
    <w:rsid w:val="0018104B"/>
    <w:rsid w:val="001836FE"/>
    <w:rsid w:val="001866B0"/>
    <w:rsid w:val="00186F70"/>
    <w:rsid w:val="00190B51"/>
    <w:rsid w:val="00191248"/>
    <w:rsid w:val="0019235E"/>
    <w:rsid w:val="00192A4C"/>
    <w:rsid w:val="001938A3"/>
    <w:rsid w:val="00194676"/>
    <w:rsid w:val="00195D74"/>
    <w:rsid w:val="00196923"/>
    <w:rsid w:val="00197038"/>
    <w:rsid w:val="00197099"/>
    <w:rsid w:val="00197D2B"/>
    <w:rsid w:val="001A0CF8"/>
    <w:rsid w:val="001A15DB"/>
    <w:rsid w:val="001A2D97"/>
    <w:rsid w:val="001A2F89"/>
    <w:rsid w:val="001A3E43"/>
    <w:rsid w:val="001A4854"/>
    <w:rsid w:val="001A62B8"/>
    <w:rsid w:val="001A739C"/>
    <w:rsid w:val="001A78D3"/>
    <w:rsid w:val="001B2850"/>
    <w:rsid w:val="001B5153"/>
    <w:rsid w:val="001B60CA"/>
    <w:rsid w:val="001B791F"/>
    <w:rsid w:val="001C0B4E"/>
    <w:rsid w:val="001C1B1F"/>
    <w:rsid w:val="001C23CA"/>
    <w:rsid w:val="001C2CEF"/>
    <w:rsid w:val="001C2D2C"/>
    <w:rsid w:val="001C34A0"/>
    <w:rsid w:val="001C51DC"/>
    <w:rsid w:val="001C52F8"/>
    <w:rsid w:val="001C6459"/>
    <w:rsid w:val="001C6E85"/>
    <w:rsid w:val="001C7ED4"/>
    <w:rsid w:val="001D0C2A"/>
    <w:rsid w:val="001D0CC3"/>
    <w:rsid w:val="001D217C"/>
    <w:rsid w:val="001D3342"/>
    <w:rsid w:val="001D4677"/>
    <w:rsid w:val="001D563D"/>
    <w:rsid w:val="001D7581"/>
    <w:rsid w:val="001E0A03"/>
    <w:rsid w:val="001E0F64"/>
    <w:rsid w:val="001E1CFD"/>
    <w:rsid w:val="001E2323"/>
    <w:rsid w:val="001E2327"/>
    <w:rsid w:val="001E4047"/>
    <w:rsid w:val="001E4140"/>
    <w:rsid w:val="001F167E"/>
    <w:rsid w:val="001F1834"/>
    <w:rsid w:val="001F1BE7"/>
    <w:rsid w:val="001F598F"/>
    <w:rsid w:val="001F602B"/>
    <w:rsid w:val="001F6502"/>
    <w:rsid w:val="001F7927"/>
    <w:rsid w:val="001F7DC4"/>
    <w:rsid w:val="002002BA"/>
    <w:rsid w:val="002018F1"/>
    <w:rsid w:val="00204534"/>
    <w:rsid w:val="00206930"/>
    <w:rsid w:val="0021121F"/>
    <w:rsid w:val="00211E66"/>
    <w:rsid w:val="00211E97"/>
    <w:rsid w:val="002137F9"/>
    <w:rsid w:val="00213FFA"/>
    <w:rsid w:val="00214485"/>
    <w:rsid w:val="0021448E"/>
    <w:rsid w:val="002144CD"/>
    <w:rsid w:val="00214C92"/>
    <w:rsid w:val="002157B0"/>
    <w:rsid w:val="002157F6"/>
    <w:rsid w:val="00216991"/>
    <w:rsid w:val="00220096"/>
    <w:rsid w:val="00220290"/>
    <w:rsid w:val="00220337"/>
    <w:rsid w:val="00221C5B"/>
    <w:rsid w:val="002242A8"/>
    <w:rsid w:val="00231406"/>
    <w:rsid w:val="00232E9E"/>
    <w:rsid w:val="002362DE"/>
    <w:rsid w:val="002363F0"/>
    <w:rsid w:val="00240E29"/>
    <w:rsid w:val="00241D37"/>
    <w:rsid w:val="00242650"/>
    <w:rsid w:val="00242AAB"/>
    <w:rsid w:val="002479C2"/>
    <w:rsid w:val="002500C9"/>
    <w:rsid w:val="00250F21"/>
    <w:rsid w:val="00254F7F"/>
    <w:rsid w:val="00257FC7"/>
    <w:rsid w:val="002603FB"/>
    <w:rsid w:val="00261507"/>
    <w:rsid w:val="00261EC0"/>
    <w:rsid w:val="00262D43"/>
    <w:rsid w:val="00262E5D"/>
    <w:rsid w:val="002643D9"/>
    <w:rsid w:val="00264892"/>
    <w:rsid w:val="002703B1"/>
    <w:rsid w:val="002716E6"/>
    <w:rsid w:val="00271A51"/>
    <w:rsid w:val="00271B47"/>
    <w:rsid w:val="00273F7A"/>
    <w:rsid w:val="00275284"/>
    <w:rsid w:val="00275590"/>
    <w:rsid w:val="00275C1C"/>
    <w:rsid w:val="00275C66"/>
    <w:rsid w:val="00276D82"/>
    <w:rsid w:val="002773C4"/>
    <w:rsid w:val="00281772"/>
    <w:rsid w:val="00284190"/>
    <w:rsid w:val="00286679"/>
    <w:rsid w:val="002903C9"/>
    <w:rsid w:val="002908BB"/>
    <w:rsid w:val="00291832"/>
    <w:rsid w:val="002927C4"/>
    <w:rsid w:val="00293657"/>
    <w:rsid w:val="00295DFB"/>
    <w:rsid w:val="00296A98"/>
    <w:rsid w:val="00296ACE"/>
    <w:rsid w:val="00296F7B"/>
    <w:rsid w:val="002A09FF"/>
    <w:rsid w:val="002A17D3"/>
    <w:rsid w:val="002A5241"/>
    <w:rsid w:val="002A7919"/>
    <w:rsid w:val="002B0B20"/>
    <w:rsid w:val="002B2851"/>
    <w:rsid w:val="002B418A"/>
    <w:rsid w:val="002B5CC0"/>
    <w:rsid w:val="002B7BC8"/>
    <w:rsid w:val="002C0C3A"/>
    <w:rsid w:val="002C2BBF"/>
    <w:rsid w:val="002C3BC4"/>
    <w:rsid w:val="002C5571"/>
    <w:rsid w:val="002C7181"/>
    <w:rsid w:val="002C7B6B"/>
    <w:rsid w:val="002D05EB"/>
    <w:rsid w:val="002D10B4"/>
    <w:rsid w:val="002D1287"/>
    <w:rsid w:val="002D14E4"/>
    <w:rsid w:val="002D20D2"/>
    <w:rsid w:val="002D21F3"/>
    <w:rsid w:val="002D4259"/>
    <w:rsid w:val="002D4FE8"/>
    <w:rsid w:val="002D6BC0"/>
    <w:rsid w:val="002E0253"/>
    <w:rsid w:val="002E0CCC"/>
    <w:rsid w:val="002E2E56"/>
    <w:rsid w:val="002E4CBD"/>
    <w:rsid w:val="002E5321"/>
    <w:rsid w:val="002E5A50"/>
    <w:rsid w:val="002E5F83"/>
    <w:rsid w:val="002E66A6"/>
    <w:rsid w:val="002E68C8"/>
    <w:rsid w:val="002E6EDD"/>
    <w:rsid w:val="002F21D6"/>
    <w:rsid w:val="002F2A16"/>
    <w:rsid w:val="002F3107"/>
    <w:rsid w:val="002F52BA"/>
    <w:rsid w:val="002F7524"/>
    <w:rsid w:val="00302432"/>
    <w:rsid w:val="003024BD"/>
    <w:rsid w:val="00304269"/>
    <w:rsid w:val="00305471"/>
    <w:rsid w:val="00305E9F"/>
    <w:rsid w:val="003071EA"/>
    <w:rsid w:val="00307525"/>
    <w:rsid w:val="00307D52"/>
    <w:rsid w:val="00311F23"/>
    <w:rsid w:val="003143E0"/>
    <w:rsid w:val="0031573E"/>
    <w:rsid w:val="00315F89"/>
    <w:rsid w:val="003207B5"/>
    <w:rsid w:val="003245F8"/>
    <w:rsid w:val="00330FEE"/>
    <w:rsid w:val="0033381A"/>
    <w:rsid w:val="00333F09"/>
    <w:rsid w:val="00334D7B"/>
    <w:rsid w:val="00337EFA"/>
    <w:rsid w:val="00340207"/>
    <w:rsid w:val="0034254A"/>
    <w:rsid w:val="0034273F"/>
    <w:rsid w:val="00342E93"/>
    <w:rsid w:val="00344E95"/>
    <w:rsid w:val="00345600"/>
    <w:rsid w:val="003461E1"/>
    <w:rsid w:val="00346422"/>
    <w:rsid w:val="00346B98"/>
    <w:rsid w:val="00346C15"/>
    <w:rsid w:val="003511FF"/>
    <w:rsid w:val="00352825"/>
    <w:rsid w:val="00353851"/>
    <w:rsid w:val="00355F1D"/>
    <w:rsid w:val="00356709"/>
    <w:rsid w:val="00360E2C"/>
    <w:rsid w:val="003626D2"/>
    <w:rsid w:val="0036740A"/>
    <w:rsid w:val="003717E4"/>
    <w:rsid w:val="00372FAC"/>
    <w:rsid w:val="0037305C"/>
    <w:rsid w:val="003757FB"/>
    <w:rsid w:val="003758B2"/>
    <w:rsid w:val="00376D3F"/>
    <w:rsid w:val="00377448"/>
    <w:rsid w:val="00380B3C"/>
    <w:rsid w:val="003816E5"/>
    <w:rsid w:val="0038396C"/>
    <w:rsid w:val="00386AF8"/>
    <w:rsid w:val="0039222B"/>
    <w:rsid w:val="00392C9A"/>
    <w:rsid w:val="00394F15"/>
    <w:rsid w:val="00395927"/>
    <w:rsid w:val="003B0C77"/>
    <w:rsid w:val="003B2021"/>
    <w:rsid w:val="003B2E0E"/>
    <w:rsid w:val="003B3E29"/>
    <w:rsid w:val="003B60EE"/>
    <w:rsid w:val="003B6262"/>
    <w:rsid w:val="003B6B88"/>
    <w:rsid w:val="003B7ABB"/>
    <w:rsid w:val="003C26A7"/>
    <w:rsid w:val="003C2933"/>
    <w:rsid w:val="003C39CB"/>
    <w:rsid w:val="003C7851"/>
    <w:rsid w:val="003C7C57"/>
    <w:rsid w:val="003D0238"/>
    <w:rsid w:val="003D1634"/>
    <w:rsid w:val="003D2B03"/>
    <w:rsid w:val="003D33D8"/>
    <w:rsid w:val="003D584D"/>
    <w:rsid w:val="003D718E"/>
    <w:rsid w:val="003D76C0"/>
    <w:rsid w:val="003D7967"/>
    <w:rsid w:val="003E1535"/>
    <w:rsid w:val="003E1CA0"/>
    <w:rsid w:val="003E5A11"/>
    <w:rsid w:val="003E61D2"/>
    <w:rsid w:val="003E737C"/>
    <w:rsid w:val="003F4466"/>
    <w:rsid w:val="003F7230"/>
    <w:rsid w:val="003F7F6F"/>
    <w:rsid w:val="00400025"/>
    <w:rsid w:val="004021CF"/>
    <w:rsid w:val="004046E9"/>
    <w:rsid w:val="00406494"/>
    <w:rsid w:val="0041032C"/>
    <w:rsid w:val="00410EB5"/>
    <w:rsid w:val="00410F72"/>
    <w:rsid w:val="004138EB"/>
    <w:rsid w:val="00415846"/>
    <w:rsid w:val="004158DA"/>
    <w:rsid w:val="00416287"/>
    <w:rsid w:val="00416B02"/>
    <w:rsid w:val="00420823"/>
    <w:rsid w:val="0042211A"/>
    <w:rsid w:val="0042264D"/>
    <w:rsid w:val="00423A33"/>
    <w:rsid w:val="00423E31"/>
    <w:rsid w:val="004254B0"/>
    <w:rsid w:val="00425939"/>
    <w:rsid w:val="00425A11"/>
    <w:rsid w:val="004279F4"/>
    <w:rsid w:val="004310B0"/>
    <w:rsid w:val="00431565"/>
    <w:rsid w:val="004349B3"/>
    <w:rsid w:val="004354DA"/>
    <w:rsid w:val="00435EA5"/>
    <w:rsid w:val="00437CC4"/>
    <w:rsid w:val="00437EFF"/>
    <w:rsid w:val="00440C2A"/>
    <w:rsid w:val="00440EF3"/>
    <w:rsid w:val="004413DB"/>
    <w:rsid w:val="00443636"/>
    <w:rsid w:val="004439E9"/>
    <w:rsid w:val="004462AD"/>
    <w:rsid w:val="00450476"/>
    <w:rsid w:val="0045049B"/>
    <w:rsid w:val="00451DDF"/>
    <w:rsid w:val="00453303"/>
    <w:rsid w:val="00453DE5"/>
    <w:rsid w:val="00455A95"/>
    <w:rsid w:val="00456D99"/>
    <w:rsid w:val="00457747"/>
    <w:rsid w:val="00460D85"/>
    <w:rsid w:val="00462A3A"/>
    <w:rsid w:val="00462DC8"/>
    <w:rsid w:val="00464329"/>
    <w:rsid w:val="00465892"/>
    <w:rsid w:val="00467350"/>
    <w:rsid w:val="00467AD6"/>
    <w:rsid w:val="00467E36"/>
    <w:rsid w:val="00470D1F"/>
    <w:rsid w:val="0047107A"/>
    <w:rsid w:val="004723D3"/>
    <w:rsid w:val="00472A6E"/>
    <w:rsid w:val="00473900"/>
    <w:rsid w:val="00474F31"/>
    <w:rsid w:val="004758CF"/>
    <w:rsid w:val="00475F91"/>
    <w:rsid w:val="00477F4E"/>
    <w:rsid w:val="00480F3B"/>
    <w:rsid w:val="0048125E"/>
    <w:rsid w:val="004829D7"/>
    <w:rsid w:val="00484D40"/>
    <w:rsid w:val="00484F14"/>
    <w:rsid w:val="00485579"/>
    <w:rsid w:val="004869C6"/>
    <w:rsid w:val="00486B9F"/>
    <w:rsid w:val="00487C8D"/>
    <w:rsid w:val="00491694"/>
    <w:rsid w:val="00491AFE"/>
    <w:rsid w:val="0049732B"/>
    <w:rsid w:val="004A0443"/>
    <w:rsid w:val="004A4A17"/>
    <w:rsid w:val="004B5258"/>
    <w:rsid w:val="004B61CA"/>
    <w:rsid w:val="004B6496"/>
    <w:rsid w:val="004B7F1F"/>
    <w:rsid w:val="004C1339"/>
    <w:rsid w:val="004C1F78"/>
    <w:rsid w:val="004C432F"/>
    <w:rsid w:val="004C45FB"/>
    <w:rsid w:val="004C48D4"/>
    <w:rsid w:val="004C4944"/>
    <w:rsid w:val="004C4EA1"/>
    <w:rsid w:val="004C4EAA"/>
    <w:rsid w:val="004C561D"/>
    <w:rsid w:val="004C5843"/>
    <w:rsid w:val="004C6C25"/>
    <w:rsid w:val="004D0BA4"/>
    <w:rsid w:val="004D21EC"/>
    <w:rsid w:val="004D34B3"/>
    <w:rsid w:val="004D4842"/>
    <w:rsid w:val="004D583F"/>
    <w:rsid w:val="004D5B61"/>
    <w:rsid w:val="004D7772"/>
    <w:rsid w:val="004E314C"/>
    <w:rsid w:val="004E7E7F"/>
    <w:rsid w:val="004F02EF"/>
    <w:rsid w:val="004F0D1A"/>
    <w:rsid w:val="004F1031"/>
    <w:rsid w:val="004F2D6C"/>
    <w:rsid w:val="004F5E75"/>
    <w:rsid w:val="004F6180"/>
    <w:rsid w:val="0050018F"/>
    <w:rsid w:val="0050414A"/>
    <w:rsid w:val="00506CB2"/>
    <w:rsid w:val="00510395"/>
    <w:rsid w:val="0051138C"/>
    <w:rsid w:val="00512A7F"/>
    <w:rsid w:val="00513F65"/>
    <w:rsid w:val="00515056"/>
    <w:rsid w:val="0051510A"/>
    <w:rsid w:val="005151D0"/>
    <w:rsid w:val="00516B4E"/>
    <w:rsid w:val="005222DF"/>
    <w:rsid w:val="00522578"/>
    <w:rsid w:val="00523070"/>
    <w:rsid w:val="005303F3"/>
    <w:rsid w:val="0053375F"/>
    <w:rsid w:val="0053426E"/>
    <w:rsid w:val="00535DB1"/>
    <w:rsid w:val="005361D3"/>
    <w:rsid w:val="00536FE3"/>
    <w:rsid w:val="00540778"/>
    <w:rsid w:val="00544A8C"/>
    <w:rsid w:val="00545D76"/>
    <w:rsid w:val="00546BB4"/>
    <w:rsid w:val="00547A36"/>
    <w:rsid w:val="00550519"/>
    <w:rsid w:val="005510C2"/>
    <w:rsid w:val="00551411"/>
    <w:rsid w:val="005519B2"/>
    <w:rsid w:val="00552A41"/>
    <w:rsid w:val="00553C44"/>
    <w:rsid w:val="00554004"/>
    <w:rsid w:val="0055424A"/>
    <w:rsid w:val="00555878"/>
    <w:rsid w:val="00555C43"/>
    <w:rsid w:val="00556977"/>
    <w:rsid w:val="00557A8D"/>
    <w:rsid w:val="00560FEB"/>
    <w:rsid w:val="0056166D"/>
    <w:rsid w:val="005617C7"/>
    <w:rsid w:val="0056298C"/>
    <w:rsid w:val="00563839"/>
    <w:rsid w:val="00563B23"/>
    <w:rsid w:val="00563D84"/>
    <w:rsid w:val="005648B0"/>
    <w:rsid w:val="00564BDB"/>
    <w:rsid w:val="00565031"/>
    <w:rsid w:val="005650D2"/>
    <w:rsid w:val="005653F3"/>
    <w:rsid w:val="00567A76"/>
    <w:rsid w:val="00570EDB"/>
    <w:rsid w:val="00572C08"/>
    <w:rsid w:val="005731B3"/>
    <w:rsid w:val="005775FF"/>
    <w:rsid w:val="00577B1F"/>
    <w:rsid w:val="00577BAE"/>
    <w:rsid w:val="005820FD"/>
    <w:rsid w:val="00582767"/>
    <w:rsid w:val="00582C80"/>
    <w:rsid w:val="00582F04"/>
    <w:rsid w:val="00583C7C"/>
    <w:rsid w:val="00583DFB"/>
    <w:rsid w:val="00585747"/>
    <w:rsid w:val="005857D4"/>
    <w:rsid w:val="00585F6D"/>
    <w:rsid w:val="005902AC"/>
    <w:rsid w:val="005917B1"/>
    <w:rsid w:val="00592609"/>
    <w:rsid w:val="00593446"/>
    <w:rsid w:val="005934FE"/>
    <w:rsid w:val="005945DA"/>
    <w:rsid w:val="005966DB"/>
    <w:rsid w:val="00596F2A"/>
    <w:rsid w:val="005A0485"/>
    <w:rsid w:val="005A32A6"/>
    <w:rsid w:val="005A3E61"/>
    <w:rsid w:val="005A6974"/>
    <w:rsid w:val="005A744C"/>
    <w:rsid w:val="005B13BC"/>
    <w:rsid w:val="005B16B9"/>
    <w:rsid w:val="005B20C7"/>
    <w:rsid w:val="005B2E72"/>
    <w:rsid w:val="005B30A9"/>
    <w:rsid w:val="005B5266"/>
    <w:rsid w:val="005B574E"/>
    <w:rsid w:val="005B710B"/>
    <w:rsid w:val="005C0196"/>
    <w:rsid w:val="005C0AF3"/>
    <w:rsid w:val="005C1D7B"/>
    <w:rsid w:val="005C29D6"/>
    <w:rsid w:val="005C52A6"/>
    <w:rsid w:val="005D1B03"/>
    <w:rsid w:val="005D7FB5"/>
    <w:rsid w:val="005E15FD"/>
    <w:rsid w:val="005E2F3D"/>
    <w:rsid w:val="005E49EB"/>
    <w:rsid w:val="005E6164"/>
    <w:rsid w:val="005E66AE"/>
    <w:rsid w:val="005E7E90"/>
    <w:rsid w:val="005F05F5"/>
    <w:rsid w:val="005F0950"/>
    <w:rsid w:val="005F1F65"/>
    <w:rsid w:val="005F26A1"/>
    <w:rsid w:val="005F30E5"/>
    <w:rsid w:val="005F7243"/>
    <w:rsid w:val="005F7E52"/>
    <w:rsid w:val="005F7F88"/>
    <w:rsid w:val="00604EFB"/>
    <w:rsid w:val="00605B54"/>
    <w:rsid w:val="00605FBA"/>
    <w:rsid w:val="00606AE7"/>
    <w:rsid w:val="00610D67"/>
    <w:rsid w:val="0061291C"/>
    <w:rsid w:val="0061455C"/>
    <w:rsid w:val="0061558A"/>
    <w:rsid w:val="0061795D"/>
    <w:rsid w:val="00621CD1"/>
    <w:rsid w:val="0062246F"/>
    <w:rsid w:val="006241C4"/>
    <w:rsid w:val="0062524C"/>
    <w:rsid w:val="00626B71"/>
    <w:rsid w:val="00630F60"/>
    <w:rsid w:val="0063213A"/>
    <w:rsid w:val="00633EEB"/>
    <w:rsid w:val="006350F4"/>
    <w:rsid w:val="006373DC"/>
    <w:rsid w:val="006376B3"/>
    <w:rsid w:val="00640CE2"/>
    <w:rsid w:val="00641652"/>
    <w:rsid w:val="00641B4E"/>
    <w:rsid w:val="00642EA0"/>
    <w:rsid w:val="0064395A"/>
    <w:rsid w:val="00643DE9"/>
    <w:rsid w:val="00644033"/>
    <w:rsid w:val="006513E2"/>
    <w:rsid w:val="00651AA0"/>
    <w:rsid w:val="006538E6"/>
    <w:rsid w:val="0065495B"/>
    <w:rsid w:val="00656954"/>
    <w:rsid w:val="00656A5F"/>
    <w:rsid w:val="00657653"/>
    <w:rsid w:val="00661733"/>
    <w:rsid w:val="00662ECB"/>
    <w:rsid w:val="00663F84"/>
    <w:rsid w:val="00664C9B"/>
    <w:rsid w:val="00665C9A"/>
    <w:rsid w:val="006663B6"/>
    <w:rsid w:val="00667038"/>
    <w:rsid w:val="0067304B"/>
    <w:rsid w:val="006732A6"/>
    <w:rsid w:val="00673B5A"/>
    <w:rsid w:val="00674338"/>
    <w:rsid w:val="00675FBA"/>
    <w:rsid w:val="006776B4"/>
    <w:rsid w:val="00680477"/>
    <w:rsid w:val="00680B4A"/>
    <w:rsid w:val="00680B75"/>
    <w:rsid w:val="00681356"/>
    <w:rsid w:val="00681BE4"/>
    <w:rsid w:val="00684E9B"/>
    <w:rsid w:val="00685FDF"/>
    <w:rsid w:val="006869DF"/>
    <w:rsid w:val="00686D17"/>
    <w:rsid w:val="00687B03"/>
    <w:rsid w:val="00691941"/>
    <w:rsid w:val="00691EB3"/>
    <w:rsid w:val="00691F0C"/>
    <w:rsid w:val="00691F98"/>
    <w:rsid w:val="006951D5"/>
    <w:rsid w:val="006953E8"/>
    <w:rsid w:val="00696D4E"/>
    <w:rsid w:val="00697657"/>
    <w:rsid w:val="006A169C"/>
    <w:rsid w:val="006A2116"/>
    <w:rsid w:val="006A4C9B"/>
    <w:rsid w:val="006A506D"/>
    <w:rsid w:val="006A6358"/>
    <w:rsid w:val="006A6FD6"/>
    <w:rsid w:val="006A7315"/>
    <w:rsid w:val="006A7798"/>
    <w:rsid w:val="006B1C91"/>
    <w:rsid w:val="006B3532"/>
    <w:rsid w:val="006B5232"/>
    <w:rsid w:val="006B554C"/>
    <w:rsid w:val="006B647F"/>
    <w:rsid w:val="006C0186"/>
    <w:rsid w:val="006C248E"/>
    <w:rsid w:val="006C40C8"/>
    <w:rsid w:val="006C4769"/>
    <w:rsid w:val="006D16DA"/>
    <w:rsid w:val="006D263F"/>
    <w:rsid w:val="006D26AA"/>
    <w:rsid w:val="006D3634"/>
    <w:rsid w:val="006D3C53"/>
    <w:rsid w:val="006D4041"/>
    <w:rsid w:val="006D538D"/>
    <w:rsid w:val="006D5C06"/>
    <w:rsid w:val="006D6108"/>
    <w:rsid w:val="006D782F"/>
    <w:rsid w:val="006E178B"/>
    <w:rsid w:val="006E4921"/>
    <w:rsid w:val="006E4D14"/>
    <w:rsid w:val="006E5B54"/>
    <w:rsid w:val="006E6885"/>
    <w:rsid w:val="006E7676"/>
    <w:rsid w:val="006F2D2E"/>
    <w:rsid w:val="006F7C2E"/>
    <w:rsid w:val="0070156F"/>
    <w:rsid w:val="007044C4"/>
    <w:rsid w:val="0070496B"/>
    <w:rsid w:val="00706F96"/>
    <w:rsid w:val="0070706B"/>
    <w:rsid w:val="007075E3"/>
    <w:rsid w:val="00707B7E"/>
    <w:rsid w:val="0071029F"/>
    <w:rsid w:val="00710B52"/>
    <w:rsid w:val="00712AA7"/>
    <w:rsid w:val="00715390"/>
    <w:rsid w:val="0071597E"/>
    <w:rsid w:val="00715A54"/>
    <w:rsid w:val="00716035"/>
    <w:rsid w:val="00717E76"/>
    <w:rsid w:val="00721C4D"/>
    <w:rsid w:val="007224EA"/>
    <w:rsid w:val="00722BE3"/>
    <w:rsid w:val="007230DE"/>
    <w:rsid w:val="00723B9A"/>
    <w:rsid w:val="00725164"/>
    <w:rsid w:val="00726C39"/>
    <w:rsid w:val="00730886"/>
    <w:rsid w:val="007310B0"/>
    <w:rsid w:val="00731989"/>
    <w:rsid w:val="00731A63"/>
    <w:rsid w:val="0073263B"/>
    <w:rsid w:val="00736F4E"/>
    <w:rsid w:val="00737183"/>
    <w:rsid w:val="00737616"/>
    <w:rsid w:val="007401AF"/>
    <w:rsid w:val="007428FF"/>
    <w:rsid w:val="007446AC"/>
    <w:rsid w:val="00745359"/>
    <w:rsid w:val="007455DD"/>
    <w:rsid w:val="0075154B"/>
    <w:rsid w:val="00751567"/>
    <w:rsid w:val="007535D5"/>
    <w:rsid w:val="0075790A"/>
    <w:rsid w:val="00761803"/>
    <w:rsid w:val="0076231A"/>
    <w:rsid w:val="00763653"/>
    <w:rsid w:val="00766D8E"/>
    <w:rsid w:val="0076726A"/>
    <w:rsid w:val="007702A1"/>
    <w:rsid w:val="00770A32"/>
    <w:rsid w:val="00771FEE"/>
    <w:rsid w:val="00772425"/>
    <w:rsid w:val="00772C00"/>
    <w:rsid w:val="00774640"/>
    <w:rsid w:val="00774BC4"/>
    <w:rsid w:val="007754E7"/>
    <w:rsid w:val="00776EF6"/>
    <w:rsid w:val="00780065"/>
    <w:rsid w:val="007801E6"/>
    <w:rsid w:val="007831A4"/>
    <w:rsid w:val="0078327C"/>
    <w:rsid w:val="00783A6D"/>
    <w:rsid w:val="00783B22"/>
    <w:rsid w:val="00783FD7"/>
    <w:rsid w:val="0078458B"/>
    <w:rsid w:val="00786394"/>
    <w:rsid w:val="00786D54"/>
    <w:rsid w:val="00786D99"/>
    <w:rsid w:val="00786F7C"/>
    <w:rsid w:val="007938A5"/>
    <w:rsid w:val="00793EAE"/>
    <w:rsid w:val="00794649"/>
    <w:rsid w:val="00795401"/>
    <w:rsid w:val="00795C3C"/>
    <w:rsid w:val="00796271"/>
    <w:rsid w:val="00796E00"/>
    <w:rsid w:val="00797998"/>
    <w:rsid w:val="007A0327"/>
    <w:rsid w:val="007A0598"/>
    <w:rsid w:val="007A35DD"/>
    <w:rsid w:val="007A4A5D"/>
    <w:rsid w:val="007A7827"/>
    <w:rsid w:val="007B4541"/>
    <w:rsid w:val="007C020A"/>
    <w:rsid w:val="007C135A"/>
    <w:rsid w:val="007C1ACC"/>
    <w:rsid w:val="007C25A3"/>
    <w:rsid w:val="007C2B58"/>
    <w:rsid w:val="007C7192"/>
    <w:rsid w:val="007C724B"/>
    <w:rsid w:val="007D7239"/>
    <w:rsid w:val="007D766A"/>
    <w:rsid w:val="007E50DB"/>
    <w:rsid w:val="007E5A47"/>
    <w:rsid w:val="007E6572"/>
    <w:rsid w:val="007F0E8C"/>
    <w:rsid w:val="007F2CD9"/>
    <w:rsid w:val="007F4DE8"/>
    <w:rsid w:val="007F4DED"/>
    <w:rsid w:val="007F673D"/>
    <w:rsid w:val="008006EB"/>
    <w:rsid w:val="008022AB"/>
    <w:rsid w:val="008043CE"/>
    <w:rsid w:val="00804FEA"/>
    <w:rsid w:val="008069FA"/>
    <w:rsid w:val="00806AE9"/>
    <w:rsid w:val="00811BCE"/>
    <w:rsid w:val="008128CF"/>
    <w:rsid w:val="00813C96"/>
    <w:rsid w:val="00813D88"/>
    <w:rsid w:val="00813DA5"/>
    <w:rsid w:val="00816E96"/>
    <w:rsid w:val="00816FDF"/>
    <w:rsid w:val="00820424"/>
    <w:rsid w:val="00821C54"/>
    <w:rsid w:val="00822340"/>
    <w:rsid w:val="00822C0E"/>
    <w:rsid w:val="008263EB"/>
    <w:rsid w:val="00826C98"/>
    <w:rsid w:val="008313E7"/>
    <w:rsid w:val="008323DB"/>
    <w:rsid w:val="008362D8"/>
    <w:rsid w:val="00837B1C"/>
    <w:rsid w:val="00837C71"/>
    <w:rsid w:val="00841E21"/>
    <w:rsid w:val="008432EB"/>
    <w:rsid w:val="00844AD2"/>
    <w:rsid w:val="008460B7"/>
    <w:rsid w:val="008529AB"/>
    <w:rsid w:val="00854D88"/>
    <w:rsid w:val="0085521D"/>
    <w:rsid w:val="00857DFE"/>
    <w:rsid w:val="00857E9C"/>
    <w:rsid w:val="008611A5"/>
    <w:rsid w:val="00861C20"/>
    <w:rsid w:val="00863CC7"/>
    <w:rsid w:val="0086610B"/>
    <w:rsid w:val="008662C4"/>
    <w:rsid w:val="008670D1"/>
    <w:rsid w:val="00870F3A"/>
    <w:rsid w:val="00870FE0"/>
    <w:rsid w:val="00871BC2"/>
    <w:rsid w:val="0087326C"/>
    <w:rsid w:val="0087531E"/>
    <w:rsid w:val="00877664"/>
    <w:rsid w:val="00877B1F"/>
    <w:rsid w:val="00885B0A"/>
    <w:rsid w:val="00891FE1"/>
    <w:rsid w:val="00892357"/>
    <w:rsid w:val="00895887"/>
    <w:rsid w:val="0089664D"/>
    <w:rsid w:val="00896F6F"/>
    <w:rsid w:val="008A1587"/>
    <w:rsid w:val="008A36BD"/>
    <w:rsid w:val="008A39D6"/>
    <w:rsid w:val="008A3C99"/>
    <w:rsid w:val="008A7828"/>
    <w:rsid w:val="008A7F12"/>
    <w:rsid w:val="008B07C3"/>
    <w:rsid w:val="008B193D"/>
    <w:rsid w:val="008B2138"/>
    <w:rsid w:val="008B261F"/>
    <w:rsid w:val="008B2AAD"/>
    <w:rsid w:val="008B2CEB"/>
    <w:rsid w:val="008B4154"/>
    <w:rsid w:val="008B5F18"/>
    <w:rsid w:val="008B6C31"/>
    <w:rsid w:val="008C0B32"/>
    <w:rsid w:val="008C210A"/>
    <w:rsid w:val="008C3DBA"/>
    <w:rsid w:val="008C41BD"/>
    <w:rsid w:val="008C5156"/>
    <w:rsid w:val="008C7E29"/>
    <w:rsid w:val="008D0CAE"/>
    <w:rsid w:val="008D194B"/>
    <w:rsid w:val="008D26B6"/>
    <w:rsid w:val="008D3315"/>
    <w:rsid w:val="008D34E2"/>
    <w:rsid w:val="008D3803"/>
    <w:rsid w:val="008D519A"/>
    <w:rsid w:val="008D55FC"/>
    <w:rsid w:val="008D5A0A"/>
    <w:rsid w:val="008D7759"/>
    <w:rsid w:val="008E2B73"/>
    <w:rsid w:val="008E33DC"/>
    <w:rsid w:val="008E5323"/>
    <w:rsid w:val="008E5F33"/>
    <w:rsid w:val="008E7572"/>
    <w:rsid w:val="008F0A4D"/>
    <w:rsid w:val="008F1F77"/>
    <w:rsid w:val="008F3813"/>
    <w:rsid w:val="008F519F"/>
    <w:rsid w:val="008F55B2"/>
    <w:rsid w:val="008F5A73"/>
    <w:rsid w:val="008F5C5A"/>
    <w:rsid w:val="008F6FD1"/>
    <w:rsid w:val="008F725B"/>
    <w:rsid w:val="008F7AC2"/>
    <w:rsid w:val="0090009E"/>
    <w:rsid w:val="0090487A"/>
    <w:rsid w:val="00904CB3"/>
    <w:rsid w:val="00905525"/>
    <w:rsid w:val="00906673"/>
    <w:rsid w:val="00906679"/>
    <w:rsid w:val="00906B5D"/>
    <w:rsid w:val="00906F27"/>
    <w:rsid w:val="00907287"/>
    <w:rsid w:val="00907A49"/>
    <w:rsid w:val="009114B7"/>
    <w:rsid w:val="00913761"/>
    <w:rsid w:val="00914B24"/>
    <w:rsid w:val="00916DD0"/>
    <w:rsid w:val="00920E68"/>
    <w:rsid w:val="00921F56"/>
    <w:rsid w:val="0092447C"/>
    <w:rsid w:val="00927F83"/>
    <w:rsid w:val="00933756"/>
    <w:rsid w:val="00933A15"/>
    <w:rsid w:val="00935B62"/>
    <w:rsid w:val="00936284"/>
    <w:rsid w:val="00936C89"/>
    <w:rsid w:val="00937E75"/>
    <w:rsid w:val="0094094C"/>
    <w:rsid w:val="00940F15"/>
    <w:rsid w:val="009453A5"/>
    <w:rsid w:val="00946BD4"/>
    <w:rsid w:val="009522ED"/>
    <w:rsid w:val="00952E3F"/>
    <w:rsid w:val="0095523B"/>
    <w:rsid w:val="00955EC7"/>
    <w:rsid w:val="0096039A"/>
    <w:rsid w:val="00962F1B"/>
    <w:rsid w:val="009634B4"/>
    <w:rsid w:val="009638D0"/>
    <w:rsid w:val="00964CC5"/>
    <w:rsid w:val="00966F9F"/>
    <w:rsid w:val="00967685"/>
    <w:rsid w:val="00970356"/>
    <w:rsid w:val="009714A5"/>
    <w:rsid w:val="009716D1"/>
    <w:rsid w:val="0097262E"/>
    <w:rsid w:val="00972775"/>
    <w:rsid w:val="009729D8"/>
    <w:rsid w:val="00972DED"/>
    <w:rsid w:val="00972E2A"/>
    <w:rsid w:val="00973203"/>
    <w:rsid w:val="0097413E"/>
    <w:rsid w:val="009741BB"/>
    <w:rsid w:val="00974745"/>
    <w:rsid w:val="009763FB"/>
    <w:rsid w:val="00976EED"/>
    <w:rsid w:val="009804B2"/>
    <w:rsid w:val="0098117C"/>
    <w:rsid w:val="00982240"/>
    <w:rsid w:val="009835D4"/>
    <w:rsid w:val="00983DBC"/>
    <w:rsid w:val="00986519"/>
    <w:rsid w:val="00986C02"/>
    <w:rsid w:val="00986C3D"/>
    <w:rsid w:val="00986D81"/>
    <w:rsid w:val="009906ED"/>
    <w:rsid w:val="00990A2C"/>
    <w:rsid w:val="00990D8B"/>
    <w:rsid w:val="009924F3"/>
    <w:rsid w:val="00992B8F"/>
    <w:rsid w:val="009932AD"/>
    <w:rsid w:val="00994A68"/>
    <w:rsid w:val="009969F0"/>
    <w:rsid w:val="009A115D"/>
    <w:rsid w:val="009A11B4"/>
    <w:rsid w:val="009A1F84"/>
    <w:rsid w:val="009A2015"/>
    <w:rsid w:val="009A4461"/>
    <w:rsid w:val="009A48C8"/>
    <w:rsid w:val="009A4B8B"/>
    <w:rsid w:val="009A5B11"/>
    <w:rsid w:val="009B0C49"/>
    <w:rsid w:val="009B1107"/>
    <w:rsid w:val="009B12DA"/>
    <w:rsid w:val="009B5D7C"/>
    <w:rsid w:val="009B7008"/>
    <w:rsid w:val="009B7540"/>
    <w:rsid w:val="009B7D34"/>
    <w:rsid w:val="009C338E"/>
    <w:rsid w:val="009C39DA"/>
    <w:rsid w:val="009C4A7D"/>
    <w:rsid w:val="009C69DC"/>
    <w:rsid w:val="009C7B79"/>
    <w:rsid w:val="009D0B7F"/>
    <w:rsid w:val="009D0F59"/>
    <w:rsid w:val="009D263C"/>
    <w:rsid w:val="009D27B8"/>
    <w:rsid w:val="009D38D2"/>
    <w:rsid w:val="009E0D10"/>
    <w:rsid w:val="009E485F"/>
    <w:rsid w:val="009E607B"/>
    <w:rsid w:val="009F2D15"/>
    <w:rsid w:val="009F7161"/>
    <w:rsid w:val="009F7715"/>
    <w:rsid w:val="00A0077E"/>
    <w:rsid w:val="00A01105"/>
    <w:rsid w:val="00A01465"/>
    <w:rsid w:val="00A035E8"/>
    <w:rsid w:val="00A035EF"/>
    <w:rsid w:val="00A038CC"/>
    <w:rsid w:val="00A07678"/>
    <w:rsid w:val="00A07FC4"/>
    <w:rsid w:val="00A10D99"/>
    <w:rsid w:val="00A10F0A"/>
    <w:rsid w:val="00A1125A"/>
    <w:rsid w:val="00A11473"/>
    <w:rsid w:val="00A14736"/>
    <w:rsid w:val="00A1576B"/>
    <w:rsid w:val="00A2245A"/>
    <w:rsid w:val="00A24330"/>
    <w:rsid w:val="00A25FE7"/>
    <w:rsid w:val="00A30B82"/>
    <w:rsid w:val="00A31EC1"/>
    <w:rsid w:val="00A34898"/>
    <w:rsid w:val="00A3594A"/>
    <w:rsid w:val="00A359F4"/>
    <w:rsid w:val="00A36807"/>
    <w:rsid w:val="00A37596"/>
    <w:rsid w:val="00A37F7E"/>
    <w:rsid w:val="00A40A05"/>
    <w:rsid w:val="00A42203"/>
    <w:rsid w:val="00A4486C"/>
    <w:rsid w:val="00A44AB7"/>
    <w:rsid w:val="00A466B2"/>
    <w:rsid w:val="00A477B6"/>
    <w:rsid w:val="00A47AD7"/>
    <w:rsid w:val="00A47EAF"/>
    <w:rsid w:val="00A53895"/>
    <w:rsid w:val="00A54B38"/>
    <w:rsid w:val="00A55105"/>
    <w:rsid w:val="00A568A5"/>
    <w:rsid w:val="00A574FB"/>
    <w:rsid w:val="00A57E20"/>
    <w:rsid w:val="00A641C2"/>
    <w:rsid w:val="00A64C9F"/>
    <w:rsid w:val="00A653AA"/>
    <w:rsid w:val="00A65EA9"/>
    <w:rsid w:val="00A70D53"/>
    <w:rsid w:val="00A710BC"/>
    <w:rsid w:val="00A715FC"/>
    <w:rsid w:val="00A7209C"/>
    <w:rsid w:val="00A722DF"/>
    <w:rsid w:val="00A73675"/>
    <w:rsid w:val="00A769F2"/>
    <w:rsid w:val="00A76F1C"/>
    <w:rsid w:val="00A774A8"/>
    <w:rsid w:val="00A808D4"/>
    <w:rsid w:val="00A836B5"/>
    <w:rsid w:val="00A840F4"/>
    <w:rsid w:val="00A845A0"/>
    <w:rsid w:val="00A85363"/>
    <w:rsid w:val="00A85CA8"/>
    <w:rsid w:val="00A90E6A"/>
    <w:rsid w:val="00A913E0"/>
    <w:rsid w:val="00A91E03"/>
    <w:rsid w:val="00A920B9"/>
    <w:rsid w:val="00A9501B"/>
    <w:rsid w:val="00A96B25"/>
    <w:rsid w:val="00AA025D"/>
    <w:rsid w:val="00AA24E3"/>
    <w:rsid w:val="00AA5CE7"/>
    <w:rsid w:val="00AA6759"/>
    <w:rsid w:val="00AA71B2"/>
    <w:rsid w:val="00AB08FC"/>
    <w:rsid w:val="00AB0BBB"/>
    <w:rsid w:val="00AB3336"/>
    <w:rsid w:val="00AB5A9E"/>
    <w:rsid w:val="00AB65C0"/>
    <w:rsid w:val="00AC1292"/>
    <w:rsid w:val="00AC4BD7"/>
    <w:rsid w:val="00AD0501"/>
    <w:rsid w:val="00AD1ECD"/>
    <w:rsid w:val="00AD26A7"/>
    <w:rsid w:val="00AD2766"/>
    <w:rsid w:val="00AD2C1D"/>
    <w:rsid w:val="00AD2DEF"/>
    <w:rsid w:val="00AD3446"/>
    <w:rsid w:val="00AD6F99"/>
    <w:rsid w:val="00AD7A38"/>
    <w:rsid w:val="00AE0CA6"/>
    <w:rsid w:val="00AE1859"/>
    <w:rsid w:val="00AE284C"/>
    <w:rsid w:val="00AE7371"/>
    <w:rsid w:val="00AE7CAE"/>
    <w:rsid w:val="00AF2025"/>
    <w:rsid w:val="00AF2861"/>
    <w:rsid w:val="00AF3298"/>
    <w:rsid w:val="00AF3A59"/>
    <w:rsid w:val="00AF4D7F"/>
    <w:rsid w:val="00B00985"/>
    <w:rsid w:val="00B00CEB"/>
    <w:rsid w:val="00B01B02"/>
    <w:rsid w:val="00B01E04"/>
    <w:rsid w:val="00B04DE3"/>
    <w:rsid w:val="00B10603"/>
    <w:rsid w:val="00B119A7"/>
    <w:rsid w:val="00B126C4"/>
    <w:rsid w:val="00B13425"/>
    <w:rsid w:val="00B15986"/>
    <w:rsid w:val="00B17207"/>
    <w:rsid w:val="00B17482"/>
    <w:rsid w:val="00B217CF"/>
    <w:rsid w:val="00B24CF6"/>
    <w:rsid w:val="00B258B3"/>
    <w:rsid w:val="00B26DBF"/>
    <w:rsid w:val="00B31BDE"/>
    <w:rsid w:val="00B325FC"/>
    <w:rsid w:val="00B32C4D"/>
    <w:rsid w:val="00B33AFA"/>
    <w:rsid w:val="00B33E08"/>
    <w:rsid w:val="00B3529A"/>
    <w:rsid w:val="00B35A9E"/>
    <w:rsid w:val="00B3743E"/>
    <w:rsid w:val="00B40876"/>
    <w:rsid w:val="00B409CE"/>
    <w:rsid w:val="00B440AF"/>
    <w:rsid w:val="00B508AB"/>
    <w:rsid w:val="00B52AA3"/>
    <w:rsid w:val="00B532EE"/>
    <w:rsid w:val="00B53372"/>
    <w:rsid w:val="00B53600"/>
    <w:rsid w:val="00B53BF7"/>
    <w:rsid w:val="00B5500E"/>
    <w:rsid w:val="00B60129"/>
    <w:rsid w:val="00B61EB0"/>
    <w:rsid w:val="00B63CF4"/>
    <w:rsid w:val="00B64789"/>
    <w:rsid w:val="00B650ED"/>
    <w:rsid w:val="00B66658"/>
    <w:rsid w:val="00B6722C"/>
    <w:rsid w:val="00B70301"/>
    <w:rsid w:val="00B70C50"/>
    <w:rsid w:val="00B7297E"/>
    <w:rsid w:val="00B77271"/>
    <w:rsid w:val="00B77696"/>
    <w:rsid w:val="00B81021"/>
    <w:rsid w:val="00B81AC7"/>
    <w:rsid w:val="00B81C16"/>
    <w:rsid w:val="00B82E5A"/>
    <w:rsid w:val="00B83111"/>
    <w:rsid w:val="00B833B6"/>
    <w:rsid w:val="00B83582"/>
    <w:rsid w:val="00B84669"/>
    <w:rsid w:val="00B85213"/>
    <w:rsid w:val="00B860D2"/>
    <w:rsid w:val="00B87AD1"/>
    <w:rsid w:val="00B90FCF"/>
    <w:rsid w:val="00B9379D"/>
    <w:rsid w:val="00B94983"/>
    <w:rsid w:val="00B94CBD"/>
    <w:rsid w:val="00BA0658"/>
    <w:rsid w:val="00BA59D4"/>
    <w:rsid w:val="00BA7588"/>
    <w:rsid w:val="00BA79E8"/>
    <w:rsid w:val="00BB13B4"/>
    <w:rsid w:val="00BB2E6E"/>
    <w:rsid w:val="00BB2EB7"/>
    <w:rsid w:val="00BB38DB"/>
    <w:rsid w:val="00BB3D33"/>
    <w:rsid w:val="00BB3E2A"/>
    <w:rsid w:val="00BB4062"/>
    <w:rsid w:val="00BC0252"/>
    <w:rsid w:val="00BC112D"/>
    <w:rsid w:val="00BC12BE"/>
    <w:rsid w:val="00BC286B"/>
    <w:rsid w:val="00BC373A"/>
    <w:rsid w:val="00BC6DC4"/>
    <w:rsid w:val="00BD061B"/>
    <w:rsid w:val="00BD1D8B"/>
    <w:rsid w:val="00BD38DD"/>
    <w:rsid w:val="00BD4026"/>
    <w:rsid w:val="00BD5341"/>
    <w:rsid w:val="00BD6142"/>
    <w:rsid w:val="00BD6E82"/>
    <w:rsid w:val="00BD7252"/>
    <w:rsid w:val="00BD776C"/>
    <w:rsid w:val="00BD7B0D"/>
    <w:rsid w:val="00BE0861"/>
    <w:rsid w:val="00BE3B26"/>
    <w:rsid w:val="00BE3C61"/>
    <w:rsid w:val="00BE5F71"/>
    <w:rsid w:val="00BE63CF"/>
    <w:rsid w:val="00BE64FA"/>
    <w:rsid w:val="00BE6A09"/>
    <w:rsid w:val="00BE6C18"/>
    <w:rsid w:val="00BF022C"/>
    <w:rsid w:val="00BF110C"/>
    <w:rsid w:val="00BF1C97"/>
    <w:rsid w:val="00BF2904"/>
    <w:rsid w:val="00BF5DB0"/>
    <w:rsid w:val="00BF6AFD"/>
    <w:rsid w:val="00BF7E99"/>
    <w:rsid w:val="00C0258A"/>
    <w:rsid w:val="00C05378"/>
    <w:rsid w:val="00C074E6"/>
    <w:rsid w:val="00C10EBC"/>
    <w:rsid w:val="00C12898"/>
    <w:rsid w:val="00C152DB"/>
    <w:rsid w:val="00C15695"/>
    <w:rsid w:val="00C156B4"/>
    <w:rsid w:val="00C159DE"/>
    <w:rsid w:val="00C177EA"/>
    <w:rsid w:val="00C17AFC"/>
    <w:rsid w:val="00C20382"/>
    <w:rsid w:val="00C20746"/>
    <w:rsid w:val="00C22BED"/>
    <w:rsid w:val="00C23906"/>
    <w:rsid w:val="00C2414A"/>
    <w:rsid w:val="00C248EF"/>
    <w:rsid w:val="00C27C15"/>
    <w:rsid w:val="00C27C90"/>
    <w:rsid w:val="00C313CF"/>
    <w:rsid w:val="00C33901"/>
    <w:rsid w:val="00C341F6"/>
    <w:rsid w:val="00C35597"/>
    <w:rsid w:val="00C355B5"/>
    <w:rsid w:val="00C35A27"/>
    <w:rsid w:val="00C3645F"/>
    <w:rsid w:val="00C36E10"/>
    <w:rsid w:val="00C36F45"/>
    <w:rsid w:val="00C374C4"/>
    <w:rsid w:val="00C377FF"/>
    <w:rsid w:val="00C40BB0"/>
    <w:rsid w:val="00C41DD5"/>
    <w:rsid w:val="00C42F9F"/>
    <w:rsid w:val="00C43C4D"/>
    <w:rsid w:val="00C47474"/>
    <w:rsid w:val="00C47C67"/>
    <w:rsid w:val="00C536B4"/>
    <w:rsid w:val="00C54177"/>
    <w:rsid w:val="00C57480"/>
    <w:rsid w:val="00C60D68"/>
    <w:rsid w:val="00C60FBB"/>
    <w:rsid w:val="00C615B0"/>
    <w:rsid w:val="00C639A8"/>
    <w:rsid w:val="00C63E5D"/>
    <w:rsid w:val="00C64F61"/>
    <w:rsid w:val="00C65643"/>
    <w:rsid w:val="00C65ABC"/>
    <w:rsid w:val="00C674F5"/>
    <w:rsid w:val="00C67A90"/>
    <w:rsid w:val="00C71089"/>
    <w:rsid w:val="00C71888"/>
    <w:rsid w:val="00C71ECC"/>
    <w:rsid w:val="00C729AB"/>
    <w:rsid w:val="00C73056"/>
    <w:rsid w:val="00C73D97"/>
    <w:rsid w:val="00C75ABB"/>
    <w:rsid w:val="00C77889"/>
    <w:rsid w:val="00C821E2"/>
    <w:rsid w:val="00C85EF1"/>
    <w:rsid w:val="00C87774"/>
    <w:rsid w:val="00C923E4"/>
    <w:rsid w:val="00C934BF"/>
    <w:rsid w:val="00C950B6"/>
    <w:rsid w:val="00C96952"/>
    <w:rsid w:val="00C97173"/>
    <w:rsid w:val="00C97F1E"/>
    <w:rsid w:val="00CA2184"/>
    <w:rsid w:val="00CA2896"/>
    <w:rsid w:val="00CA376B"/>
    <w:rsid w:val="00CA4369"/>
    <w:rsid w:val="00CB0498"/>
    <w:rsid w:val="00CB117D"/>
    <w:rsid w:val="00CB2E1A"/>
    <w:rsid w:val="00CC3345"/>
    <w:rsid w:val="00CC5DAE"/>
    <w:rsid w:val="00CC6512"/>
    <w:rsid w:val="00CC785E"/>
    <w:rsid w:val="00CD0571"/>
    <w:rsid w:val="00CD28DA"/>
    <w:rsid w:val="00CD4476"/>
    <w:rsid w:val="00CD4B36"/>
    <w:rsid w:val="00CD6719"/>
    <w:rsid w:val="00CD6BB7"/>
    <w:rsid w:val="00CE02A0"/>
    <w:rsid w:val="00CE1880"/>
    <w:rsid w:val="00CE529C"/>
    <w:rsid w:val="00CE558A"/>
    <w:rsid w:val="00CE76DD"/>
    <w:rsid w:val="00CF04FD"/>
    <w:rsid w:val="00CF176D"/>
    <w:rsid w:val="00CF315D"/>
    <w:rsid w:val="00CF352A"/>
    <w:rsid w:val="00CF38C8"/>
    <w:rsid w:val="00CF4BC9"/>
    <w:rsid w:val="00CF7857"/>
    <w:rsid w:val="00CF7BB7"/>
    <w:rsid w:val="00D01952"/>
    <w:rsid w:val="00D0262A"/>
    <w:rsid w:val="00D029E8"/>
    <w:rsid w:val="00D039CE"/>
    <w:rsid w:val="00D04377"/>
    <w:rsid w:val="00D04667"/>
    <w:rsid w:val="00D04DF9"/>
    <w:rsid w:val="00D05707"/>
    <w:rsid w:val="00D10960"/>
    <w:rsid w:val="00D11172"/>
    <w:rsid w:val="00D11A42"/>
    <w:rsid w:val="00D13935"/>
    <w:rsid w:val="00D1414B"/>
    <w:rsid w:val="00D1480A"/>
    <w:rsid w:val="00D14F7D"/>
    <w:rsid w:val="00D20412"/>
    <w:rsid w:val="00D2403D"/>
    <w:rsid w:val="00D26594"/>
    <w:rsid w:val="00D266C9"/>
    <w:rsid w:val="00D27101"/>
    <w:rsid w:val="00D30B76"/>
    <w:rsid w:val="00D312CF"/>
    <w:rsid w:val="00D32DDC"/>
    <w:rsid w:val="00D33498"/>
    <w:rsid w:val="00D3387F"/>
    <w:rsid w:val="00D40856"/>
    <w:rsid w:val="00D413CC"/>
    <w:rsid w:val="00D42884"/>
    <w:rsid w:val="00D43CD3"/>
    <w:rsid w:val="00D44ADB"/>
    <w:rsid w:val="00D505F2"/>
    <w:rsid w:val="00D54705"/>
    <w:rsid w:val="00D54DFB"/>
    <w:rsid w:val="00D56CDF"/>
    <w:rsid w:val="00D56D13"/>
    <w:rsid w:val="00D6079F"/>
    <w:rsid w:val="00D61FDE"/>
    <w:rsid w:val="00D65996"/>
    <w:rsid w:val="00D65C4B"/>
    <w:rsid w:val="00D66C2C"/>
    <w:rsid w:val="00D67993"/>
    <w:rsid w:val="00D67DDE"/>
    <w:rsid w:val="00D70880"/>
    <w:rsid w:val="00D70DF2"/>
    <w:rsid w:val="00D71821"/>
    <w:rsid w:val="00D74073"/>
    <w:rsid w:val="00D7510D"/>
    <w:rsid w:val="00D77E53"/>
    <w:rsid w:val="00D8196A"/>
    <w:rsid w:val="00D8342F"/>
    <w:rsid w:val="00D8571D"/>
    <w:rsid w:val="00D86877"/>
    <w:rsid w:val="00D86E4A"/>
    <w:rsid w:val="00D87DF8"/>
    <w:rsid w:val="00D908B7"/>
    <w:rsid w:val="00D9091B"/>
    <w:rsid w:val="00D90B6E"/>
    <w:rsid w:val="00D93A81"/>
    <w:rsid w:val="00D96954"/>
    <w:rsid w:val="00D96E0B"/>
    <w:rsid w:val="00D97D52"/>
    <w:rsid w:val="00DA52E5"/>
    <w:rsid w:val="00DA56B3"/>
    <w:rsid w:val="00DA6F9B"/>
    <w:rsid w:val="00DA7A4C"/>
    <w:rsid w:val="00DB389F"/>
    <w:rsid w:val="00DB607A"/>
    <w:rsid w:val="00DB61DD"/>
    <w:rsid w:val="00DB75B7"/>
    <w:rsid w:val="00DC10C0"/>
    <w:rsid w:val="00DC230A"/>
    <w:rsid w:val="00DC2456"/>
    <w:rsid w:val="00DC2A5D"/>
    <w:rsid w:val="00DC34DD"/>
    <w:rsid w:val="00DC75F5"/>
    <w:rsid w:val="00DD069B"/>
    <w:rsid w:val="00DD1416"/>
    <w:rsid w:val="00DD1465"/>
    <w:rsid w:val="00DD3A0C"/>
    <w:rsid w:val="00DD6561"/>
    <w:rsid w:val="00DE17CA"/>
    <w:rsid w:val="00DE1999"/>
    <w:rsid w:val="00DE2006"/>
    <w:rsid w:val="00DE2297"/>
    <w:rsid w:val="00DE2A71"/>
    <w:rsid w:val="00DE3084"/>
    <w:rsid w:val="00DE40EC"/>
    <w:rsid w:val="00DE4C79"/>
    <w:rsid w:val="00DE609C"/>
    <w:rsid w:val="00DF20F6"/>
    <w:rsid w:val="00DF4C44"/>
    <w:rsid w:val="00DF51F3"/>
    <w:rsid w:val="00DF6344"/>
    <w:rsid w:val="00DF6D68"/>
    <w:rsid w:val="00DF77BD"/>
    <w:rsid w:val="00DF7AEB"/>
    <w:rsid w:val="00E001FA"/>
    <w:rsid w:val="00E0122D"/>
    <w:rsid w:val="00E02AF8"/>
    <w:rsid w:val="00E02C0C"/>
    <w:rsid w:val="00E02CB0"/>
    <w:rsid w:val="00E03489"/>
    <w:rsid w:val="00E03785"/>
    <w:rsid w:val="00E0392D"/>
    <w:rsid w:val="00E04983"/>
    <w:rsid w:val="00E058AA"/>
    <w:rsid w:val="00E07B9B"/>
    <w:rsid w:val="00E11CD3"/>
    <w:rsid w:val="00E12089"/>
    <w:rsid w:val="00E128A3"/>
    <w:rsid w:val="00E128BD"/>
    <w:rsid w:val="00E12C35"/>
    <w:rsid w:val="00E1563B"/>
    <w:rsid w:val="00E17626"/>
    <w:rsid w:val="00E179DE"/>
    <w:rsid w:val="00E20A20"/>
    <w:rsid w:val="00E22FD8"/>
    <w:rsid w:val="00E23A05"/>
    <w:rsid w:val="00E269C7"/>
    <w:rsid w:val="00E3076A"/>
    <w:rsid w:val="00E3137D"/>
    <w:rsid w:val="00E320B5"/>
    <w:rsid w:val="00E33304"/>
    <w:rsid w:val="00E3609A"/>
    <w:rsid w:val="00E37ED9"/>
    <w:rsid w:val="00E40211"/>
    <w:rsid w:val="00E424D3"/>
    <w:rsid w:val="00E42766"/>
    <w:rsid w:val="00E43D5F"/>
    <w:rsid w:val="00E447D4"/>
    <w:rsid w:val="00E45A0E"/>
    <w:rsid w:val="00E45A76"/>
    <w:rsid w:val="00E462C7"/>
    <w:rsid w:val="00E50887"/>
    <w:rsid w:val="00E51F05"/>
    <w:rsid w:val="00E52C9B"/>
    <w:rsid w:val="00E60126"/>
    <w:rsid w:val="00E61BB8"/>
    <w:rsid w:val="00E63F7E"/>
    <w:rsid w:val="00E66C3F"/>
    <w:rsid w:val="00E702CB"/>
    <w:rsid w:val="00E7112B"/>
    <w:rsid w:val="00E71CCD"/>
    <w:rsid w:val="00E73A1B"/>
    <w:rsid w:val="00E74AF5"/>
    <w:rsid w:val="00E74DF4"/>
    <w:rsid w:val="00E74F15"/>
    <w:rsid w:val="00E75B7D"/>
    <w:rsid w:val="00E761CA"/>
    <w:rsid w:val="00E76BA3"/>
    <w:rsid w:val="00E80D5B"/>
    <w:rsid w:val="00E811A7"/>
    <w:rsid w:val="00E82C86"/>
    <w:rsid w:val="00E85779"/>
    <w:rsid w:val="00E86E2A"/>
    <w:rsid w:val="00E870C2"/>
    <w:rsid w:val="00E902B6"/>
    <w:rsid w:val="00E93749"/>
    <w:rsid w:val="00E938CD"/>
    <w:rsid w:val="00E93EC3"/>
    <w:rsid w:val="00E965D1"/>
    <w:rsid w:val="00E96818"/>
    <w:rsid w:val="00E9743A"/>
    <w:rsid w:val="00E97D3B"/>
    <w:rsid w:val="00E97D6F"/>
    <w:rsid w:val="00EA3942"/>
    <w:rsid w:val="00EA3D13"/>
    <w:rsid w:val="00EB030C"/>
    <w:rsid w:val="00EB04E5"/>
    <w:rsid w:val="00EB1E59"/>
    <w:rsid w:val="00EB3EBF"/>
    <w:rsid w:val="00EB3ECB"/>
    <w:rsid w:val="00EB3F29"/>
    <w:rsid w:val="00EB41F3"/>
    <w:rsid w:val="00EB4D36"/>
    <w:rsid w:val="00EB69AF"/>
    <w:rsid w:val="00EB7CF6"/>
    <w:rsid w:val="00EC0A32"/>
    <w:rsid w:val="00EC0ADE"/>
    <w:rsid w:val="00EC19D6"/>
    <w:rsid w:val="00EC315B"/>
    <w:rsid w:val="00EC34D9"/>
    <w:rsid w:val="00EC393B"/>
    <w:rsid w:val="00EC399D"/>
    <w:rsid w:val="00EC4258"/>
    <w:rsid w:val="00EC4599"/>
    <w:rsid w:val="00EC5520"/>
    <w:rsid w:val="00ED1518"/>
    <w:rsid w:val="00ED3313"/>
    <w:rsid w:val="00ED5E50"/>
    <w:rsid w:val="00ED7F3F"/>
    <w:rsid w:val="00EE04B0"/>
    <w:rsid w:val="00EE2717"/>
    <w:rsid w:val="00EE3C91"/>
    <w:rsid w:val="00EE3ED7"/>
    <w:rsid w:val="00EF13A5"/>
    <w:rsid w:val="00EF2411"/>
    <w:rsid w:val="00EF4299"/>
    <w:rsid w:val="00EF497B"/>
    <w:rsid w:val="00EF5D22"/>
    <w:rsid w:val="00F006B9"/>
    <w:rsid w:val="00F00D93"/>
    <w:rsid w:val="00F0180A"/>
    <w:rsid w:val="00F024ED"/>
    <w:rsid w:val="00F04299"/>
    <w:rsid w:val="00F05DE2"/>
    <w:rsid w:val="00F061E1"/>
    <w:rsid w:val="00F11296"/>
    <w:rsid w:val="00F11D55"/>
    <w:rsid w:val="00F12C25"/>
    <w:rsid w:val="00F13E3E"/>
    <w:rsid w:val="00F171A6"/>
    <w:rsid w:val="00F217E2"/>
    <w:rsid w:val="00F249DD"/>
    <w:rsid w:val="00F24E80"/>
    <w:rsid w:val="00F25D8D"/>
    <w:rsid w:val="00F26B8D"/>
    <w:rsid w:val="00F274E3"/>
    <w:rsid w:val="00F30433"/>
    <w:rsid w:val="00F32B41"/>
    <w:rsid w:val="00F33136"/>
    <w:rsid w:val="00F342F0"/>
    <w:rsid w:val="00F34730"/>
    <w:rsid w:val="00F37082"/>
    <w:rsid w:val="00F37F8C"/>
    <w:rsid w:val="00F37FA1"/>
    <w:rsid w:val="00F407F2"/>
    <w:rsid w:val="00F409CF"/>
    <w:rsid w:val="00F40DFF"/>
    <w:rsid w:val="00F41F77"/>
    <w:rsid w:val="00F447EA"/>
    <w:rsid w:val="00F4523F"/>
    <w:rsid w:val="00F4788A"/>
    <w:rsid w:val="00F47C13"/>
    <w:rsid w:val="00F50E91"/>
    <w:rsid w:val="00F520CD"/>
    <w:rsid w:val="00F535E1"/>
    <w:rsid w:val="00F538B4"/>
    <w:rsid w:val="00F53CC4"/>
    <w:rsid w:val="00F556C8"/>
    <w:rsid w:val="00F56617"/>
    <w:rsid w:val="00F6282C"/>
    <w:rsid w:val="00F62D3F"/>
    <w:rsid w:val="00F648DB"/>
    <w:rsid w:val="00F64B5D"/>
    <w:rsid w:val="00F66F37"/>
    <w:rsid w:val="00F67E6C"/>
    <w:rsid w:val="00F702BA"/>
    <w:rsid w:val="00F70ADC"/>
    <w:rsid w:val="00F721BF"/>
    <w:rsid w:val="00F73A8E"/>
    <w:rsid w:val="00F750CD"/>
    <w:rsid w:val="00F76881"/>
    <w:rsid w:val="00F77317"/>
    <w:rsid w:val="00F80248"/>
    <w:rsid w:val="00F80433"/>
    <w:rsid w:val="00F81A7D"/>
    <w:rsid w:val="00F83E8B"/>
    <w:rsid w:val="00F84236"/>
    <w:rsid w:val="00F84DEB"/>
    <w:rsid w:val="00F855C0"/>
    <w:rsid w:val="00F855DB"/>
    <w:rsid w:val="00F905C1"/>
    <w:rsid w:val="00F916EF"/>
    <w:rsid w:val="00F91768"/>
    <w:rsid w:val="00F91F2A"/>
    <w:rsid w:val="00F92C86"/>
    <w:rsid w:val="00F968A0"/>
    <w:rsid w:val="00F97344"/>
    <w:rsid w:val="00F97639"/>
    <w:rsid w:val="00FA161D"/>
    <w:rsid w:val="00FA3CD2"/>
    <w:rsid w:val="00FA494F"/>
    <w:rsid w:val="00FA4EF0"/>
    <w:rsid w:val="00FA5937"/>
    <w:rsid w:val="00FA6427"/>
    <w:rsid w:val="00FA6538"/>
    <w:rsid w:val="00FA7CBE"/>
    <w:rsid w:val="00FB5895"/>
    <w:rsid w:val="00FB7AAD"/>
    <w:rsid w:val="00FC011E"/>
    <w:rsid w:val="00FC01A8"/>
    <w:rsid w:val="00FC1B93"/>
    <w:rsid w:val="00FC1E56"/>
    <w:rsid w:val="00FC2091"/>
    <w:rsid w:val="00FC3376"/>
    <w:rsid w:val="00FC3EC5"/>
    <w:rsid w:val="00FC3F31"/>
    <w:rsid w:val="00FC6016"/>
    <w:rsid w:val="00FC6765"/>
    <w:rsid w:val="00FC7E09"/>
    <w:rsid w:val="00FD0A15"/>
    <w:rsid w:val="00FD2229"/>
    <w:rsid w:val="00FE05BC"/>
    <w:rsid w:val="00FE1A16"/>
    <w:rsid w:val="00FE2E30"/>
    <w:rsid w:val="00FE3510"/>
    <w:rsid w:val="00FE444C"/>
    <w:rsid w:val="00FE6512"/>
    <w:rsid w:val="00FE75BD"/>
    <w:rsid w:val="00FF0C65"/>
    <w:rsid w:val="00FF21F5"/>
    <w:rsid w:val="00FF2E0E"/>
    <w:rsid w:val="00FF405C"/>
    <w:rsid w:val="00FF57CD"/>
    <w:rsid w:val="00FF7F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7" type="connector" idref="#_x0000_s1036"/>
        <o:r id="V:Rule8" type="connector" idref="#AutoShape 106"/>
        <o:r id="V:Rule9" type="connector" idref="#AutoShape 105"/>
        <o:r id="V:Rule10" type="connector" idref="#AutoShape 108"/>
        <o:r id="V:Rule11" type="connector" idref="#AutoShape 112"/>
        <o:r id="V:Rule12" type="connector" idref="#AutoShape 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E66C3F"/>
    <w:pPr>
      <w:spacing w:after="200" w:line="276" w:lineRule="auto"/>
    </w:pPr>
    <w:rPr>
      <w:sz w:val="22"/>
      <w:szCs w:val="22"/>
      <w:lang w:bidi="en-US"/>
    </w:rPr>
  </w:style>
  <w:style w:type="paragraph" w:styleId="Heading1">
    <w:name w:val="heading 1"/>
    <w:basedOn w:val="Normal"/>
    <w:next w:val="Normal"/>
    <w:link w:val="Heading1Char"/>
    <w:uiPriority w:val="9"/>
    <w:qFormat/>
    <w:rsid w:val="00E66C3F"/>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66C3F"/>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E66C3F"/>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E66C3F"/>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E66C3F"/>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E66C3F"/>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E66C3F"/>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E66C3F"/>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E66C3F"/>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6C3F"/>
    <w:rPr>
      <w:rFonts w:ascii="Cambria" w:hAnsi="Cambria"/>
      <w:b/>
      <w:bCs/>
      <w:color w:val="365F91"/>
      <w:sz w:val="28"/>
      <w:szCs w:val="28"/>
      <w:lang w:bidi="en-US"/>
    </w:rPr>
  </w:style>
  <w:style w:type="character" w:customStyle="1" w:styleId="Heading2Char">
    <w:name w:val="Heading 2 Char"/>
    <w:link w:val="Heading2"/>
    <w:uiPriority w:val="9"/>
    <w:rsid w:val="00E66C3F"/>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E66C3F"/>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E66C3F"/>
    <w:rPr>
      <w:rFonts w:ascii="Cambria" w:hAnsi="Cambria"/>
      <w:color w:val="17365D"/>
      <w:spacing w:val="5"/>
      <w:kern w:val="28"/>
      <w:sz w:val="52"/>
      <w:szCs w:val="52"/>
    </w:rPr>
  </w:style>
  <w:style w:type="paragraph" w:styleId="TOC1">
    <w:name w:val="toc 1"/>
    <w:basedOn w:val="Normal"/>
    <w:next w:val="Normal"/>
    <w:autoRedefine/>
    <w:uiPriority w:val="39"/>
    <w:unhideWhenUsed/>
    <w:rsid w:val="002479C2"/>
    <w:pPr>
      <w:spacing w:before="240" w:after="120"/>
    </w:pPr>
    <w:rPr>
      <w:b/>
      <w:bCs/>
      <w:szCs w:val="20"/>
    </w:rPr>
  </w:style>
  <w:style w:type="paragraph" w:styleId="TOC2">
    <w:name w:val="toc 2"/>
    <w:basedOn w:val="Normal"/>
    <w:next w:val="Normal"/>
    <w:autoRedefine/>
    <w:uiPriority w:val="39"/>
    <w:unhideWhenUsed/>
    <w:rsid w:val="002479C2"/>
    <w:pPr>
      <w:spacing w:before="120"/>
      <w:ind w:left="240"/>
    </w:pPr>
    <w:rPr>
      <w:i/>
      <w:iCs/>
      <w:szCs w:val="20"/>
    </w:rPr>
  </w:style>
  <w:style w:type="character" w:styleId="Hyperlink">
    <w:name w:val="Hyperlink"/>
    <w:basedOn w:val="DefaultParagraphFont"/>
    <w:uiPriority w:val="99"/>
    <w:unhideWhenUsed/>
    <w:rsid w:val="002479C2"/>
    <w:rPr>
      <w:color w:val="0000FF"/>
      <w:u w:val="single"/>
    </w:rPr>
  </w:style>
  <w:style w:type="paragraph" w:styleId="Footer">
    <w:name w:val="footer"/>
    <w:basedOn w:val="Normal"/>
    <w:unhideWhenUsed/>
    <w:rsid w:val="002479C2"/>
    <w:pPr>
      <w:tabs>
        <w:tab w:val="center" w:pos="4680"/>
        <w:tab w:val="right" w:pos="9360"/>
      </w:tabs>
    </w:pPr>
  </w:style>
  <w:style w:type="character" w:customStyle="1" w:styleId="FooterChar">
    <w:name w:val="Footer Char"/>
    <w:basedOn w:val="DefaultParagraphFont"/>
    <w:rsid w:val="002479C2"/>
    <w:rPr>
      <w:rFonts w:eastAsia="Times New Roman"/>
      <w:lang w:bidi="en-US"/>
    </w:rPr>
  </w:style>
  <w:style w:type="character" w:customStyle="1" w:styleId="Tips">
    <w:name w:val="Tips"/>
    <w:basedOn w:val="DefaultParagraphFont"/>
    <w:rsid w:val="002479C2"/>
    <w:rPr>
      <w:i/>
      <w:iCs/>
    </w:rPr>
  </w:style>
  <w:style w:type="paragraph" w:customStyle="1" w:styleId="Copyright">
    <w:name w:val="Copyright"/>
    <w:basedOn w:val="Title"/>
    <w:rsid w:val="002479C2"/>
    <w:rPr>
      <w:szCs w:val="20"/>
    </w:rPr>
  </w:style>
  <w:style w:type="paragraph" w:styleId="BalloonText">
    <w:name w:val="Balloon Text"/>
    <w:basedOn w:val="Normal"/>
    <w:semiHidden/>
    <w:unhideWhenUsed/>
    <w:rsid w:val="002479C2"/>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2479C2"/>
    <w:rPr>
      <w:rFonts w:ascii="Tahoma" w:eastAsia="Times New Roman" w:hAnsi="Tahoma" w:cs="Tahoma"/>
      <w:sz w:val="16"/>
      <w:szCs w:val="16"/>
      <w:lang w:bidi="en-US"/>
    </w:rPr>
  </w:style>
  <w:style w:type="character" w:customStyle="1" w:styleId="Heading3Char">
    <w:name w:val="Heading 3 Char"/>
    <w:link w:val="Heading3"/>
    <w:uiPriority w:val="9"/>
    <w:rsid w:val="00E66C3F"/>
    <w:rPr>
      <w:rFonts w:ascii="Cambria" w:hAnsi="Cambria"/>
      <w:b/>
      <w:bCs/>
      <w:color w:val="4F81BD"/>
    </w:rPr>
  </w:style>
  <w:style w:type="character" w:customStyle="1" w:styleId="Heading4Char">
    <w:name w:val="Heading 4 Char"/>
    <w:link w:val="Heading4"/>
    <w:uiPriority w:val="9"/>
    <w:rsid w:val="00E66C3F"/>
    <w:rPr>
      <w:rFonts w:ascii="Cambria" w:hAnsi="Cambria"/>
      <w:b/>
      <w:bCs/>
      <w:i/>
      <w:iCs/>
      <w:color w:val="4F81BD"/>
    </w:rPr>
  </w:style>
  <w:style w:type="character" w:customStyle="1" w:styleId="Heading5Char">
    <w:name w:val="Heading 5 Char"/>
    <w:link w:val="Heading5"/>
    <w:uiPriority w:val="9"/>
    <w:rsid w:val="00E66C3F"/>
    <w:rPr>
      <w:rFonts w:ascii="Cambria" w:hAnsi="Cambria"/>
      <w:color w:val="243F60"/>
    </w:rPr>
  </w:style>
  <w:style w:type="character" w:customStyle="1" w:styleId="Heading6Char">
    <w:name w:val="Heading 6 Char"/>
    <w:link w:val="Heading6"/>
    <w:uiPriority w:val="9"/>
    <w:rsid w:val="00E66C3F"/>
    <w:rPr>
      <w:rFonts w:ascii="Cambria" w:hAnsi="Cambria"/>
      <w:i/>
      <w:iCs/>
      <w:color w:val="243F60"/>
    </w:rPr>
  </w:style>
  <w:style w:type="character" w:customStyle="1" w:styleId="Heading7Char">
    <w:name w:val="Heading 7 Char"/>
    <w:link w:val="Heading7"/>
    <w:uiPriority w:val="9"/>
    <w:rsid w:val="00E66C3F"/>
    <w:rPr>
      <w:rFonts w:ascii="Cambria" w:hAnsi="Cambria"/>
      <w:i/>
      <w:iCs/>
      <w:color w:val="404040"/>
    </w:rPr>
  </w:style>
  <w:style w:type="character" w:customStyle="1" w:styleId="Heading8Char">
    <w:name w:val="Heading 8 Char"/>
    <w:link w:val="Heading8"/>
    <w:uiPriority w:val="9"/>
    <w:rsid w:val="00E66C3F"/>
    <w:rPr>
      <w:rFonts w:ascii="Cambria" w:hAnsi="Cambria"/>
      <w:color w:val="4F81BD"/>
    </w:rPr>
  </w:style>
  <w:style w:type="character" w:customStyle="1" w:styleId="Heading9Char">
    <w:name w:val="Heading 9 Char"/>
    <w:link w:val="Heading9"/>
    <w:uiPriority w:val="9"/>
    <w:rsid w:val="00E66C3F"/>
    <w:rPr>
      <w:rFonts w:ascii="Cambria" w:hAnsi="Cambria"/>
      <w:i/>
      <w:iCs/>
      <w:color w:val="404040"/>
    </w:rPr>
  </w:style>
  <w:style w:type="paragraph" w:styleId="Caption">
    <w:name w:val="caption"/>
    <w:basedOn w:val="Normal"/>
    <w:next w:val="Normal"/>
    <w:uiPriority w:val="35"/>
    <w:qFormat/>
    <w:rsid w:val="00E66C3F"/>
    <w:pPr>
      <w:spacing w:line="240" w:lineRule="auto"/>
    </w:pPr>
    <w:rPr>
      <w:b/>
      <w:bCs/>
      <w:color w:val="4F81BD"/>
      <w:sz w:val="18"/>
      <w:szCs w:val="18"/>
    </w:rPr>
  </w:style>
  <w:style w:type="paragraph" w:styleId="Subtitle">
    <w:name w:val="Subtitle"/>
    <w:basedOn w:val="Normal"/>
    <w:next w:val="Normal"/>
    <w:link w:val="SubtitleChar"/>
    <w:uiPriority w:val="11"/>
    <w:qFormat/>
    <w:rsid w:val="00E66C3F"/>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E66C3F"/>
    <w:rPr>
      <w:rFonts w:ascii="Cambria" w:hAnsi="Cambria"/>
      <w:i/>
      <w:iCs/>
      <w:color w:val="4F81BD"/>
      <w:spacing w:val="15"/>
      <w:sz w:val="24"/>
      <w:szCs w:val="24"/>
    </w:rPr>
  </w:style>
  <w:style w:type="character" w:styleId="Strong">
    <w:name w:val="Strong"/>
    <w:uiPriority w:val="22"/>
    <w:qFormat/>
    <w:rsid w:val="00E66C3F"/>
    <w:rPr>
      <w:b/>
      <w:bCs/>
    </w:rPr>
  </w:style>
  <w:style w:type="character" w:styleId="Emphasis">
    <w:name w:val="Emphasis"/>
    <w:uiPriority w:val="20"/>
    <w:qFormat/>
    <w:rsid w:val="00E66C3F"/>
    <w:rPr>
      <w:i/>
      <w:iCs/>
    </w:rPr>
  </w:style>
  <w:style w:type="paragraph" w:styleId="NoSpacing">
    <w:name w:val="No Spacing"/>
    <w:uiPriority w:val="1"/>
    <w:qFormat/>
    <w:rsid w:val="00E66C3F"/>
    <w:rPr>
      <w:sz w:val="22"/>
      <w:szCs w:val="22"/>
      <w:lang w:bidi="en-US"/>
    </w:rPr>
  </w:style>
  <w:style w:type="paragraph" w:styleId="ListParagraph">
    <w:name w:val="List Paragraph"/>
    <w:basedOn w:val="Normal"/>
    <w:uiPriority w:val="34"/>
    <w:qFormat/>
    <w:rsid w:val="00E66C3F"/>
    <w:pPr>
      <w:ind w:left="720"/>
      <w:contextualSpacing/>
    </w:pPr>
  </w:style>
  <w:style w:type="paragraph" w:styleId="Quote">
    <w:name w:val="Quote"/>
    <w:basedOn w:val="Normal"/>
    <w:next w:val="Normal"/>
    <w:link w:val="QuoteChar"/>
    <w:uiPriority w:val="29"/>
    <w:qFormat/>
    <w:rsid w:val="00E66C3F"/>
    <w:rPr>
      <w:i/>
      <w:iCs/>
      <w:color w:val="000000"/>
      <w:sz w:val="20"/>
      <w:szCs w:val="20"/>
      <w:lang w:bidi="ar-SA"/>
    </w:rPr>
  </w:style>
  <w:style w:type="character" w:customStyle="1" w:styleId="QuoteChar">
    <w:name w:val="Quote Char"/>
    <w:link w:val="Quote"/>
    <w:uiPriority w:val="29"/>
    <w:rsid w:val="00E66C3F"/>
    <w:rPr>
      <w:i/>
      <w:iCs/>
      <w:color w:val="000000"/>
    </w:rPr>
  </w:style>
  <w:style w:type="paragraph" w:styleId="IntenseQuote">
    <w:name w:val="Intense Quote"/>
    <w:basedOn w:val="Normal"/>
    <w:next w:val="Normal"/>
    <w:link w:val="IntenseQuoteChar"/>
    <w:uiPriority w:val="30"/>
    <w:qFormat/>
    <w:rsid w:val="00E66C3F"/>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E66C3F"/>
    <w:rPr>
      <w:b/>
      <w:bCs/>
      <w:i/>
      <w:iCs/>
      <w:color w:val="4F81BD"/>
    </w:rPr>
  </w:style>
  <w:style w:type="character" w:styleId="SubtleEmphasis">
    <w:name w:val="Subtle Emphasis"/>
    <w:uiPriority w:val="19"/>
    <w:qFormat/>
    <w:rsid w:val="00E66C3F"/>
    <w:rPr>
      <w:i/>
      <w:iCs/>
      <w:color w:val="808080"/>
    </w:rPr>
  </w:style>
  <w:style w:type="character" w:styleId="IntenseEmphasis">
    <w:name w:val="Intense Emphasis"/>
    <w:uiPriority w:val="21"/>
    <w:qFormat/>
    <w:rsid w:val="00E66C3F"/>
    <w:rPr>
      <w:b/>
      <w:bCs/>
      <w:i/>
      <w:iCs/>
      <w:color w:val="4F81BD"/>
    </w:rPr>
  </w:style>
  <w:style w:type="character" w:styleId="SubtleReference">
    <w:name w:val="Subtle Reference"/>
    <w:uiPriority w:val="31"/>
    <w:qFormat/>
    <w:rsid w:val="00E66C3F"/>
    <w:rPr>
      <w:smallCaps/>
      <w:color w:val="C0504D"/>
      <w:u w:val="single"/>
    </w:rPr>
  </w:style>
  <w:style w:type="character" w:styleId="IntenseReference">
    <w:name w:val="Intense Reference"/>
    <w:uiPriority w:val="32"/>
    <w:qFormat/>
    <w:rsid w:val="00E66C3F"/>
    <w:rPr>
      <w:b/>
      <w:bCs/>
      <w:smallCaps/>
      <w:color w:val="C0504D"/>
      <w:spacing w:val="5"/>
      <w:u w:val="single"/>
    </w:rPr>
  </w:style>
  <w:style w:type="character" w:styleId="BookTitle">
    <w:name w:val="Book Title"/>
    <w:uiPriority w:val="33"/>
    <w:qFormat/>
    <w:rsid w:val="00E66C3F"/>
    <w:rPr>
      <w:b/>
      <w:bCs/>
      <w:smallCaps/>
      <w:spacing w:val="5"/>
    </w:rPr>
  </w:style>
  <w:style w:type="paragraph" w:styleId="TOCHeading">
    <w:name w:val="TOC Heading"/>
    <w:basedOn w:val="Heading1"/>
    <w:next w:val="Normal"/>
    <w:uiPriority w:val="39"/>
    <w:qFormat/>
    <w:rsid w:val="00E66C3F"/>
    <w:pPr>
      <w:outlineLvl w:val="9"/>
    </w:pPr>
  </w:style>
  <w:style w:type="paragraph" w:styleId="TOC3">
    <w:name w:val="toc 3"/>
    <w:basedOn w:val="Normal"/>
    <w:next w:val="Normal"/>
    <w:autoRedefine/>
    <w:uiPriority w:val="39"/>
    <w:unhideWhenUsed/>
    <w:rsid w:val="002479C2"/>
    <w:pPr>
      <w:ind w:left="440"/>
    </w:pPr>
  </w:style>
  <w:style w:type="character" w:customStyle="1" w:styleId="BookReferences">
    <w:name w:val="Book References"/>
    <w:basedOn w:val="DefaultParagraphFont"/>
    <w:rsid w:val="002479C2"/>
    <w:rPr>
      <w:u w:val="single"/>
    </w:rPr>
  </w:style>
  <w:style w:type="character" w:customStyle="1" w:styleId="H3Character">
    <w:name w:val="H3 Character"/>
    <w:qFormat/>
    <w:rsid w:val="00E66C3F"/>
    <w:rPr>
      <w:b/>
      <w:bCs/>
      <w:smallCaps/>
    </w:rPr>
  </w:style>
  <w:style w:type="paragraph" w:styleId="NormalWeb">
    <w:name w:val="Normal (Web)"/>
    <w:basedOn w:val="Normal"/>
    <w:uiPriority w:val="99"/>
    <w:unhideWhenUsed/>
    <w:rsid w:val="002479C2"/>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2479C2"/>
    <w:rPr>
      <w:color w:val="800080"/>
      <w:u w:val="single"/>
    </w:rPr>
  </w:style>
  <w:style w:type="paragraph" w:styleId="BodyText2">
    <w:name w:val="Body Text 2"/>
    <w:basedOn w:val="Normal"/>
    <w:semiHidden/>
    <w:rsid w:val="002479C2"/>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2479C2"/>
    <w:rPr>
      <w:rFonts w:ascii="Times New Roman" w:hAnsi="Times New Roman"/>
      <w:sz w:val="28"/>
      <w:lang w:val="en-GB"/>
    </w:rPr>
  </w:style>
  <w:style w:type="paragraph" w:styleId="Header">
    <w:name w:val="header"/>
    <w:basedOn w:val="Normal"/>
    <w:unhideWhenUsed/>
    <w:rsid w:val="002479C2"/>
    <w:pPr>
      <w:tabs>
        <w:tab w:val="center" w:pos="4680"/>
        <w:tab w:val="right" w:pos="9360"/>
      </w:tabs>
      <w:spacing w:after="0" w:line="240" w:lineRule="auto"/>
    </w:pPr>
  </w:style>
  <w:style w:type="character" w:customStyle="1" w:styleId="HeaderChar">
    <w:name w:val="Header Char"/>
    <w:basedOn w:val="DefaultParagraphFont"/>
    <w:semiHidden/>
    <w:rsid w:val="002479C2"/>
    <w:rPr>
      <w:sz w:val="22"/>
      <w:szCs w:val="22"/>
      <w:lang w:val="en-US" w:eastAsia="en-US" w:bidi="en-US"/>
    </w:rPr>
  </w:style>
  <w:style w:type="paragraph" w:customStyle="1" w:styleId="BulletedPoints">
    <w:name w:val="Bulleted Points"/>
    <w:basedOn w:val="Normal"/>
    <w:link w:val="BulletedPointsChar"/>
    <w:qFormat/>
    <w:rsid w:val="00E66C3F"/>
    <w:pPr>
      <w:numPr>
        <w:numId w:val="1"/>
      </w:numPr>
    </w:pPr>
  </w:style>
  <w:style w:type="paragraph" w:styleId="DocumentMap">
    <w:name w:val="Document Map"/>
    <w:basedOn w:val="Normal"/>
    <w:semiHidden/>
    <w:unhideWhenUsed/>
    <w:rsid w:val="002479C2"/>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E66C3F"/>
    <w:rPr>
      <w:sz w:val="22"/>
      <w:szCs w:val="22"/>
      <w:lang w:bidi="en-US"/>
    </w:rPr>
  </w:style>
  <w:style w:type="character" w:customStyle="1" w:styleId="DocumentMapChar">
    <w:name w:val="Document Map Char"/>
    <w:basedOn w:val="DefaultParagraphFont"/>
    <w:semiHidden/>
    <w:rsid w:val="002479C2"/>
    <w:rPr>
      <w:rFonts w:ascii="Tahoma" w:hAnsi="Tahoma" w:cs="Tahoma"/>
      <w:sz w:val="16"/>
      <w:szCs w:val="16"/>
      <w:lang w:val="en-US" w:eastAsia="en-US" w:bidi="en-US"/>
    </w:rPr>
  </w:style>
  <w:style w:type="paragraph" w:customStyle="1" w:styleId="EvaluationNumbers">
    <w:name w:val="Evaluation Numbers"/>
    <w:basedOn w:val="Normal"/>
    <w:rsid w:val="002479C2"/>
    <w:pPr>
      <w:jc w:val="center"/>
    </w:pPr>
    <w:rPr>
      <w:b/>
      <w:bCs/>
      <w:smallCaps/>
      <w:szCs w:val="20"/>
    </w:rPr>
  </w:style>
  <w:style w:type="character" w:customStyle="1" w:styleId="messagebody">
    <w:name w:val="messagebody"/>
    <w:basedOn w:val="DefaultParagraphFont"/>
    <w:rsid w:val="00025909"/>
  </w:style>
  <w:style w:type="character" w:customStyle="1" w:styleId="body1">
    <w:name w:val="body1"/>
    <w:basedOn w:val="DefaultParagraphFont"/>
    <w:rsid w:val="009C338E"/>
    <w:rPr>
      <w:rFonts w:ascii="Verdana" w:hAnsi="Verdana" w:hint="default"/>
      <w:sz w:val="20"/>
      <w:szCs w:val="20"/>
    </w:rPr>
  </w:style>
  <w:style w:type="character" w:customStyle="1" w:styleId="bodybold1">
    <w:name w:val="bodybold1"/>
    <w:basedOn w:val="DefaultParagraphFont"/>
    <w:rsid w:val="00DF20F6"/>
    <w:rPr>
      <w:rFonts w:ascii="Verdana" w:hAnsi="Verdana" w:hint="default"/>
      <w:b/>
      <w:bCs/>
      <w:sz w:val="20"/>
      <w:szCs w:val="20"/>
    </w:rPr>
  </w:style>
  <w:style w:type="paragraph" w:customStyle="1" w:styleId="Bulleted">
    <w:name w:val="Bulleted"/>
    <w:basedOn w:val="Normal"/>
    <w:next w:val="BulletedPoints"/>
    <w:link w:val="BulletedChar"/>
    <w:autoRedefine/>
    <w:qFormat/>
    <w:rsid w:val="00E66C3F"/>
    <w:pPr>
      <w:numPr>
        <w:numId w:val="2"/>
      </w:numPr>
      <w:ind w:left="2880"/>
    </w:pPr>
    <w:rPr>
      <w:lang w:eastAsia="zh-TW"/>
    </w:rPr>
  </w:style>
  <w:style w:type="character" w:customStyle="1" w:styleId="BulletedChar">
    <w:name w:val="Bulleted Char"/>
    <w:link w:val="Bulleted"/>
    <w:rsid w:val="00E66C3F"/>
    <w:rPr>
      <w:sz w:val="22"/>
      <w:szCs w:val="22"/>
      <w:lang w:eastAsia="zh-TW" w:bidi="en-US"/>
    </w:rPr>
  </w:style>
  <w:style w:type="character" w:customStyle="1" w:styleId="TableTextInstructor">
    <w:name w:val="Table Text Instructor"/>
    <w:qFormat/>
    <w:rsid w:val="00E66C3F"/>
    <w:rPr>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E66C3F"/>
    <w:pPr>
      <w:spacing w:after="200" w:line="276" w:lineRule="auto"/>
    </w:pPr>
    <w:rPr>
      <w:sz w:val="22"/>
      <w:szCs w:val="22"/>
      <w:lang w:bidi="en-US"/>
    </w:rPr>
  </w:style>
  <w:style w:type="paragraph" w:styleId="Heading1">
    <w:name w:val="heading 1"/>
    <w:basedOn w:val="Normal"/>
    <w:next w:val="Normal"/>
    <w:link w:val="Heading1Char"/>
    <w:uiPriority w:val="9"/>
    <w:qFormat/>
    <w:rsid w:val="00E66C3F"/>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66C3F"/>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E66C3F"/>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E66C3F"/>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E66C3F"/>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E66C3F"/>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E66C3F"/>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E66C3F"/>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E66C3F"/>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6C3F"/>
    <w:rPr>
      <w:rFonts w:ascii="Cambria" w:hAnsi="Cambria"/>
      <w:b/>
      <w:bCs/>
      <w:color w:val="365F91"/>
      <w:sz w:val="28"/>
      <w:szCs w:val="28"/>
      <w:lang w:bidi="en-US"/>
    </w:rPr>
  </w:style>
  <w:style w:type="character" w:customStyle="1" w:styleId="Heading2Char">
    <w:name w:val="Heading 2 Char"/>
    <w:link w:val="Heading2"/>
    <w:uiPriority w:val="9"/>
    <w:rsid w:val="00E66C3F"/>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E66C3F"/>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E66C3F"/>
    <w:rPr>
      <w:rFonts w:ascii="Cambria" w:hAnsi="Cambria"/>
      <w:color w:val="17365D"/>
      <w:spacing w:val="5"/>
      <w:kern w:val="28"/>
      <w:sz w:val="52"/>
      <w:szCs w:val="52"/>
    </w:rPr>
  </w:style>
  <w:style w:type="paragraph" w:styleId="TOC1">
    <w:name w:val="toc 1"/>
    <w:basedOn w:val="Normal"/>
    <w:next w:val="Normal"/>
    <w:autoRedefine/>
    <w:uiPriority w:val="39"/>
    <w:unhideWhenUsed/>
    <w:rsid w:val="002479C2"/>
    <w:pPr>
      <w:spacing w:before="240" w:after="120"/>
    </w:pPr>
    <w:rPr>
      <w:b/>
      <w:bCs/>
      <w:szCs w:val="20"/>
    </w:rPr>
  </w:style>
  <w:style w:type="paragraph" w:styleId="TOC2">
    <w:name w:val="toc 2"/>
    <w:basedOn w:val="Normal"/>
    <w:next w:val="Normal"/>
    <w:autoRedefine/>
    <w:uiPriority w:val="39"/>
    <w:unhideWhenUsed/>
    <w:rsid w:val="002479C2"/>
    <w:pPr>
      <w:spacing w:before="120"/>
      <w:ind w:left="240"/>
    </w:pPr>
    <w:rPr>
      <w:i/>
      <w:iCs/>
      <w:szCs w:val="20"/>
    </w:rPr>
  </w:style>
  <w:style w:type="character" w:styleId="Hyperlink">
    <w:name w:val="Hyperlink"/>
    <w:basedOn w:val="DefaultParagraphFont"/>
    <w:uiPriority w:val="99"/>
    <w:unhideWhenUsed/>
    <w:rsid w:val="002479C2"/>
    <w:rPr>
      <w:color w:val="0000FF"/>
      <w:u w:val="single"/>
    </w:rPr>
  </w:style>
  <w:style w:type="paragraph" w:styleId="Footer">
    <w:name w:val="footer"/>
    <w:basedOn w:val="Normal"/>
    <w:unhideWhenUsed/>
    <w:rsid w:val="002479C2"/>
    <w:pPr>
      <w:tabs>
        <w:tab w:val="center" w:pos="4680"/>
        <w:tab w:val="right" w:pos="9360"/>
      </w:tabs>
    </w:pPr>
  </w:style>
  <w:style w:type="character" w:customStyle="1" w:styleId="FooterChar">
    <w:name w:val="Footer Char"/>
    <w:basedOn w:val="DefaultParagraphFont"/>
    <w:rsid w:val="002479C2"/>
    <w:rPr>
      <w:rFonts w:eastAsia="Times New Roman"/>
      <w:lang w:bidi="en-US"/>
    </w:rPr>
  </w:style>
  <w:style w:type="character" w:customStyle="1" w:styleId="Tips">
    <w:name w:val="Tips"/>
    <w:basedOn w:val="DefaultParagraphFont"/>
    <w:rsid w:val="002479C2"/>
    <w:rPr>
      <w:i/>
      <w:iCs/>
    </w:rPr>
  </w:style>
  <w:style w:type="paragraph" w:customStyle="1" w:styleId="Copyright">
    <w:name w:val="Copyright"/>
    <w:basedOn w:val="Title"/>
    <w:rsid w:val="002479C2"/>
    <w:rPr>
      <w:szCs w:val="20"/>
    </w:rPr>
  </w:style>
  <w:style w:type="paragraph" w:styleId="BalloonText">
    <w:name w:val="Balloon Text"/>
    <w:basedOn w:val="Normal"/>
    <w:semiHidden/>
    <w:unhideWhenUsed/>
    <w:rsid w:val="002479C2"/>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2479C2"/>
    <w:rPr>
      <w:rFonts w:ascii="Tahoma" w:eastAsia="Times New Roman" w:hAnsi="Tahoma" w:cs="Tahoma"/>
      <w:sz w:val="16"/>
      <w:szCs w:val="16"/>
      <w:lang w:bidi="en-US"/>
    </w:rPr>
  </w:style>
  <w:style w:type="character" w:customStyle="1" w:styleId="Heading3Char">
    <w:name w:val="Heading 3 Char"/>
    <w:link w:val="Heading3"/>
    <w:uiPriority w:val="9"/>
    <w:rsid w:val="00E66C3F"/>
    <w:rPr>
      <w:rFonts w:ascii="Cambria" w:hAnsi="Cambria"/>
      <w:b/>
      <w:bCs/>
      <w:color w:val="4F81BD"/>
    </w:rPr>
  </w:style>
  <w:style w:type="character" w:customStyle="1" w:styleId="Heading4Char">
    <w:name w:val="Heading 4 Char"/>
    <w:link w:val="Heading4"/>
    <w:uiPriority w:val="9"/>
    <w:rsid w:val="00E66C3F"/>
    <w:rPr>
      <w:rFonts w:ascii="Cambria" w:hAnsi="Cambria"/>
      <w:b/>
      <w:bCs/>
      <w:i/>
      <w:iCs/>
      <w:color w:val="4F81BD"/>
    </w:rPr>
  </w:style>
  <w:style w:type="character" w:customStyle="1" w:styleId="Heading5Char">
    <w:name w:val="Heading 5 Char"/>
    <w:link w:val="Heading5"/>
    <w:uiPriority w:val="9"/>
    <w:rsid w:val="00E66C3F"/>
    <w:rPr>
      <w:rFonts w:ascii="Cambria" w:hAnsi="Cambria"/>
      <w:color w:val="243F60"/>
    </w:rPr>
  </w:style>
  <w:style w:type="character" w:customStyle="1" w:styleId="Heading6Char">
    <w:name w:val="Heading 6 Char"/>
    <w:link w:val="Heading6"/>
    <w:uiPriority w:val="9"/>
    <w:rsid w:val="00E66C3F"/>
    <w:rPr>
      <w:rFonts w:ascii="Cambria" w:hAnsi="Cambria"/>
      <w:i/>
      <w:iCs/>
      <w:color w:val="243F60"/>
    </w:rPr>
  </w:style>
  <w:style w:type="character" w:customStyle="1" w:styleId="Heading7Char">
    <w:name w:val="Heading 7 Char"/>
    <w:link w:val="Heading7"/>
    <w:uiPriority w:val="9"/>
    <w:rsid w:val="00E66C3F"/>
    <w:rPr>
      <w:rFonts w:ascii="Cambria" w:hAnsi="Cambria"/>
      <w:i/>
      <w:iCs/>
      <w:color w:val="404040"/>
    </w:rPr>
  </w:style>
  <w:style w:type="character" w:customStyle="1" w:styleId="Heading8Char">
    <w:name w:val="Heading 8 Char"/>
    <w:link w:val="Heading8"/>
    <w:uiPriority w:val="9"/>
    <w:rsid w:val="00E66C3F"/>
    <w:rPr>
      <w:rFonts w:ascii="Cambria" w:hAnsi="Cambria"/>
      <w:color w:val="4F81BD"/>
    </w:rPr>
  </w:style>
  <w:style w:type="character" w:customStyle="1" w:styleId="Heading9Char">
    <w:name w:val="Heading 9 Char"/>
    <w:link w:val="Heading9"/>
    <w:uiPriority w:val="9"/>
    <w:rsid w:val="00E66C3F"/>
    <w:rPr>
      <w:rFonts w:ascii="Cambria" w:hAnsi="Cambria"/>
      <w:i/>
      <w:iCs/>
      <w:color w:val="404040"/>
    </w:rPr>
  </w:style>
  <w:style w:type="paragraph" w:styleId="Caption">
    <w:name w:val="caption"/>
    <w:basedOn w:val="Normal"/>
    <w:next w:val="Normal"/>
    <w:uiPriority w:val="35"/>
    <w:qFormat/>
    <w:rsid w:val="00E66C3F"/>
    <w:pPr>
      <w:spacing w:line="240" w:lineRule="auto"/>
    </w:pPr>
    <w:rPr>
      <w:b/>
      <w:bCs/>
      <w:color w:val="4F81BD"/>
      <w:sz w:val="18"/>
      <w:szCs w:val="18"/>
    </w:rPr>
  </w:style>
  <w:style w:type="paragraph" w:styleId="Subtitle">
    <w:name w:val="Subtitle"/>
    <w:basedOn w:val="Normal"/>
    <w:next w:val="Normal"/>
    <w:link w:val="SubtitleChar"/>
    <w:uiPriority w:val="11"/>
    <w:qFormat/>
    <w:rsid w:val="00E66C3F"/>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E66C3F"/>
    <w:rPr>
      <w:rFonts w:ascii="Cambria" w:hAnsi="Cambria"/>
      <w:i/>
      <w:iCs/>
      <w:color w:val="4F81BD"/>
      <w:spacing w:val="15"/>
      <w:sz w:val="24"/>
      <w:szCs w:val="24"/>
    </w:rPr>
  </w:style>
  <w:style w:type="character" w:styleId="Strong">
    <w:name w:val="Strong"/>
    <w:uiPriority w:val="22"/>
    <w:qFormat/>
    <w:rsid w:val="00E66C3F"/>
    <w:rPr>
      <w:b/>
      <w:bCs/>
    </w:rPr>
  </w:style>
  <w:style w:type="character" w:styleId="Emphasis">
    <w:name w:val="Emphasis"/>
    <w:uiPriority w:val="20"/>
    <w:qFormat/>
    <w:rsid w:val="00E66C3F"/>
    <w:rPr>
      <w:i/>
      <w:iCs/>
    </w:rPr>
  </w:style>
  <w:style w:type="paragraph" w:styleId="NoSpacing">
    <w:name w:val="No Spacing"/>
    <w:uiPriority w:val="1"/>
    <w:qFormat/>
    <w:rsid w:val="00E66C3F"/>
    <w:rPr>
      <w:sz w:val="22"/>
      <w:szCs w:val="22"/>
      <w:lang w:bidi="en-US"/>
    </w:rPr>
  </w:style>
  <w:style w:type="paragraph" w:styleId="ListParagraph">
    <w:name w:val="List Paragraph"/>
    <w:basedOn w:val="Normal"/>
    <w:uiPriority w:val="34"/>
    <w:qFormat/>
    <w:rsid w:val="00E66C3F"/>
    <w:pPr>
      <w:ind w:left="720"/>
      <w:contextualSpacing/>
    </w:pPr>
  </w:style>
  <w:style w:type="paragraph" w:styleId="Quote">
    <w:name w:val="Quote"/>
    <w:basedOn w:val="Normal"/>
    <w:next w:val="Normal"/>
    <w:link w:val="QuoteChar"/>
    <w:uiPriority w:val="29"/>
    <w:qFormat/>
    <w:rsid w:val="00E66C3F"/>
    <w:rPr>
      <w:i/>
      <w:iCs/>
      <w:color w:val="000000"/>
      <w:sz w:val="20"/>
      <w:szCs w:val="20"/>
      <w:lang w:bidi="ar-SA"/>
    </w:rPr>
  </w:style>
  <w:style w:type="character" w:customStyle="1" w:styleId="QuoteChar">
    <w:name w:val="Quote Char"/>
    <w:link w:val="Quote"/>
    <w:uiPriority w:val="29"/>
    <w:rsid w:val="00E66C3F"/>
    <w:rPr>
      <w:i/>
      <w:iCs/>
      <w:color w:val="000000"/>
    </w:rPr>
  </w:style>
  <w:style w:type="paragraph" w:styleId="IntenseQuote">
    <w:name w:val="Intense Quote"/>
    <w:basedOn w:val="Normal"/>
    <w:next w:val="Normal"/>
    <w:link w:val="IntenseQuoteChar"/>
    <w:uiPriority w:val="30"/>
    <w:qFormat/>
    <w:rsid w:val="00E66C3F"/>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E66C3F"/>
    <w:rPr>
      <w:b/>
      <w:bCs/>
      <w:i/>
      <w:iCs/>
      <w:color w:val="4F81BD"/>
    </w:rPr>
  </w:style>
  <w:style w:type="character" w:styleId="SubtleEmphasis">
    <w:name w:val="Subtle Emphasis"/>
    <w:uiPriority w:val="19"/>
    <w:qFormat/>
    <w:rsid w:val="00E66C3F"/>
    <w:rPr>
      <w:i/>
      <w:iCs/>
      <w:color w:val="808080"/>
    </w:rPr>
  </w:style>
  <w:style w:type="character" w:styleId="IntenseEmphasis">
    <w:name w:val="Intense Emphasis"/>
    <w:uiPriority w:val="21"/>
    <w:qFormat/>
    <w:rsid w:val="00E66C3F"/>
    <w:rPr>
      <w:b/>
      <w:bCs/>
      <w:i/>
      <w:iCs/>
      <w:color w:val="4F81BD"/>
    </w:rPr>
  </w:style>
  <w:style w:type="character" w:styleId="SubtleReference">
    <w:name w:val="Subtle Reference"/>
    <w:uiPriority w:val="31"/>
    <w:qFormat/>
    <w:rsid w:val="00E66C3F"/>
    <w:rPr>
      <w:smallCaps/>
      <w:color w:val="C0504D"/>
      <w:u w:val="single"/>
    </w:rPr>
  </w:style>
  <w:style w:type="character" w:styleId="IntenseReference">
    <w:name w:val="Intense Reference"/>
    <w:uiPriority w:val="32"/>
    <w:qFormat/>
    <w:rsid w:val="00E66C3F"/>
    <w:rPr>
      <w:b/>
      <w:bCs/>
      <w:smallCaps/>
      <w:color w:val="C0504D"/>
      <w:spacing w:val="5"/>
      <w:u w:val="single"/>
    </w:rPr>
  </w:style>
  <w:style w:type="character" w:styleId="BookTitle">
    <w:name w:val="Book Title"/>
    <w:uiPriority w:val="33"/>
    <w:qFormat/>
    <w:rsid w:val="00E66C3F"/>
    <w:rPr>
      <w:b/>
      <w:bCs/>
      <w:smallCaps/>
      <w:spacing w:val="5"/>
    </w:rPr>
  </w:style>
  <w:style w:type="paragraph" w:styleId="TOCHeading">
    <w:name w:val="TOC Heading"/>
    <w:basedOn w:val="Heading1"/>
    <w:next w:val="Normal"/>
    <w:uiPriority w:val="39"/>
    <w:qFormat/>
    <w:rsid w:val="00E66C3F"/>
    <w:pPr>
      <w:outlineLvl w:val="9"/>
    </w:pPr>
  </w:style>
  <w:style w:type="paragraph" w:styleId="TOC3">
    <w:name w:val="toc 3"/>
    <w:basedOn w:val="Normal"/>
    <w:next w:val="Normal"/>
    <w:autoRedefine/>
    <w:uiPriority w:val="39"/>
    <w:unhideWhenUsed/>
    <w:rsid w:val="002479C2"/>
    <w:pPr>
      <w:ind w:left="440"/>
    </w:pPr>
  </w:style>
  <w:style w:type="character" w:customStyle="1" w:styleId="BookReferences">
    <w:name w:val="Book References"/>
    <w:basedOn w:val="DefaultParagraphFont"/>
    <w:rsid w:val="002479C2"/>
    <w:rPr>
      <w:u w:val="single"/>
    </w:rPr>
  </w:style>
  <w:style w:type="character" w:customStyle="1" w:styleId="H3Character">
    <w:name w:val="H3 Character"/>
    <w:qFormat/>
    <w:rsid w:val="00E66C3F"/>
    <w:rPr>
      <w:b/>
      <w:bCs/>
      <w:smallCaps/>
    </w:rPr>
  </w:style>
  <w:style w:type="paragraph" w:styleId="NormalWeb">
    <w:name w:val="Normal (Web)"/>
    <w:basedOn w:val="Normal"/>
    <w:uiPriority w:val="99"/>
    <w:unhideWhenUsed/>
    <w:rsid w:val="002479C2"/>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semiHidden/>
    <w:unhideWhenUsed/>
    <w:rsid w:val="002479C2"/>
    <w:rPr>
      <w:color w:val="800080"/>
      <w:u w:val="single"/>
    </w:rPr>
  </w:style>
  <w:style w:type="paragraph" w:styleId="BodyText2">
    <w:name w:val="Body Text 2"/>
    <w:basedOn w:val="Normal"/>
    <w:semiHidden/>
    <w:rsid w:val="002479C2"/>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semiHidden/>
    <w:rsid w:val="002479C2"/>
    <w:rPr>
      <w:rFonts w:ascii="Times New Roman" w:hAnsi="Times New Roman"/>
      <w:sz w:val="28"/>
      <w:lang w:val="en-GB"/>
    </w:rPr>
  </w:style>
  <w:style w:type="paragraph" w:styleId="Header">
    <w:name w:val="header"/>
    <w:basedOn w:val="Normal"/>
    <w:unhideWhenUsed/>
    <w:rsid w:val="002479C2"/>
    <w:pPr>
      <w:tabs>
        <w:tab w:val="center" w:pos="4680"/>
        <w:tab w:val="right" w:pos="9360"/>
      </w:tabs>
      <w:spacing w:after="0" w:line="240" w:lineRule="auto"/>
    </w:pPr>
  </w:style>
  <w:style w:type="character" w:customStyle="1" w:styleId="HeaderChar">
    <w:name w:val="Header Char"/>
    <w:basedOn w:val="DefaultParagraphFont"/>
    <w:semiHidden/>
    <w:rsid w:val="002479C2"/>
    <w:rPr>
      <w:sz w:val="22"/>
      <w:szCs w:val="22"/>
      <w:lang w:val="en-US" w:eastAsia="en-US" w:bidi="en-US"/>
    </w:rPr>
  </w:style>
  <w:style w:type="paragraph" w:customStyle="1" w:styleId="BulletedPoints">
    <w:name w:val="Bulleted Points"/>
    <w:basedOn w:val="Normal"/>
    <w:link w:val="BulletedPointsChar"/>
    <w:qFormat/>
    <w:rsid w:val="00E66C3F"/>
    <w:pPr>
      <w:numPr>
        <w:numId w:val="2"/>
      </w:numPr>
    </w:pPr>
  </w:style>
  <w:style w:type="paragraph" w:styleId="DocumentMap">
    <w:name w:val="Document Map"/>
    <w:basedOn w:val="Normal"/>
    <w:semiHidden/>
    <w:unhideWhenUsed/>
    <w:rsid w:val="002479C2"/>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E66C3F"/>
    <w:rPr>
      <w:sz w:val="22"/>
      <w:szCs w:val="22"/>
      <w:lang w:bidi="en-US"/>
    </w:rPr>
  </w:style>
  <w:style w:type="character" w:customStyle="1" w:styleId="DocumentMapChar">
    <w:name w:val="Document Map Char"/>
    <w:basedOn w:val="DefaultParagraphFont"/>
    <w:semiHidden/>
    <w:rsid w:val="002479C2"/>
    <w:rPr>
      <w:rFonts w:ascii="Tahoma" w:hAnsi="Tahoma" w:cs="Tahoma"/>
      <w:sz w:val="16"/>
      <w:szCs w:val="16"/>
      <w:lang w:val="en-US" w:eastAsia="en-US" w:bidi="en-US"/>
    </w:rPr>
  </w:style>
  <w:style w:type="paragraph" w:customStyle="1" w:styleId="EvaluationNumbers">
    <w:name w:val="Evaluation Numbers"/>
    <w:basedOn w:val="Normal"/>
    <w:rsid w:val="002479C2"/>
    <w:pPr>
      <w:jc w:val="center"/>
    </w:pPr>
    <w:rPr>
      <w:b/>
      <w:bCs/>
      <w:smallCaps/>
      <w:szCs w:val="20"/>
    </w:rPr>
  </w:style>
  <w:style w:type="character" w:customStyle="1" w:styleId="messagebody">
    <w:name w:val="messagebody"/>
    <w:basedOn w:val="DefaultParagraphFont"/>
    <w:rsid w:val="00025909"/>
  </w:style>
  <w:style w:type="character" w:customStyle="1" w:styleId="body1">
    <w:name w:val="body1"/>
    <w:basedOn w:val="DefaultParagraphFont"/>
    <w:rsid w:val="009C338E"/>
    <w:rPr>
      <w:rFonts w:ascii="Verdana" w:hAnsi="Verdana" w:hint="default"/>
      <w:sz w:val="20"/>
      <w:szCs w:val="20"/>
    </w:rPr>
  </w:style>
  <w:style w:type="character" w:customStyle="1" w:styleId="bodybold1">
    <w:name w:val="bodybold1"/>
    <w:basedOn w:val="DefaultParagraphFont"/>
    <w:rsid w:val="00DF20F6"/>
    <w:rPr>
      <w:rFonts w:ascii="Verdana" w:hAnsi="Verdana" w:hint="default"/>
      <w:b/>
      <w:bCs/>
      <w:sz w:val="20"/>
      <w:szCs w:val="20"/>
    </w:rPr>
  </w:style>
  <w:style w:type="paragraph" w:customStyle="1" w:styleId="Bulleted">
    <w:name w:val="Bulleted"/>
    <w:basedOn w:val="Normal"/>
    <w:next w:val="BulletedPoints"/>
    <w:link w:val="BulletedChar"/>
    <w:autoRedefine/>
    <w:qFormat/>
    <w:rsid w:val="00E66C3F"/>
    <w:pPr>
      <w:numPr>
        <w:numId w:val="3"/>
      </w:numPr>
      <w:ind w:left="2880"/>
    </w:pPr>
    <w:rPr>
      <w:lang w:eastAsia="zh-TW"/>
    </w:rPr>
  </w:style>
  <w:style w:type="character" w:customStyle="1" w:styleId="BulletedChar">
    <w:name w:val="Bulleted Char"/>
    <w:link w:val="Bulleted"/>
    <w:rsid w:val="00E66C3F"/>
    <w:rPr>
      <w:sz w:val="22"/>
      <w:szCs w:val="22"/>
      <w:lang w:eastAsia="zh-TW" w:bidi="en-US"/>
    </w:rPr>
  </w:style>
  <w:style w:type="character" w:customStyle="1" w:styleId="TableTextInstructor">
    <w:name w:val="Table Text Instructor"/>
    <w:qFormat/>
    <w:rsid w:val="00E66C3F"/>
    <w:rPr>
      <w:color w:val="365F91"/>
    </w:rPr>
  </w:style>
</w:styles>
</file>

<file path=word/webSettings.xml><?xml version="1.0" encoding="utf-8"?>
<w:webSettings xmlns:r="http://schemas.openxmlformats.org/officeDocument/2006/relationships" xmlns:w="http://schemas.openxmlformats.org/wordprocessingml/2006/main">
  <w:divs>
    <w:div w:id="111361722">
      <w:bodyDiv w:val="1"/>
      <w:marLeft w:val="0"/>
      <w:marRight w:val="0"/>
      <w:marTop w:val="0"/>
      <w:marBottom w:val="0"/>
      <w:divBdr>
        <w:top w:val="none" w:sz="0" w:space="0" w:color="auto"/>
        <w:left w:val="none" w:sz="0" w:space="0" w:color="auto"/>
        <w:bottom w:val="none" w:sz="0" w:space="0" w:color="auto"/>
        <w:right w:val="none" w:sz="0" w:space="0" w:color="auto"/>
      </w:divBdr>
      <w:divsChild>
        <w:div w:id="2096512061">
          <w:marLeft w:val="0"/>
          <w:marRight w:val="0"/>
          <w:marTop w:val="0"/>
          <w:marBottom w:val="0"/>
          <w:divBdr>
            <w:top w:val="none" w:sz="0" w:space="0" w:color="auto"/>
            <w:left w:val="none" w:sz="0" w:space="0" w:color="auto"/>
            <w:bottom w:val="none" w:sz="0" w:space="0" w:color="auto"/>
            <w:right w:val="none" w:sz="0" w:space="0" w:color="auto"/>
          </w:divBdr>
          <w:divsChild>
            <w:div w:id="722482883">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358894950">
      <w:bodyDiv w:val="1"/>
      <w:marLeft w:val="0"/>
      <w:marRight w:val="0"/>
      <w:marTop w:val="0"/>
      <w:marBottom w:val="0"/>
      <w:divBdr>
        <w:top w:val="none" w:sz="0" w:space="0" w:color="auto"/>
        <w:left w:val="none" w:sz="0" w:space="0" w:color="auto"/>
        <w:bottom w:val="none" w:sz="0" w:space="0" w:color="auto"/>
        <w:right w:val="none" w:sz="0" w:space="0" w:color="auto"/>
      </w:divBdr>
      <w:divsChild>
        <w:div w:id="807821256">
          <w:marLeft w:val="0"/>
          <w:marRight w:val="0"/>
          <w:marTop w:val="0"/>
          <w:marBottom w:val="0"/>
          <w:divBdr>
            <w:top w:val="none" w:sz="0" w:space="0" w:color="auto"/>
            <w:left w:val="none" w:sz="0" w:space="0" w:color="auto"/>
            <w:bottom w:val="none" w:sz="0" w:space="0" w:color="auto"/>
            <w:right w:val="none" w:sz="0" w:space="0" w:color="auto"/>
          </w:divBdr>
          <w:divsChild>
            <w:div w:id="796989099">
              <w:marLeft w:val="0"/>
              <w:marRight w:val="0"/>
              <w:marTop w:val="0"/>
              <w:marBottom w:val="0"/>
              <w:divBdr>
                <w:top w:val="none" w:sz="0" w:space="0" w:color="auto"/>
                <w:left w:val="none" w:sz="0" w:space="0" w:color="auto"/>
                <w:bottom w:val="none" w:sz="0" w:space="0" w:color="auto"/>
                <w:right w:val="none" w:sz="0" w:space="0" w:color="auto"/>
              </w:divBdr>
              <w:divsChild>
                <w:div w:id="1127579418">
                  <w:marLeft w:val="-15"/>
                  <w:marRight w:val="0"/>
                  <w:marTop w:val="0"/>
                  <w:marBottom w:val="0"/>
                  <w:divBdr>
                    <w:top w:val="none" w:sz="0" w:space="0" w:color="auto"/>
                    <w:left w:val="none" w:sz="0" w:space="0" w:color="auto"/>
                    <w:bottom w:val="none" w:sz="0" w:space="0" w:color="auto"/>
                    <w:right w:val="none" w:sz="0" w:space="0" w:color="auto"/>
                  </w:divBdr>
                  <w:divsChild>
                    <w:div w:id="1580403127">
                      <w:marLeft w:val="0"/>
                      <w:marRight w:val="0"/>
                      <w:marTop w:val="0"/>
                      <w:marBottom w:val="0"/>
                      <w:divBdr>
                        <w:top w:val="none" w:sz="0" w:space="0" w:color="auto"/>
                        <w:left w:val="none" w:sz="0" w:space="0" w:color="auto"/>
                        <w:bottom w:val="none" w:sz="0" w:space="0" w:color="auto"/>
                        <w:right w:val="none" w:sz="0" w:space="0" w:color="auto"/>
                      </w:divBdr>
                      <w:divsChild>
                        <w:div w:id="1479762673">
                          <w:marLeft w:val="0"/>
                          <w:marRight w:val="-15"/>
                          <w:marTop w:val="0"/>
                          <w:marBottom w:val="0"/>
                          <w:divBdr>
                            <w:top w:val="none" w:sz="0" w:space="0" w:color="auto"/>
                            <w:left w:val="none" w:sz="0" w:space="0" w:color="auto"/>
                            <w:bottom w:val="none" w:sz="0" w:space="0" w:color="auto"/>
                            <w:right w:val="none" w:sz="0" w:space="0" w:color="auto"/>
                          </w:divBdr>
                          <w:divsChild>
                            <w:div w:id="2018726580">
                              <w:marLeft w:val="0"/>
                              <w:marRight w:val="0"/>
                              <w:marTop w:val="0"/>
                              <w:marBottom w:val="0"/>
                              <w:divBdr>
                                <w:top w:val="none" w:sz="0" w:space="0" w:color="auto"/>
                                <w:left w:val="none" w:sz="0" w:space="0" w:color="auto"/>
                                <w:bottom w:val="none" w:sz="0" w:space="0" w:color="auto"/>
                                <w:right w:val="none" w:sz="0" w:space="0" w:color="auto"/>
                              </w:divBdr>
                              <w:divsChild>
                                <w:div w:id="81265113">
                                  <w:marLeft w:val="0"/>
                                  <w:marRight w:val="0"/>
                                  <w:marTop w:val="0"/>
                                  <w:marBottom w:val="0"/>
                                  <w:divBdr>
                                    <w:top w:val="none" w:sz="0" w:space="0" w:color="auto"/>
                                    <w:left w:val="none" w:sz="0" w:space="0" w:color="auto"/>
                                    <w:bottom w:val="none" w:sz="0" w:space="0" w:color="auto"/>
                                    <w:right w:val="none" w:sz="0" w:space="0" w:color="auto"/>
                                  </w:divBdr>
                                  <w:divsChild>
                                    <w:div w:id="1043865606">
                                      <w:marLeft w:val="0"/>
                                      <w:marRight w:val="0"/>
                                      <w:marTop w:val="0"/>
                                      <w:marBottom w:val="0"/>
                                      <w:divBdr>
                                        <w:top w:val="none" w:sz="0" w:space="0" w:color="auto"/>
                                        <w:left w:val="none" w:sz="0" w:space="0" w:color="auto"/>
                                        <w:bottom w:val="none" w:sz="0" w:space="0" w:color="auto"/>
                                        <w:right w:val="none" w:sz="0" w:space="0" w:color="auto"/>
                                      </w:divBdr>
                                      <w:divsChild>
                                        <w:div w:id="684330186">
                                          <w:marLeft w:val="0"/>
                                          <w:marRight w:val="0"/>
                                          <w:marTop w:val="0"/>
                                          <w:marBottom w:val="0"/>
                                          <w:divBdr>
                                            <w:top w:val="none" w:sz="0" w:space="0" w:color="auto"/>
                                            <w:left w:val="none" w:sz="0" w:space="0" w:color="auto"/>
                                            <w:bottom w:val="none" w:sz="0" w:space="0" w:color="auto"/>
                                            <w:right w:val="none" w:sz="0" w:space="0" w:color="auto"/>
                                          </w:divBdr>
                                          <w:divsChild>
                                            <w:div w:id="1511018900">
                                              <w:marLeft w:val="0"/>
                                              <w:marRight w:val="0"/>
                                              <w:marTop w:val="0"/>
                                              <w:marBottom w:val="0"/>
                                              <w:divBdr>
                                                <w:top w:val="none" w:sz="0" w:space="0" w:color="auto"/>
                                                <w:left w:val="none" w:sz="0" w:space="0" w:color="auto"/>
                                                <w:bottom w:val="none" w:sz="0" w:space="0" w:color="auto"/>
                                                <w:right w:val="none" w:sz="0" w:space="0" w:color="auto"/>
                                              </w:divBdr>
                                              <w:divsChild>
                                                <w:div w:id="16359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99433">
      <w:bodyDiv w:val="1"/>
      <w:marLeft w:val="0"/>
      <w:marRight w:val="0"/>
      <w:marTop w:val="0"/>
      <w:marBottom w:val="0"/>
      <w:divBdr>
        <w:top w:val="none" w:sz="0" w:space="0" w:color="auto"/>
        <w:left w:val="none" w:sz="0" w:space="0" w:color="auto"/>
        <w:bottom w:val="none" w:sz="0" w:space="0" w:color="auto"/>
        <w:right w:val="none" w:sz="0" w:space="0" w:color="auto"/>
      </w:divBdr>
      <w:divsChild>
        <w:div w:id="1607887873">
          <w:marLeft w:val="0"/>
          <w:marRight w:val="0"/>
          <w:marTop w:val="0"/>
          <w:marBottom w:val="0"/>
          <w:divBdr>
            <w:top w:val="none" w:sz="0" w:space="0" w:color="auto"/>
            <w:left w:val="none" w:sz="0" w:space="0" w:color="auto"/>
            <w:bottom w:val="none" w:sz="0" w:space="0" w:color="auto"/>
            <w:right w:val="none" w:sz="0" w:space="0" w:color="auto"/>
          </w:divBdr>
          <w:divsChild>
            <w:div w:id="437484912">
              <w:marLeft w:val="0"/>
              <w:marRight w:val="0"/>
              <w:marTop w:val="0"/>
              <w:marBottom w:val="0"/>
              <w:divBdr>
                <w:top w:val="none" w:sz="0" w:space="0" w:color="auto"/>
                <w:left w:val="none" w:sz="0" w:space="0" w:color="auto"/>
                <w:bottom w:val="none" w:sz="0" w:space="0" w:color="auto"/>
                <w:right w:val="none" w:sz="0" w:space="0" w:color="auto"/>
              </w:divBdr>
              <w:divsChild>
                <w:div w:id="16468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790">
      <w:bodyDiv w:val="1"/>
      <w:marLeft w:val="0"/>
      <w:marRight w:val="0"/>
      <w:marTop w:val="0"/>
      <w:marBottom w:val="0"/>
      <w:divBdr>
        <w:top w:val="none" w:sz="0" w:space="0" w:color="auto"/>
        <w:left w:val="none" w:sz="0" w:space="0" w:color="auto"/>
        <w:bottom w:val="none" w:sz="0" w:space="0" w:color="auto"/>
        <w:right w:val="none" w:sz="0" w:space="0" w:color="auto"/>
      </w:divBdr>
    </w:div>
    <w:div w:id="555553730">
      <w:bodyDiv w:val="1"/>
      <w:marLeft w:val="0"/>
      <w:marRight w:val="0"/>
      <w:marTop w:val="0"/>
      <w:marBottom w:val="0"/>
      <w:divBdr>
        <w:top w:val="none" w:sz="0" w:space="0" w:color="auto"/>
        <w:left w:val="none" w:sz="0" w:space="0" w:color="auto"/>
        <w:bottom w:val="none" w:sz="0" w:space="0" w:color="auto"/>
        <w:right w:val="none" w:sz="0" w:space="0" w:color="auto"/>
      </w:divBdr>
      <w:divsChild>
        <w:div w:id="932013831">
          <w:marLeft w:val="0"/>
          <w:marRight w:val="0"/>
          <w:marTop w:val="0"/>
          <w:marBottom w:val="0"/>
          <w:divBdr>
            <w:top w:val="none" w:sz="0" w:space="0" w:color="auto"/>
            <w:left w:val="none" w:sz="0" w:space="0" w:color="auto"/>
            <w:bottom w:val="none" w:sz="0" w:space="0" w:color="auto"/>
            <w:right w:val="none" w:sz="0" w:space="0" w:color="auto"/>
          </w:divBdr>
          <w:divsChild>
            <w:div w:id="1204096272">
              <w:marLeft w:val="0"/>
              <w:marRight w:val="0"/>
              <w:marTop w:val="0"/>
              <w:marBottom w:val="0"/>
              <w:divBdr>
                <w:top w:val="none" w:sz="0" w:space="0" w:color="auto"/>
                <w:left w:val="none" w:sz="0" w:space="0" w:color="auto"/>
                <w:bottom w:val="none" w:sz="0" w:space="0" w:color="auto"/>
                <w:right w:val="none" w:sz="0" w:space="0" w:color="auto"/>
              </w:divBdr>
              <w:divsChild>
                <w:div w:id="1767385316">
                  <w:marLeft w:val="0"/>
                  <w:marRight w:val="0"/>
                  <w:marTop w:val="0"/>
                  <w:marBottom w:val="0"/>
                  <w:divBdr>
                    <w:top w:val="none" w:sz="0" w:space="0" w:color="auto"/>
                    <w:left w:val="none" w:sz="0" w:space="0" w:color="auto"/>
                    <w:bottom w:val="none" w:sz="0" w:space="0" w:color="auto"/>
                    <w:right w:val="none" w:sz="0" w:space="0" w:color="auto"/>
                  </w:divBdr>
                  <w:divsChild>
                    <w:div w:id="1006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68228">
      <w:bodyDiv w:val="1"/>
      <w:marLeft w:val="0"/>
      <w:marRight w:val="0"/>
      <w:marTop w:val="0"/>
      <w:marBottom w:val="0"/>
      <w:divBdr>
        <w:top w:val="none" w:sz="0" w:space="0" w:color="auto"/>
        <w:left w:val="none" w:sz="0" w:space="0" w:color="auto"/>
        <w:bottom w:val="none" w:sz="0" w:space="0" w:color="auto"/>
        <w:right w:val="none" w:sz="0" w:space="0" w:color="auto"/>
      </w:divBdr>
      <w:divsChild>
        <w:div w:id="856775517">
          <w:marLeft w:val="0"/>
          <w:marRight w:val="0"/>
          <w:marTop w:val="0"/>
          <w:marBottom w:val="0"/>
          <w:divBdr>
            <w:top w:val="none" w:sz="0" w:space="0" w:color="auto"/>
            <w:left w:val="none" w:sz="0" w:space="0" w:color="auto"/>
            <w:bottom w:val="none" w:sz="0" w:space="0" w:color="auto"/>
            <w:right w:val="none" w:sz="0" w:space="0" w:color="auto"/>
          </w:divBdr>
          <w:divsChild>
            <w:div w:id="2143762671">
              <w:marLeft w:val="0"/>
              <w:marRight w:val="0"/>
              <w:marTop w:val="0"/>
              <w:marBottom w:val="0"/>
              <w:divBdr>
                <w:top w:val="none" w:sz="0" w:space="0" w:color="auto"/>
                <w:left w:val="none" w:sz="0" w:space="0" w:color="auto"/>
                <w:bottom w:val="none" w:sz="0" w:space="0" w:color="auto"/>
                <w:right w:val="none" w:sz="0" w:space="0" w:color="auto"/>
              </w:divBdr>
              <w:divsChild>
                <w:div w:id="1805850115">
                  <w:marLeft w:val="0"/>
                  <w:marRight w:val="0"/>
                  <w:marTop w:val="0"/>
                  <w:marBottom w:val="0"/>
                  <w:divBdr>
                    <w:top w:val="none" w:sz="0" w:space="0" w:color="auto"/>
                    <w:left w:val="none" w:sz="0" w:space="0" w:color="auto"/>
                    <w:bottom w:val="none" w:sz="0" w:space="0" w:color="auto"/>
                    <w:right w:val="none" w:sz="0" w:space="0" w:color="auto"/>
                  </w:divBdr>
                  <w:divsChild>
                    <w:div w:id="242953535">
                      <w:marLeft w:val="0"/>
                      <w:marRight w:val="0"/>
                      <w:marTop w:val="0"/>
                      <w:marBottom w:val="0"/>
                      <w:divBdr>
                        <w:top w:val="none" w:sz="0" w:space="0" w:color="auto"/>
                        <w:left w:val="none" w:sz="0" w:space="0" w:color="auto"/>
                        <w:bottom w:val="none" w:sz="0" w:space="0" w:color="auto"/>
                        <w:right w:val="none" w:sz="0" w:space="0" w:color="auto"/>
                      </w:divBdr>
                      <w:divsChild>
                        <w:div w:id="341706906">
                          <w:marLeft w:val="0"/>
                          <w:marRight w:val="0"/>
                          <w:marTop w:val="0"/>
                          <w:marBottom w:val="0"/>
                          <w:divBdr>
                            <w:top w:val="none" w:sz="0" w:space="0" w:color="auto"/>
                            <w:left w:val="none" w:sz="0" w:space="0" w:color="auto"/>
                            <w:bottom w:val="none" w:sz="0" w:space="0" w:color="auto"/>
                            <w:right w:val="none" w:sz="0" w:space="0" w:color="auto"/>
                          </w:divBdr>
                          <w:divsChild>
                            <w:div w:id="1679697306">
                              <w:marLeft w:val="0"/>
                              <w:marRight w:val="0"/>
                              <w:marTop w:val="0"/>
                              <w:marBottom w:val="0"/>
                              <w:divBdr>
                                <w:top w:val="none" w:sz="0" w:space="0" w:color="auto"/>
                                <w:left w:val="none" w:sz="0" w:space="0" w:color="auto"/>
                                <w:bottom w:val="none" w:sz="0" w:space="0" w:color="auto"/>
                                <w:right w:val="none" w:sz="0" w:space="0" w:color="auto"/>
                              </w:divBdr>
                              <w:divsChild>
                                <w:div w:id="490490331">
                                  <w:marLeft w:val="0"/>
                                  <w:marRight w:val="0"/>
                                  <w:marTop w:val="0"/>
                                  <w:marBottom w:val="0"/>
                                  <w:divBdr>
                                    <w:top w:val="none" w:sz="0" w:space="0" w:color="auto"/>
                                    <w:left w:val="none" w:sz="0" w:space="0" w:color="auto"/>
                                    <w:bottom w:val="none" w:sz="0" w:space="0" w:color="auto"/>
                                    <w:right w:val="none" w:sz="0" w:space="0" w:color="auto"/>
                                  </w:divBdr>
                                  <w:divsChild>
                                    <w:div w:id="1740320655">
                                      <w:marLeft w:val="0"/>
                                      <w:marRight w:val="0"/>
                                      <w:marTop w:val="0"/>
                                      <w:marBottom w:val="0"/>
                                      <w:divBdr>
                                        <w:top w:val="none" w:sz="0" w:space="0" w:color="auto"/>
                                        <w:left w:val="none" w:sz="0" w:space="0" w:color="auto"/>
                                        <w:bottom w:val="none" w:sz="0" w:space="0" w:color="auto"/>
                                        <w:right w:val="none" w:sz="0" w:space="0" w:color="auto"/>
                                      </w:divBdr>
                                      <w:divsChild>
                                        <w:div w:id="1531603481">
                                          <w:marLeft w:val="0"/>
                                          <w:marRight w:val="0"/>
                                          <w:marTop w:val="0"/>
                                          <w:marBottom w:val="0"/>
                                          <w:divBdr>
                                            <w:top w:val="none" w:sz="0" w:space="0" w:color="auto"/>
                                            <w:left w:val="none" w:sz="0" w:space="0" w:color="auto"/>
                                            <w:bottom w:val="none" w:sz="0" w:space="0" w:color="auto"/>
                                            <w:right w:val="none" w:sz="0" w:space="0" w:color="auto"/>
                                          </w:divBdr>
                                          <w:divsChild>
                                            <w:div w:id="1713656106">
                                              <w:marLeft w:val="0"/>
                                              <w:marRight w:val="0"/>
                                              <w:marTop w:val="0"/>
                                              <w:marBottom w:val="0"/>
                                              <w:divBdr>
                                                <w:top w:val="none" w:sz="0" w:space="0" w:color="auto"/>
                                                <w:left w:val="none" w:sz="0" w:space="0" w:color="auto"/>
                                                <w:bottom w:val="none" w:sz="0" w:space="0" w:color="auto"/>
                                                <w:right w:val="none" w:sz="0" w:space="0" w:color="auto"/>
                                              </w:divBdr>
                                              <w:divsChild>
                                                <w:div w:id="624236235">
                                                  <w:marLeft w:val="0"/>
                                                  <w:marRight w:val="0"/>
                                                  <w:marTop w:val="0"/>
                                                  <w:marBottom w:val="0"/>
                                                  <w:divBdr>
                                                    <w:top w:val="none" w:sz="0" w:space="0" w:color="auto"/>
                                                    <w:left w:val="none" w:sz="0" w:space="0" w:color="auto"/>
                                                    <w:bottom w:val="none" w:sz="0" w:space="0" w:color="auto"/>
                                                    <w:right w:val="none" w:sz="0" w:space="0" w:color="auto"/>
                                                  </w:divBdr>
                                                  <w:divsChild>
                                                    <w:div w:id="923683815">
                                                      <w:marLeft w:val="0"/>
                                                      <w:marRight w:val="0"/>
                                                      <w:marTop w:val="0"/>
                                                      <w:marBottom w:val="0"/>
                                                      <w:divBdr>
                                                        <w:top w:val="none" w:sz="0" w:space="0" w:color="auto"/>
                                                        <w:left w:val="none" w:sz="0" w:space="0" w:color="auto"/>
                                                        <w:bottom w:val="none" w:sz="0" w:space="0" w:color="auto"/>
                                                        <w:right w:val="none" w:sz="0" w:space="0" w:color="auto"/>
                                                      </w:divBdr>
                                                    </w:div>
                                                    <w:div w:id="1859079356">
                                                      <w:marLeft w:val="0"/>
                                                      <w:marRight w:val="0"/>
                                                      <w:marTop w:val="0"/>
                                                      <w:marBottom w:val="0"/>
                                                      <w:divBdr>
                                                        <w:top w:val="none" w:sz="0" w:space="0" w:color="auto"/>
                                                        <w:left w:val="none" w:sz="0" w:space="0" w:color="auto"/>
                                                        <w:bottom w:val="none" w:sz="0" w:space="0" w:color="auto"/>
                                                        <w:right w:val="none" w:sz="0" w:space="0" w:color="auto"/>
                                                      </w:divBdr>
                                                    </w:div>
                                                    <w:div w:id="19052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953923">
      <w:bodyDiv w:val="1"/>
      <w:marLeft w:val="0"/>
      <w:marRight w:val="0"/>
      <w:marTop w:val="0"/>
      <w:marBottom w:val="0"/>
      <w:divBdr>
        <w:top w:val="none" w:sz="0" w:space="0" w:color="auto"/>
        <w:left w:val="none" w:sz="0" w:space="0" w:color="auto"/>
        <w:bottom w:val="none" w:sz="0" w:space="0" w:color="auto"/>
        <w:right w:val="none" w:sz="0" w:space="0" w:color="auto"/>
      </w:divBdr>
      <w:divsChild>
        <w:div w:id="1963918020">
          <w:marLeft w:val="0"/>
          <w:marRight w:val="0"/>
          <w:marTop w:val="0"/>
          <w:marBottom w:val="0"/>
          <w:divBdr>
            <w:top w:val="none" w:sz="0" w:space="0" w:color="auto"/>
            <w:left w:val="none" w:sz="0" w:space="0" w:color="auto"/>
            <w:bottom w:val="none" w:sz="0" w:space="0" w:color="auto"/>
            <w:right w:val="none" w:sz="0" w:space="0" w:color="auto"/>
          </w:divBdr>
        </w:div>
      </w:divsChild>
    </w:div>
    <w:div w:id="927269084">
      <w:bodyDiv w:val="1"/>
      <w:marLeft w:val="0"/>
      <w:marRight w:val="0"/>
      <w:marTop w:val="0"/>
      <w:marBottom w:val="0"/>
      <w:divBdr>
        <w:top w:val="none" w:sz="0" w:space="0" w:color="auto"/>
        <w:left w:val="none" w:sz="0" w:space="0" w:color="auto"/>
        <w:bottom w:val="none" w:sz="0" w:space="0" w:color="auto"/>
        <w:right w:val="none" w:sz="0" w:space="0" w:color="auto"/>
      </w:divBdr>
    </w:div>
    <w:div w:id="1165320509">
      <w:bodyDiv w:val="1"/>
      <w:marLeft w:val="0"/>
      <w:marRight w:val="0"/>
      <w:marTop w:val="0"/>
      <w:marBottom w:val="0"/>
      <w:divBdr>
        <w:top w:val="none" w:sz="0" w:space="0" w:color="auto"/>
        <w:left w:val="none" w:sz="0" w:space="0" w:color="auto"/>
        <w:bottom w:val="none" w:sz="0" w:space="0" w:color="auto"/>
        <w:right w:val="none" w:sz="0" w:space="0" w:color="auto"/>
      </w:divBdr>
      <w:divsChild>
        <w:div w:id="1919898818">
          <w:marLeft w:val="0"/>
          <w:marRight w:val="0"/>
          <w:marTop w:val="0"/>
          <w:marBottom w:val="0"/>
          <w:divBdr>
            <w:top w:val="none" w:sz="0" w:space="0" w:color="auto"/>
            <w:left w:val="none" w:sz="0" w:space="0" w:color="auto"/>
            <w:bottom w:val="none" w:sz="0" w:space="0" w:color="auto"/>
            <w:right w:val="none" w:sz="0" w:space="0" w:color="auto"/>
          </w:divBdr>
          <w:divsChild>
            <w:div w:id="14621334">
              <w:marLeft w:val="0"/>
              <w:marRight w:val="0"/>
              <w:marTop w:val="0"/>
              <w:marBottom w:val="0"/>
              <w:divBdr>
                <w:top w:val="none" w:sz="0" w:space="0" w:color="auto"/>
                <w:left w:val="none" w:sz="0" w:space="0" w:color="auto"/>
                <w:bottom w:val="none" w:sz="0" w:space="0" w:color="auto"/>
                <w:right w:val="none" w:sz="0" w:space="0" w:color="auto"/>
              </w:divBdr>
              <w:divsChild>
                <w:div w:id="876241857">
                  <w:marLeft w:val="-15"/>
                  <w:marRight w:val="0"/>
                  <w:marTop w:val="0"/>
                  <w:marBottom w:val="0"/>
                  <w:divBdr>
                    <w:top w:val="none" w:sz="0" w:space="0" w:color="auto"/>
                    <w:left w:val="none" w:sz="0" w:space="0" w:color="auto"/>
                    <w:bottom w:val="none" w:sz="0" w:space="0" w:color="auto"/>
                    <w:right w:val="none" w:sz="0" w:space="0" w:color="auto"/>
                  </w:divBdr>
                  <w:divsChild>
                    <w:div w:id="1110471559">
                      <w:marLeft w:val="0"/>
                      <w:marRight w:val="0"/>
                      <w:marTop w:val="0"/>
                      <w:marBottom w:val="0"/>
                      <w:divBdr>
                        <w:top w:val="none" w:sz="0" w:space="0" w:color="auto"/>
                        <w:left w:val="none" w:sz="0" w:space="0" w:color="auto"/>
                        <w:bottom w:val="none" w:sz="0" w:space="0" w:color="auto"/>
                        <w:right w:val="none" w:sz="0" w:space="0" w:color="auto"/>
                      </w:divBdr>
                      <w:divsChild>
                        <w:div w:id="36783064">
                          <w:marLeft w:val="0"/>
                          <w:marRight w:val="-15"/>
                          <w:marTop w:val="0"/>
                          <w:marBottom w:val="0"/>
                          <w:divBdr>
                            <w:top w:val="none" w:sz="0" w:space="0" w:color="auto"/>
                            <w:left w:val="none" w:sz="0" w:space="0" w:color="auto"/>
                            <w:bottom w:val="none" w:sz="0" w:space="0" w:color="auto"/>
                            <w:right w:val="none" w:sz="0" w:space="0" w:color="auto"/>
                          </w:divBdr>
                          <w:divsChild>
                            <w:div w:id="303586164">
                              <w:marLeft w:val="0"/>
                              <w:marRight w:val="0"/>
                              <w:marTop w:val="0"/>
                              <w:marBottom w:val="0"/>
                              <w:divBdr>
                                <w:top w:val="none" w:sz="0" w:space="0" w:color="auto"/>
                                <w:left w:val="none" w:sz="0" w:space="0" w:color="auto"/>
                                <w:bottom w:val="none" w:sz="0" w:space="0" w:color="auto"/>
                                <w:right w:val="none" w:sz="0" w:space="0" w:color="auto"/>
                              </w:divBdr>
                              <w:divsChild>
                                <w:div w:id="1704402012">
                                  <w:marLeft w:val="0"/>
                                  <w:marRight w:val="0"/>
                                  <w:marTop w:val="0"/>
                                  <w:marBottom w:val="0"/>
                                  <w:divBdr>
                                    <w:top w:val="none" w:sz="0" w:space="0" w:color="auto"/>
                                    <w:left w:val="none" w:sz="0" w:space="0" w:color="auto"/>
                                    <w:bottom w:val="none" w:sz="0" w:space="0" w:color="auto"/>
                                    <w:right w:val="none" w:sz="0" w:space="0" w:color="auto"/>
                                  </w:divBdr>
                                  <w:divsChild>
                                    <w:div w:id="2004114594">
                                      <w:marLeft w:val="0"/>
                                      <w:marRight w:val="0"/>
                                      <w:marTop w:val="0"/>
                                      <w:marBottom w:val="0"/>
                                      <w:divBdr>
                                        <w:top w:val="none" w:sz="0" w:space="0" w:color="auto"/>
                                        <w:left w:val="none" w:sz="0" w:space="0" w:color="auto"/>
                                        <w:bottom w:val="none" w:sz="0" w:space="0" w:color="auto"/>
                                        <w:right w:val="none" w:sz="0" w:space="0" w:color="auto"/>
                                      </w:divBdr>
                                      <w:divsChild>
                                        <w:div w:id="85158499">
                                          <w:marLeft w:val="0"/>
                                          <w:marRight w:val="0"/>
                                          <w:marTop w:val="0"/>
                                          <w:marBottom w:val="0"/>
                                          <w:divBdr>
                                            <w:top w:val="none" w:sz="0" w:space="0" w:color="auto"/>
                                            <w:left w:val="none" w:sz="0" w:space="0" w:color="auto"/>
                                            <w:bottom w:val="none" w:sz="0" w:space="0" w:color="auto"/>
                                            <w:right w:val="none" w:sz="0" w:space="0" w:color="auto"/>
                                          </w:divBdr>
                                          <w:divsChild>
                                            <w:div w:id="1084186701">
                                              <w:marLeft w:val="0"/>
                                              <w:marRight w:val="0"/>
                                              <w:marTop w:val="0"/>
                                              <w:marBottom w:val="0"/>
                                              <w:divBdr>
                                                <w:top w:val="none" w:sz="0" w:space="0" w:color="auto"/>
                                                <w:left w:val="none" w:sz="0" w:space="0" w:color="auto"/>
                                                <w:bottom w:val="none" w:sz="0" w:space="0" w:color="auto"/>
                                                <w:right w:val="none" w:sz="0" w:space="0" w:color="auto"/>
                                              </w:divBdr>
                                              <w:divsChild>
                                                <w:div w:id="10667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237039">
      <w:bodyDiv w:val="1"/>
      <w:marLeft w:val="0"/>
      <w:marRight w:val="0"/>
      <w:marTop w:val="0"/>
      <w:marBottom w:val="0"/>
      <w:divBdr>
        <w:top w:val="none" w:sz="0" w:space="0" w:color="auto"/>
        <w:left w:val="none" w:sz="0" w:space="0" w:color="auto"/>
        <w:bottom w:val="none" w:sz="0" w:space="0" w:color="auto"/>
        <w:right w:val="none" w:sz="0" w:space="0" w:color="auto"/>
      </w:divBdr>
      <w:divsChild>
        <w:div w:id="2074695765">
          <w:marLeft w:val="0"/>
          <w:marRight w:val="0"/>
          <w:marTop w:val="0"/>
          <w:marBottom w:val="0"/>
          <w:divBdr>
            <w:top w:val="none" w:sz="0" w:space="0" w:color="auto"/>
            <w:left w:val="none" w:sz="0" w:space="0" w:color="auto"/>
            <w:bottom w:val="none" w:sz="0" w:space="0" w:color="auto"/>
            <w:right w:val="none" w:sz="0" w:space="0" w:color="auto"/>
          </w:divBdr>
        </w:div>
      </w:divsChild>
    </w:div>
    <w:div w:id="1342856711">
      <w:bodyDiv w:val="1"/>
      <w:marLeft w:val="0"/>
      <w:marRight w:val="0"/>
      <w:marTop w:val="0"/>
      <w:marBottom w:val="0"/>
      <w:divBdr>
        <w:top w:val="none" w:sz="0" w:space="0" w:color="auto"/>
        <w:left w:val="none" w:sz="0" w:space="0" w:color="auto"/>
        <w:bottom w:val="none" w:sz="0" w:space="0" w:color="auto"/>
        <w:right w:val="none" w:sz="0" w:space="0" w:color="auto"/>
      </w:divBdr>
      <w:divsChild>
        <w:div w:id="2034527315">
          <w:marLeft w:val="0"/>
          <w:marRight w:val="0"/>
          <w:marTop w:val="0"/>
          <w:marBottom w:val="0"/>
          <w:divBdr>
            <w:top w:val="none" w:sz="0" w:space="0" w:color="auto"/>
            <w:left w:val="none" w:sz="0" w:space="0" w:color="auto"/>
            <w:bottom w:val="none" w:sz="0" w:space="0" w:color="auto"/>
            <w:right w:val="none" w:sz="0" w:space="0" w:color="auto"/>
          </w:divBdr>
          <w:divsChild>
            <w:div w:id="1390691706">
              <w:marLeft w:val="0"/>
              <w:marRight w:val="0"/>
              <w:marTop w:val="0"/>
              <w:marBottom w:val="0"/>
              <w:divBdr>
                <w:top w:val="none" w:sz="0" w:space="0" w:color="auto"/>
                <w:left w:val="none" w:sz="0" w:space="0" w:color="auto"/>
                <w:bottom w:val="none" w:sz="0" w:space="0" w:color="auto"/>
                <w:right w:val="none" w:sz="0" w:space="0" w:color="auto"/>
              </w:divBdr>
              <w:divsChild>
                <w:div w:id="7622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0660">
      <w:bodyDiv w:val="1"/>
      <w:marLeft w:val="0"/>
      <w:marRight w:val="0"/>
      <w:marTop w:val="0"/>
      <w:marBottom w:val="0"/>
      <w:divBdr>
        <w:top w:val="none" w:sz="0" w:space="0" w:color="auto"/>
        <w:left w:val="none" w:sz="0" w:space="0" w:color="auto"/>
        <w:bottom w:val="none" w:sz="0" w:space="0" w:color="auto"/>
        <w:right w:val="none" w:sz="0" w:space="0" w:color="auto"/>
      </w:divBdr>
      <w:divsChild>
        <w:div w:id="1819489589">
          <w:marLeft w:val="0"/>
          <w:marRight w:val="0"/>
          <w:marTop w:val="0"/>
          <w:marBottom w:val="0"/>
          <w:divBdr>
            <w:top w:val="none" w:sz="0" w:space="0" w:color="auto"/>
            <w:left w:val="none" w:sz="0" w:space="0" w:color="auto"/>
            <w:bottom w:val="none" w:sz="0" w:space="0" w:color="auto"/>
            <w:right w:val="none" w:sz="0" w:space="0" w:color="auto"/>
          </w:divBdr>
        </w:div>
      </w:divsChild>
    </w:div>
    <w:div w:id="1465583918">
      <w:bodyDiv w:val="1"/>
      <w:marLeft w:val="0"/>
      <w:marRight w:val="0"/>
      <w:marTop w:val="0"/>
      <w:marBottom w:val="0"/>
      <w:divBdr>
        <w:top w:val="none" w:sz="0" w:space="0" w:color="auto"/>
        <w:left w:val="none" w:sz="0" w:space="0" w:color="auto"/>
        <w:bottom w:val="none" w:sz="0" w:space="0" w:color="auto"/>
        <w:right w:val="none" w:sz="0" w:space="0" w:color="auto"/>
      </w:divBdr>
      <w:divsChild>
        <w:div w:id="1834569465">
          <w:marLeft w:val="525"/>
          <w:marRight w:val="0"/>
          <w:marTop w:val="0"/>
          <w:marBottom w:val="0"/>
          <w:divBdr>
            <w:top w:val="none" w:sz="0" w:space="0" w:color="auto"/>
            <w:left w:val="none" w:sz="0" w:space="0" w:color="auto"/>
            <w:bottom w:val="none" w:sz="0" w:space="0" w:color="auto"/>
            <w:right w:val="none" w:sz="0" w:space="0" w:color="auto"/>
          </w:divBdr>
        </w:div>
      </w:divsChild>
    </w:div>
    <w:div w:id="1681421036">
      <w:bodyDiv w:val="1"/>
      <w:marLeft w:val="0"/>
      <w:marRight w:val="0"/>
      <w:marTop w:val="0"/>
      <w:marBottom w:val="0"/>
      <w:divBdr>
        <w:top w:val="none" w:sz="0" w:space="0" w:color="auto"/>
        <w:left w:val="none" w:sz="0" w:space="0" w:color="auto"/>
        <w:bottom w:val="none" w:sz="0" w:space="0" w:color="auto"/>
        <w:right w:val="none" w:sz="0" w:space="0" w:color="auto"/>
      </w:divBdr>
    </w:div>
    <w:div w:id="1701707912">
      <w:bodyDiv w:val="1"/>
      <w:marLeft w:val="0"/>
      <w:marRight w:val="0"/>
      <w:marTop w:val="0"/>
      <w:marBottom w:val="0"/>
      <w:divBdr>
        <w:top w:val="none" w:sz="0" w:space="0" w:color="auto"/>
        <w:left w:val="none" w:sz="0" w:space="0" w:color="auto"/>
        <w:bottom w:val="none" w:sz="0" w:space="0" w:color="auto"/>
        <w:right w:val="none" w:sz="0" w:space="0" w:color="auto"/>
      </w:divBdr>
      <w:divsChild>
        <w:div w:id="290286922">
          <w:marLeft w:val="0"/>
          <w:marRight w:val="0"/>
          <w:marTop w:val="0"/>
          <w:marBottom w:val="0"/>
          <w:divBdr>
            <w:top w:val="none" w:sz="0" w:space="0" w:color="auto"/>
            <w:left w:val="none" w:sz="0" w:space="0" w:color="auto"/>
            <w:bottom w:val="none" w:sz="0" w:space="0" w:color="auto"/>
            <w:right w:val="none" w:sz="0" w:space="0" w:color="auto"/>
          </w:divBdr>
        </w:div>
      </w:divsChild>
    </w:div>
    <w:div w:id="1768693046">
      <w:bodyDiv w:val="1"/>
      <w:marLeft w:val="0"/>
      <w:marRight w:val="0"/>
      <w:marTop w:val="0"/>
      <w:marBottom w:val="0"/>
      <w:divBdr>
        <w:top w:val="none" w:sz="0" w:space="0" w:color="auto"/>
        <w:left w:val="none" w:sz="0" w:space="0" w:color="auto"/>
        <w:bottom w:val="none" w:sz="0" w:space="0" w:color="auto"/>
        <w:right w:val="none" w:sz="0" w:space="0" w:color="auto"/>
      </w:divBdr>
      <w:divsChild>
        <w:div w:id="1497922007">
          <w:marLeft w:val="0"/>
          <w:marRight w:val="0"/>
          <w:marTop w:val="0"/>
          <w:marBottom w:val="0"/>
          <w:divBdr>
            <w:top w:val="none" w:sz="0" w:space="0" w:color="auto"/>
            <w:left w:val="none" w:sz="0" w:space="0" w:color="auto"/>
            <w:bottom w:val="none" w:sz="0" w:space="0" w:color="auto"/>
            <w:right w:val="none" w:sz="0" w:space="0" w:color="auto"/>
          </w:divBdr>
          <w:divsChild>
            <w:div w:id="150995320">
              <w:marLeft w:val="0"/>
              <w:marRight w:val="0"/>
              <w:marTop w:val="0"/>
              <w:marBottom w:val="0"/>
              <w:divBdr>
                <w:top w:val="single" w:sz="6" w:space="4" w:color="000080"/>
                <w:left w:val="single" w:sz="6" w:space="4" w:color="000080"/>
                <w:bottom w:val="single" w:sz="6" w:space="4" w:color="000080"/>
                <w:right w:val="single" w:sz="6" w:space="4" w:color="000080"/>
              </w:divBdr>
            </w:div>
          </w:divsChild>
        </w:div>
      </w:divsChild>
    </w:div>
    <w:div w:id="1862668845">
      <w:bodyDiv w:val="1"/>
      <w:marLeft w:val="0"/>
      <w:marRight w:val="0"/>
      <w:marTop w:val="0"/>
      <w:marBottom w:val="0"/>
      <w:divBdr>
        <w:top w:val="none" w:sz="0" w:space="0" w:color="auto"/>
        <w:left w:val="none" w:sz="0" w:space="0" w:color="auto"/>
        <w:bottom w:val="none" w:sz="0" w:space="0" w:color="auto"/>
        <w:right w:val="none" w:sz="0" w:space="0" w:color="auto"/>
      </w:divBdr>
      <w:divsChild>
        <w:div w:id="1447119633">
          <w:marLeft w:val="0"/>
          <w:marRight w:val="0"/>
          <w:marTop w:val="0"/>
          <w:marBottom w:val="0"/>
          <w:divBdr>
            <w:top w:val="none" w:sz="0" w:space="0" w:color="auto"/>
            <w:left w:val="none" w:sz="0" w:space="0" w:color="auto"/>
            <w:bottom w:val="none" w:sz="0" w:space="0" w:color="auto"/>
            <w:right w:val="none" w:sz="0" w:space="0" w:color="auto"/>
          </w:divBdr>
          <w:divsChild>
            <w:div w:id="11457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29238">
      <w:bodyDiv w:val="1"/>
      <w:marLeft w:val="0"/>
      <w:marRight w:val="0"/>
      <w:marTop w:val="0"/>
      <w:marBottom w:val="0"/>
      <w:divBdr>
        <w:top w:val="none" w:sz="0" w:space="0" w:color="auto"/>
        <w:left w:val="none" w:sz="0" w:space="0" w:color="auto"/>
        <w:bottom w:val="none" w:sz="0" w:space="0" w:color="auto"/>
        <w:right w:val="none" w:sz="0" w:space="0" w:color="auto"/>
      </w:divBdr>
      <w:divsChild>
        <w:div w:id="853155835">
          <w:marLeft w:val="0"/>
          <w:marRight w:val="0"/>
          <w:marTop w:val="0"/>
          <w:marBottom w:val="0"/>
          <w:divBdr>
            <w:top w:val="none" w:sz="0" w:space="0" w:color="auto"/>
            <w:left w:val="none" w:sz="0" w:space="0" w:color="auto"/>
            <w:bottom w:val="none" w:sz="0" w:space="0" w:color="auto"/>
            <w:right w:val="none" w:sz="0" w:space="0" w:color="auto"/>
          </w:divBdr>
          <w:divsChild>
            <w:div w:id="1028797031">
              <w:marLeft w:val="0"/>
              <w:marRight w:val="0"/>
              <w:marTop w:val="0"/>
              <w:marBottom w:val="0"/>
              <w:divBdr>
                <w:top w:val="none" w:sz="0" w:space="0" w:color="auto"/>
                <w:left w:val="none" w:sz="0" w:space="0" w:color="auto"/>
                <w:bottom w:val="none" w:sz="0" w:space="0" w:color="auto"/>
                <w:right w:val="none" w:sz="0" w:space="0" w:color="auto"/>
              </w:divBdr>
              <w:divsChild>
                <w:div w:id="1651059686">
                  <w:marLeft w:val="0"/>
                  <w:marRight w:val="0"/>
                  <w:marTop w:val="0"/>
                  <w:marBottom w:val="0"/>
                  <w:divBdr>
                    <w:top w:val="none" w:sz="0" w:space="0" w:color="auto"/>
                    <w:left w:val="none" w:sz="0" w:space="0" w:color="auto"/>
                    <w:bottom w:val="none" w:sz="0" w:space="0" w:color="auto"/>
                    <w:right w:val="none" w:sz="0" w:space="0" w:color="auto"/>
                  </w:divBdr>
                  <w:divsChild>
                    <w:div w:id="3288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jpeg"/><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1.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4.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png"/><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image" Target="media/image39.png"/><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6D671-DBF8-4DB7-B714-02451591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Template>
  <TotalTime>1314</TotalTime>
  <Pages>85</Pages>
  <Words>12953</Words>
  <Characters>73836</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86616</CharactersWithSpaces>
  <SharedDoc>false</SharedDoc>
  <HLinks>
    <vt:vector size="336" baseType="variant">
      <vt:variant>
        <vt:i4>3538955</vt:i4>
      </vt:variant>
      <vt:variant>
        <vt:i4>330</vt:i4>
      </vt:variant>
      <vt:variant>
        <vt:i4>0</vt:i4>
      </vt:variant>
      <vt:variant>
        <vt:i4>5</vt:i4>
      </vt:variant>
      <vt:variant>
        <vt:lpwstr>http://www.thefreelibrary.com/MENTAL+GYMNASTICS+%3A+VISUALIZATION+GIVES+ATHLETES+A+COMPETITIVE+EDGE.-a083956192</vt:lpwstr>
      </vt:variant>
      <vt:variant>
        <vt:lpwstr/>
      </vt:variant>
      <vt:variant>
        <vt:i4>5373959</vt:i4>
      </vt:variant>
      <vt:variant>
        <vt:i4>327</vt:i4>
      </vt:variant>
      <vt:variant>
        <vt:i4>0</vt:i4>
      </vt:variant>
      <vt:variant>
        <vt:i4>5</vt:i4>
      </vt:variant>
      <vt:variant>
        <vt:lpwstr>http://www.csrwire.com/press_releases/24448-Timberland-Among-Top-Ten-100-Best-Corporate-Citizens-</vt:lpwstr>
      </vt:variant>
      <vt:variant>
        <vt:lpwstr/>
      </vt:variant>
      <vt:variant>
        <vt:i4>1900545</vt:i4>
      </vt:variant>
      <vt:variant>
        <vt:i4>320</vt:i4>
      </vt:variant>
      <vt:variant>
        <vt:i4>0</vt:i4>
      </vt:variant>
      <vt:variant>
        <vt:i4>5</vt:i4>
      </vt:variant>
      <vt:variant>
        <vt:lpwstr/>
      </vt:variant>
      <vt:variant>
        <vt:lpwstr>_Toc229575489</vt:lpwstr>
      </vt:variant>
      <vt:variant>
        <vt:i4>1900544</vt:i4>
      </vt:variant>
      <vt:variant>
        <vt:i4>314</vt:i4>
      </vt:variant>
      <vt:variant>
        <vt:i4>0</vt:i4>
      </vt:variant>
      <vt:variant>
        <vt:i4>5</vt:i4>
      </vt:variant>
      <vt:variant>
        <vt:lpwstr/>
      </vt:variant>
      <vt:variant>
        <vt:lpwstr>_Toc229575488</vt:lpwstr>
      </vt:variant>
      <vt:variant>
        <vt:i4>1900559</vt:i4>
      </vt:variant>
      <vt:variant>
        <vt:i4>308</vt:i4>
      </vt:variant>
      <vt:variant>
        <vt:i4>0</vt:i4>
      </vt:variant>
      <vt:variant>
        <vt:i4>5</vt:i4>
      </vt:variant>
      <vt:variant>
        <vt:lpwstr/>
      </vt:variant>
      <vt:variant>
        <vt:lpwstr>_Toc229575487</vt:lpwstr>
      </vt:variant>
      <vt:variant>
        <vt:i4>1900558</vt:i4>
      </vt:variant>
      <vt:variant>
        <vt:i4>302</vt:i4>
      </vt:variant>
      <vt:variant>
        <vt:i4>0</vt:i4>
      </vt:variant>
      <vt:variant>
        <vt:i4>5</vt:i4>
      </vt:variant>
      <vt:variant>
        <vt:lpwstr/>
      </vt:variant>
      <vt:variant>
        <vt:lpwstr>_Toc229575486</vt:lpwstr>
      </vt:variant>
      <vt:variant>
        <vt:i4>1900557</vt:i4>
      </vt:variant>
      <vt:variant>
        <vt:i4>296</vt:i4>
      </vt:variant>
      <vt:variant>
        <vt:i4>0</vt:i4>
      </vt:variant>
      <vt:variant>
        <vt:i4>5</vt:i4>
      </vt:variant>
      <vt:variant>
        <vt:lpwstr/>
      </vt:variant>
      <vt:variant>
        <vt:lpwstr>_Toc229575485</vt:lpwstr>
      </vt:variant>
      <vt:variant>
        <vt:i4>1900556</vt:i4>
      </vt:variant>
      <vt:variant>
        <vt:i4>290</vt:i4>
      </vt:variant>
      <vt:variant>
        <vt:i4>0</vt:i4>
      </vt:variant>
      <vt:variant>
        <vt:i4>5</vt:i4>
      </vt:variant>
      <vt:variant>
        <vt:lpwstr/>
      </vt:variant>
      <vt:variant>
        <vt:lpwstr>_Toc229575484</vt:lpwstr>
      </vt:variant>
      <vt:variant>
        <vt:i4>1900555</vt:i4>
      </vt:variant>
      <vt:variant>
        <vt:i4>284</vt:i4>
      </vt:variant>
      <vt:variant>
        <vt:i4>0</vt:i4>
      </vt:variant>
      <vt:variant>
        <vt:i4>5</vt:i4>
      </vt:variant>
      <vt:variant>
        <vt:lpwstr/>
      </vt:variant>
      <vt:variant>
        <vt:lpwstr>_Toc229575483</vt:lpwstr>
      </vt:variant>
      <vt:variant>
        <vt:i4>1900554</vt:i4>
      </vt:variant>
      <vt:variant>
        <vt:i4>278</vt:i4>
      </vt:variant>
      <vt:variant>
        <vt:i4>0</vt:i4>
      </vt:variant>
      <vt:variant>
        <vt:i4>5</vt:i4>
      </vt:variant>
      <vt:variant>
        <vt:lpwstr/>
      </vt:variant>
      <vt:variant>
        <vt:lpwstr>_Toc229575482</vt:lpwstr>
      </vt:variant>
      <vt:variant>
        <vt:i4>1900553</vt:i4>
      </vt:variant>
      <vt:variant>
        <vt:i4>272</vt:i4>
      </vt:variant>
      <vt:variant>
        <vt:i4>0</vt:i4>
      </vt:variant>
      <vt:variant>
        <vt:i4>5</vt:i4>
      </vt:variant>
      <vt:variant>
        <vt:lpwstr/>
      </vt:variant>
      <vt:variant>
        <vt:lpwstr>_Toc229575481</vt:lpwstr>
      </vt:variant>
      <vt:variant>
        <vt:i4>1900552</vt:i4>
      </vt:variant>
      <vt:variant>
        <vt:i4>266</vt:i4>
      </vt:variant>
      <vt:variant>
        <vt:i4>0</vt:i4>
      </vt:variant>
      <vt:variant>
        <vt:i4>5</vt:i4>
      </vt:variant>
      <vt:variant>
        <vt:lpwstr/>
      </vt:variant>
      <vt:variant>
        <vt:lpwstr>_Toc229575480</vt:lpwstr>
      </vt:variant>
      <vt:variant>
        <vt:i4>1179649</vt:i4>
      </vt:variant>
      <vt:variant>
        <vt:i4>260</vt:i4>
      </vt:variant>
      <vt:variant>
        <vt:i4>0</vt:i4>
      </vt:variant>
      <vt:variant>
        <vt:i4>5</vt:i4>
      </vt:variant>
      <vt:variant>
        <vt:lpwstr/>
      </vt:variant>
      <vt:variant>
        <vt:lpwstr>_Toc229575479</vt:lpwstr>
      </vt:variant>
      <vt:variant>
        <vt:i4>1179648</vt:i4>
      </vt:variant>
      <vt:variant>
        <vt:i4>254</vt:i4>
      </vt:variant>
      <vt:variant>
        <vt:i4>0</vt:i4>
      </vt:variant>
      <vt:variant>
        <vt:i4>5</vt:i4>
      </vt:variant>
      <vt:variant>
        <vt:lpwstr/>
      </vt:variant>
      <vt:variant>
        <vt:lpwstr>_Toc229575478</vt:lpwstr>
      </vt:variant>
      <vt:variant>
        <vt:i4>1179663</vt:i4>
      </vt:variant>
      <vt:variant>
        <vt:i4>248</vt:i4>
      </vt:variant>
      <vt:variant>
        <vt:i4>0</vt:i4>
      </vt:variant>
      <vt:variant>
        <vt:i4>5</vt:i4>
      </vt:variant>
      <vt:variant>
        <vt:lpwstr/>
      </vt:variant>
      <vt:variant>
        <vt:lpwstr>_Toc229575477</vt:lpwstr>
      </vt:variant>
      <vt:variant>
        <vt:i4>1179662</vt:i4>
      </vt:variant>
      <vt:variant>
        <vt:i4>242</vt:i4>
      </vt:variant>
      <vt:variant>
        <vt:i4>0</vt:i4>
      </vt:variant>
      <vt:variant>
        <vt:i4>5</vt:i4>
      </vt:variant>
      <vt:variant>
        <vt:lpwstr/>
      </vt:variant>
      <vt:variant>
        <vt:lpwstr>_Toc229575476</vt:lpwstr>
      </vt:variant>
      <vt:variant>
        <vt:i4>1179661</vt:i4>
      </vt:variant>
      <vt:variant>
        <vt:i4>236</vt:i4>
      </vt:variant>
      <vt:variant>
        <vt:i4>0</vt:i4>
      </vt:variant>
      <vt:variant>
        <vt:i4>5</vt:i4>
      </vt:variant>
      <vt:variant>
        <vt:lpwstr/>
      </vt:variant>
      <vt:variant>
        <vt:lpwstr>_Toc229575475</vt:lpwstr>
      </vt:variant>
      <vt:variant>
        <vt:i4>1179660</vt:i4>
      </vt:variant>
      <vt:variant>
        <vt:i4>230</vt:i4>
      </vt:variant>
      <vt:variant>
        <vt:i4>0</vt:i4>
      </vt:variant>
      <vt:variant>
        <vt:i4>5</vt:i4>
      </vt:variant>
      <vt:variant>
        <vt:lpwstr/>
      </vt:variant>
      <vt:variant>
        <vt:lpwstr>_Toc229575474</vt:lpwstr>
      </vt:variant>
      <vt:variant>
        <vt:i4>1179659</vt:i4>
      </vt:variant>
      <vt:variant>
        <vt:i4>224</vt:i4>
      </vt:variant>
      <vt:variant>
        <vt:i4>0</vt:i4>
      </vt:variant>
      <vt:variant>
        <vt:i4>5</vt:i4>
      </vt:variant>
      <vt:variant>
        <vt:lpwstr/>
      </vt:variant>
      <vt:variant>
        <vt:lpwstr>_Toc229575473</vt:lpwstr>
      </vt:variant>
      <vt:variant>
        <vt:i4>1179658</vt:i4>
      </vt:variant>
      <vt:variant>
        <vt:i4>218</vt:i4>
      </vt:variant>
      <vt:variant>
        <vt:i4>0</vt:i4>
      </vt:variant>
      <vt:variant>
        <vt:i4>5</vt:i4>
      </vt:variant>
      <vt:variant>
        <vt:lpwstr/>
      </vt:variant>
      <vt:variant>
        <vt:lpwstr>_Toc229575472</vt:lpwstr>
      </vt:variant>
      <vt:variant>
        <vt:i4>1179657</vt:i4>
      </vt:variant>
      <vt:variant>
        <vt:i4>212</vt:i4>
      </vt:variant>
      <vt:variant>
        <vt:i4>0</vt:i4>
      </vt:variant>
      <vt:variant>
        <vt:i4>5</vt:i4>
      </vt:variant>
      <vt:variant>
        <vt:lpwstr/>
      </vt:variant>
      <vt:variant>
        <vt:lpwstr>_Toc229575471</vt:lpwstr>
      </vt:variant>
      <vt:variant>
        <vt:i4>1179656</vt:i4>
      </vt:variant>
      <vt:variant>
        <vt:i4>206</vt:i4>
      </vt:variant>
      <vt:variant>
        <vt:i4>0</vt:i4>
      </vt:variant>
      <vt:variant>
        <vt:i4>5</vt:i4>
      </vt:variant>
      <vt:variant>
        <vt:lpwstr/>
      </vt:variant>
      <vt:variant>
        <vt:lpwstr>_Toc229575470</vt:lpwstr>
      </vt:variant>
      <vt:variant>
        <vt:i4>1245185</vt:i4>
      </vt:variant>
      <vt:variant>
        <vt:i4>200</vt:i4>
      </vt:variant>
      <vt:variant>
        <vt:i4>0</vt:i4>
      </vt:variant>
      <vt:variant>
        <vt:i4>5</vt:i4>
      </vt:variant>
      <vt:variant>
        <vt:lpwstr/>
      </vt:variant>
      <vt:variant>
        <vt:lpwstr>_Toc229575469</vt:lpwstr>
      </vt:variant>
      <vt:variant>
        <vt:i4>1245184</vt:i4>
      </vt:variant>
      <vt:variant>
        <vt:i4>194</vt:i4>
      </vt:variant>
      <vt:variant>
        <vt:i4>0</vt:i4>
      </vt:variant>
      <vt:variant>
        <vt:i4>5</vt:i4>
      </vt:variant>
      <vt:variant>
        <vt:lpwstr/>
      </vt:variant>
      <vt:variant>
        <vt:lpwstr>_Toc229575468</vt:lpwstr>
      </vt:variant>
      <vt:variant>
        <vt:i4>1245199</vt:i4>
      </vt:variant>
      <vt:variant>
        <vt:i4>188</vt:i4>
      </vt:variant>
      <vt:variant>
        <vt:i4>0</vt:i4>
      </vt:variant>
      <vt:variant>
        <vt:i4>5</vt:i4>
      </vt:variant>
      <vt:variant>
        <vt:lpwstr/>
      </vt:variant>
      <vt:variant>
        <vt:lpwstr>_Toc229575467</vt:lpwstr>
      </vt:variant>
      <vt:variant>
        <vt:i4>1245198</vt:i4>
      </vt:variant>
      <vt:variant>
        <vt:i4>182</vt:i4>
      </vt:variant>
      <vt:variant>
        <vt:i4>0</vt:i4>
      </vt:variant>
      <vt:variant>
        <vt:i4>5</vt:i4>
      </vt:variant>
      <vt:variant>
        <vt:lpwstr/>
      </vt:variant>
      <vt:variant>
        <vt:lpwstr>_Toc229575466</vt:lpwstr>
      </vt:variant>
      <vt:variant>
        <vt:i4>1245197</vt:i4>
      </vt:variant>
      <vt:variant>
        <vt:i4>176</vt:i4>
      </vt:variant>
      <vt:variant>
        <vt:i4>0</vt:i4>
      </vt:variant>
      <vt:variant>
        <vt:i4>5</vt:i4>
      </vt:variant>
      <vt:variant>
        <vt:lpwstr/>
      </vt:variant>
      <vt:variant>
        <vt:lpwstr>_Toc229575465</vt:lpwstr>
      </vt:variant>
      <vt:variant>
        <vt:i4>1245196</vt:i4>
      </vt:variant>
      <vt:variant>
        <vt:i4>170</vt:i4>
      </vt:variant>
      <vt:variant>
        <vt:i4>0</vt:i4>
      </vt:variant>
      <vt:variant>
        <vt:i4>5</vt:i4>
      </vt:variant>
      <vt:variant>
        <vt:lpwstr/>
      </vt:variant>
      <vt:variant>
        <vt:lpwstr>_Toc229575464</vt:lpwstr>
      </vt:variant>
      <vt:variant>
        <vt:i4>1245195</vt:i4>
      </vt:variant>
      <vt:variant>
        <vt:i4>164</vt:i4>
      </vt:variant>
      <vt:variant>
        <vt:i4>0</vt:i4>
      </vt:variant>
      <vt:variant>
        <vt:i4>5</vt:i4>
      </vt:variant>
      <vt:variant>
        <vt:lpwstr/>
      </vt:variant>
      <vt:variant>
        <vt:lpwstr>_Toc229575463</vt:lpwstr>
      </vt:variant>
      <vt:variant>
        <vt:i4>1245194</vt:i4>
      </vt:variant>
      <vt:variant>
        <vt:i4>158</vt:i4>
      </vt:variant>
      <vt:variant>
        <vt:i4>0</vt:i4>
      </vt:variant>
      <vt:variant>
        <vt:i4>5</vt:i4>
      </vt:variant>
      <vt:variant>
        <vt:lpwstr/>
      </vt:variant>
      <vt:variant>
        <vt:lpwstr>_Toc229575462</vt:lpwstr>
      </vt:variant>
      <vt:variant>
        <vt:i4>1245193</vt:i4>
      </vt:variant>
      <vt:variant>
        <vt:i4>152</vt:i4>
      </vt:variant>
      <vt:variant>
        <vt:i4>0</vt:i4>
      </vt:variant>
      <vt:variant>
        <vt:i4>5</vt:i4>
      </vt:variant>
      <vt:variant>
        <vt:lpwstr/>
      </vt:variant>
      <vt:variant>
        <vt:lpwstr>_Toc229575461</vt:lpwstr>
      </vt:variant>
      <vt:variant>
        <vt:i4>1245192</vt:i4>
      </vt:variant>
      <vt:variant>
        <vt:i4>146</vt:i4>
      </vt:variant>
      <vt:variant>
        <vt:i4>0</vt:i4>
      </vt:variant>
      <vt:variant>
        <vt:i4>5</vt:i4>
      </vt:variant>
      <vt:variant>
        <vt:lpwstr/>
      </vt:variant>
      <vt:variant>
        <vt:lpwstr>_Toc229575460</vt:lpwstr>
      </vt:variant>
      <vt:variant>
        <vt:i4>1048577</vt:i4>
      </vt:variant>
      <vt:variant>
        <vt:i4>140</vt:i4>
      </vt:variant>
      <vt:variant>
        <vt:i4>0</vt:i4>
      </vt:variant>
      <vt:variant>
        <vt:i4>5</vt:i4>
      </vt:variant>
      <vt:variant>
        <vt:lpwstr/>
      </vt:variant>
      <vt:variant>
        <vt:lpwstr>_Toc229575459</vt:lpwstr>
      </vt:variant>
      <vt:variant>
        <vt:i4>1048576</vt:i4>
      </vt:variant>
      <vt:variant>
        <vt:i4>134</vt:i4>
      </vt:variant>
      <vt:variant>
        <vt:i4>0</vt:i4>
      </vt:variant>
      <vt:variant>
        <vt:i4>5</vt:i4>
      </vt:variant>
      <vt:variant>
        <vt:lpwstr/>
      </vt:variant>
      <vt:variant>
        <vt:lpwstr>_Toc229575458</vt:lpwstr>
      </vt:variant>
      <vt:variant>
        <vt:i4>1048591</vt:i4>
      </vt:variant>
      <vt:variant>
        <vt:i4>128</vt:i4>
      </vt:variant>
      <vt:variant>
        <vt:i4>0</vt:i4>
      </vt:variant>
      <vt:variant>
        <vt:i4>5</vt:i4>
      </vt:variant>
      <vt:variant>
        <vt:lpwstr/>
      </vt:variant>
      <vt:variant>
        <vt:lpwstr>_Toc229575457</vt:lpwstr>
      </vt:variant>
      <vt:variant>
        <vt:i4>1048590</vt:i4>
      </vt:variant>
      <vt:variant>
        <vt:i4>122</vt:i4>
      </vt:variant>
      <vt:variant>
        <vt:i4>0</vt:i4>
      </vt:variant>
      <vt:variant>
        <vt:i4>5</vt:i4>
      </vt:variant>
      <vt:variant>
        <vt:lpwstr/>
      </vt:variant>
      <vt:variant>
        <vt:lpwstr>_Toc229575456</vt:lpwstr>
      </vt:variant>
      <vt:variant>
        <vt:i4>1048589</vt:i4>
      </vt:variant>
      <vt:variant>
        <vt:i4>116</vt:i4>
      </vt:variant>
      <vt:variant>
        <vt:i4>0</vt:i4>
      </vt:variant>
      <vt:variant>
        <vt:i4>5</vt:i4>
      </vt:variant>
      <vt:variant>
        <vt:lpwstr/>
      </vt:variant>
      <vt:variant>
        <vt:lpwstr>_Toc229575455</vt:lpwstr>
      </vt:variant>
      <vt:variant>
        <vt:i4>1048588</vt:i4>
      </vt:variant>
      <vt:variant>
        <vt:i4>110</vt:i4>
      </vt:variant>
      <vt:variant>
        <vt:i4>0</vt:i4>
      </vt:variant>
      <vt:variant>
        <vt:i4>5</vt:i4>
      </vt:variant>
      <vt:variant>
        <vt:lpwstr/>
      </vt:variant>
      <vt:variant>
        <vt:lpwstr>_Toc229575454</vt:lpwstr>
      </vt:variant>
      <vt:variant>
        <vt:i4>1048587</vt:i4>
      </vt:variant>
      <vt:variant>
        <vt:i4>104</vt:i4>
      </vt:variant>
      <vt:variant>
        <vt:i4>0</vt:i4>
      </vt:variant>
      <vt:variant>
        <vt:i4>5</vt:i4>
      </vt:variant>
      <vt:variant>
        <vt:lpwstr/>
      </vt:variant>
      <vt:variant>
        <vt:lpwstr>_Toc229575453</vt:lpwstr>
      </vt:variant>
      <vt:variant>
        <vt:i4>1048586</vt:i4>
      </vt:variant>
      <vt:variant>
        <vt:i4>98</vt:i4>
      </vt:variant>
      <vt:variant>
        <vt:i4>0</vt:i4>
      </vt:variant>
      <vt:variant>
        <vt:i4>5</vt:i4>
      </vt:variant>
      <vt:variant>
        <vt:lpwstr/>
      </vt:variant>
      <vt:variant>
        <vt:lpwstr>_Toc229575452</vt:lpwstr>
      </vt:variant>
      <vt:variant>
        <vt:i4>1048585</vt:i4>
      </vt:variant>
      <vt:variant>
        <vt:i4>92</vt:i4>
      </vt:variant>
      <vt:variant>
        <vt:i4>0</vt:i4>
      </vt:variant>
      <vt:variant>
        <vt:i4>5</vt:i4>
      </vt:variant>
      <vt:variant>
        <vt:lpwstr/>
      </vt:variant>
      <vt:variant>
        <vt:lpwstr>_Toc229575451</vt:lpwstr>
      </vt:variant>
      <vt:variant>
        <vt:i4>1048584</vt:i4>
      </vt:variant>
      <vt:variant>
        <vt:i4>86</vt:i4>
      </vt:variant>
      <vt:variant>
        <vt:i4>0</vt:i4>
      </vt:variant>
      <vt:variant>
        <vt:i4>5</vt:i4>
      </vt:variant>
      <vt:variant>
        <vt:lpwstr/>
      </vt:variant>
      <vt:variant>
        <vt:lpwstr>_Toc229575450</vt:lpwstr>
      </vt:variant>
      <vt:variant>
        <vt:i4>1114113</vt:i4>
      </vt:variant>
      <vt:variant>
        <vt:i4>80</vt:i4>
      </vt:variant>
      <vt:variant>
        <vt:i4>0</vt:i4>
      </vt:variant>
      <vt:variant>
        <vt:i4>5</vt:i4>
      </vt:variant>
      <vt:variant>
        <vt:lpwstr/>
      </vt:variant>
      <vt:variant>
        <vt:lpwstr>_Toc229575449</vt:lpwstr>
      </vt:variant>
      <vt:variant>
        <vt:i4>1114112</vt:i4>
      </vt:variant>
      <vt:variant>
        <vt:i4>74</vt:i4>
      </vt:variant>
      <vt:variant>
        <vt:i4>0</vt:i4>
      </vt:variant>
      <vt:variant>
        <vt:i4>5</vt:i4>
      </vt:variant>
      <vt:variant>
        <vt:lpwstr/>
      </vt:variant>
      <vt:variant>
        <vt:lpwstr>_Toc229575448</vt:lpwstr>
      </vt:variant>
      <vt:variant>
        <vt:i4>1114127</vt:i4>
      </vt:variant>
      <vt:variant>
        <vt:i4>68</vt:i4>
      </vt:variant>
      <vt:variant>
        <vt:i4>0</vt:i4>
      </vt:variant>
      <vt:variant>
        <vt:i4>5</vt:i4>
      </vt:variant>
      <vt:variant>
        <vt:lpwstr/>
      </vt:variant>
      <vt:variant>
        <vt:lpwstr>_Toc229575447</vt:lpwstr>
      </vt:variant>
      <vt:variant>
        <vt:i4>1114126</vt:i4>
      </vt:variant>
      <vt:variant>
        <vt:i4>62</vt:i4>
      </vt:variant>
      <vt:variant>
        <vt:i4>0</vt:i4>
      </vt:variant>
      <vt:variant>
        <vt:i4>5</vt:i4>
      </vt:variant>
      <vt:variant>
        <vt:lpwstr/>
      </vt:variant>
      <vt:variant>
        <vt:lpwstr>_Toc229575446</vt:lpwstr>
      </vt:variant>
      <vt:variant>
        <vt:i4>1114125</vt:i4>
      </vt:variant>
      <vt:variant>
        <vt:i4>56</vt:i4>
      </vt:variant>
      <vt:variant>
        <vt:i4>0</vt:i4>
      </vt:variant>
      <vt:variant>
        <vt:i4>5</vt:i4>
      </vt:variant>
      <vt:variant>
        <vt:lpwstr/>
      </vt:variant>
      <vt:variant>
        <vt:lpwstr>_Toc229575445</vt:lpwstr>
      </vt:variant>
      <vt:variant>
        <vt:i4>1114124</vt:i4>
      </vt:variant>
      <vt:variant>
        <vt:i4>50</vt:i4>
      </vt:variant>
      <vt:variant>
        <vt:i4>0</vt:i4>
      </vt:variant>
      <vt:variant>
        <vt:i4>5</vt:i4>
      </vt:variant>
      <vt:variant>
        <vt:lpwstr/>
      </vt:variant>
      <vt:variant>
        <vt:lpwstr>_Toc229575444</vt:lpwstr>
      </vt:variant>
      <vt:variant>
        <vt:i4>1114123</vt:i4>
      </vt:variant>
      <vt:variant>
        <vt:i4>44</vt:i4>
      </vt:variant>
      <vt:variant>
        <vt:i4>0</vt:i4>
      </vt:variant>
      <vt:variant>
        <vt:i4>5</vt:i4>
      </vt:variant>
      <vt:variant>
        <vt:lpwstr/>
      </vt:variant>
      <vt:variant>
        <vt:lpwstr>_Toc229575443</vt:lpwstr>
      </vt:variant>
      <vt:variant>
        <vt:i4>1114122</vt:i4>
      </vt:variant>
      <vt:variant>
        <vt:i4>38</vt:i4>
      </vt:variant>
      <vt:variant>
        <vt:i4>0</vt:i4>
      </vt:variant>
      <vt:variant>
        <vt:i4>5</vt:i4>
      </vt:variant>
      <vt:variant>
        <vt:lpwstr/>
      </vt:variant>
      <vt:variant>
        <vt:lpwstr>_Toc229575442</vt:lpwstr>
      </vt:variant>
      <vt:variant>
        <vt:i4>1114121</vt:i4>
      </vt:variant>
      <vt:variant>
        <vt:i4>32</vt:i4>
      </vt:variant>
      <vt:variant>
        <vt:i4>0</vt:i4>
      </vt:variant>
      <vt:variant>
        <vt:i4>5</vt:i4>
      </vt:variant>
      <vt:variant>
        <vt:lpwstr/>
      </vt:variant>
      <vt:variant>
        <vt:lpwstr>_Toc229575441</vt:lpwstr>
      </vt:variant>
      <vt:variant>
        <vt:i4>1114120</vt:i4>
      </vt:variant>
      <vt:variant>
        <vt:i4>26</vt:i4>
      </vt:variant>
      <vt:variant>
        <vt:i4>0</vt:i4>
      </vt:variant>
      <vt:variant>
        <vt:i4>5</vt:i4>
      </vt:variant>
      <vt:variant>
        <vt:lpwstr/>
      </vt:variant>
      <vt:variant>
        <vt:lpwstr>_Toc229575440</vt:lpwstr>
      </vt:variant>
      <vt:variant>
        <vt:i4>1441793</vt:i4>
      </vt:variant>
      <vt:variant>
        <vt:i4>20</vt:i4>
      </vt:variant>
      <vt:variant>
        <vt:i4>0</vt:i4>
      </vt:variant>
      <vt:variant>
        <vt:i4>5</vt:i4>
      </vt:variant>
      <vt:variant>
        <vt:lpwstr/>
      </vt:variant>
      <vt:variant>
        <vt:lpwstr>_Toc229575439</vt:lpwstr>
      </vt:variant>
      <vt:variant>
        <vt:i4>1441792</vt:i4>
      </vt:variant>
      <vt:variant>
        <vt:i4>14</vt:i4>
      </vt:variant>
      <vt:variant>
        <vt:i4>0</vt:i4>
      </vt:variant>
      <vt:variant>
        <vt:i4>5</vt:i4>
      </vt:variant>
      <vt:variant>
        <vt:lpwstr/>
      </vt:variant>
      <vt:variant>
        <vt:lpwstr>_Toc229575438</vt:lpwstr>
      </vt:variant>
      <vt:variant>
        <vt:i4>1441807</vt:i4>
      </vt:variant>
      <vt:variant>
        <vt:i4>8</vt:i4>
      </vt:variant>
      <vt:variant>
        <vt:i4>0</vt:i4>
      </vt:variant>
      <vt:variant>
        <vt:i4>5</vt:i4>
      </vt:variant>
      <vt:variant>
        <vt:lpwstr/>
      </vt:variant>
      <vt:variant>
        <vt:lpwstr>_Toc229575437</vt:lpwstr>
      </vt:variant>
      <vt:variant>
        <vt:i4>1441806</vt:i4>
      </vt:variant>
      <vt:variant>
        <vt:i4>2</vt:i4>
      </vt:variant>
      <vt:variant>
        <vt:i4>0</vt:i4>
      </vt:variant>
      <vt:variant>
        <vt:i4>5</vt:i4>
      </vt:variant>
      <vt:variant>
        <vt:lpwstr/>
      </vt:variant>
      <vt:variant>
        <vt:lpwstr>_Toc229575436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Gillin</dc:creator>
  <cp:lastModifiedBy>tarek</cp:lastModifiedBy>
  <cp:revision>43</cp:revision>
  <cp:lastPrinted>2009-04-26T19:26:00Z</cp:lastPrinted>
  <dcterms:created xsi:type="dcterms:W3CDTF">2012-01-18T19:50:00Z</dcterms:created>
  <dcterms:modified xsi:type="dcterms:W3CDTF">2020-10-11T11:38:00Z</dcterms:modified>
</cp:coreProperties>
</file>